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8A6" w:rsidRDefault="009018A6" w:rsidP="002367D2">
      <w:pPr>
        <w:spacing w:after="0" w:line="360" w:lineRule="auto"/>
        <w:ind w:firstLine="709"/>
        <w:jc w:val="center"/>
        <w:rPr>
          <w:rFonts w:ascii="Times New Roman" w:hAnsi="Times New Roman" w:cs="Times New Roman"/>
          <w:b/>
          <w:sz w:val="32"/>
          <w:szCs w:val="32"/>
        </w:rPr>
      </w:pPr>
      <w:r w:rsidRPr="002367D2">
        <w:rPr>
          <w:rFonts w:ascii="Times New Roman" w:hAnsi="Times New Roman" w:cs="Times New Roman"/>
          <w:b/>
          <w:sz w:val="32"/>
          <w:szCs w:val="32"/>
        </w:rPr>
        <w:t>Пояснительная записка</w:t>
      </w:r>
      <w:r w:rsidR="002367D2">
        <w:rPr>
          <w:rFonts w:ascii="Times New Roman" w:hAnsi="Times New Roman" w:cs="Times New Roman"/>
          <w:b/>
          <w:sz w:val="32"/>
          <w:szCs w:val="32"/>
        </w:rPr>
        <w:t>.</w:t>
      </w:r>
    </w:p>
    <w:p w:rsidR="002367D2" w:rsidRPr="002367D2" w:rsidRDefault="002367D2" w:rsidP="002367D2">
      <w:pPr>
        <w:spacing w:after="0" w:line="360" w:lineRule="auto"/>
        <w:ind w:firstLine="709"/>
        <w:jc w:val="center"/>
        <w:rPr>
          <w:rFonts w:ascii="Times New Roman" w:hAnsi="Times New Roman" w:cs="Times New Roman"/>
          <w:b/>
          <w:sz w:val="32"/>
          <w:szCs w:val="32"/>
        </w:rPr>
      </w:pP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Основная образовательная программа начального общего образования (ОПП) для МОУ «Маякоктябрьская СОШ» Ленинского района Волгоградской области, работающей по учебникам системы «Гармония», разработана в соответствии с требованиями Федерального государственного образовательного стандарта начального общего образования (утверждён приказом  Министерства образования и науки РФ от 6 октября 2009 года № 373) Приказ зарегистрирован Минюстом РФ 22.12.2009г. рег. №17785.</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ab/>
        <w:t>Данная программа определяет содержание и организацию образовательного процесса на ступени начального общего образования.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ab/>
        <w:t>ООП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9018A6" w:rsidRPr="00224FDF" w:rsidRDefault="009018A6" w:rsidP="002367D2">
      <w:pPr>
        <w:numPr>
          <w:ilvl w:val="0"/>
          <w:numId w:val="1"/>
        </w:numPr>
        <w:spacing w:after="0" w:line="360" w:lineRule="auto"/>
        <w:ind w:left="0" w:firstLine="709"/>
        <w:jc w:val="both"/>
        <w:rPr>
          <w:rFonts w:ascii="Times New Roman" w:hAnsi="Times New Roman" w:cs="Times New Roman"/>
          <w:sz w:val="24"/>
          <w:szCs w:val="24"/>
        </w:rPr>
      </w:pPr>
      <w:r w:rsidRPr="00224FDF">
        <w:rPr>
          <w:rFonts w:ascii="Times New Roman" w:hAnsi="Times New Roman" w:cs="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уважение к правам и свободам человека, любви к окружающей природе, Родине, семье;</w:t>
      </w:r>
    </w:p>
    <w:p w:rsidR="009018A6" w:rsidRPr="00224FDF" w:rsidRDefault="009018A6" w:rsidP="002367D2">
      <w:pPr>
        <w:numPr>
          <w:ilvl w:val="0"/>
          <w:numId w:val="1"/>
        </w:numPr>
        <w:spacing w:after="0" w:line="360" w:lineRule="auto"/>
        <w:ind w:left="0" w:firstLine="709"/>
        <w:jc w:val="both"/>
        <w:rPr>
          <w:rFonts w:ascii="Times New Roman" w:hAnsi="Times New Roman" w:cs="Times New Roman"/>
          <w:sz w:val="24"/>
          <w:szCs w:val="24"/>
        </w:rPr>
      </w:pPr>
      <w:r w:rsidRPr="00224FDF">
        <w:rPr>
          <w:rFonts w:ascii="Times New Roman" w:hAnsi="Times New Roman" w:cs="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9018A6" w:rsidRPr="00224FDF" w:rsidRDefault="009018A6" w:rsidP="002367D2">
      <w:pPr>
        <w:numPr>
          <w:ilvl w:val="0"/>
          <w:numId w:val="1"/>
        </w:numPr>
        <w:spacing w:after="0" w:line="360" w:lineRule="auto"/>
        <w:ind w:left="0" w:firstLine="709"/>
        <w:jc w:val="both"/>
        <w:rPr>
          <w:rFonts w:ascii="Times New Roman" w:hAnsi="Times New Roman" w:cs="Times New Roman"/>
          <w:sz w:val="24"/>
          <w:szCs w:val="24"/>
        </w:rPr>
      </w:pPr>
      <w:r w:rsidRPr="00224FDF">
        <w:rPr>
          <w:rFonts w:ascii="Times New Roman" w:hAnsi="Times New Roman" w:cs="Times New Roman"/>
          <w:sz w:val="24"/>
          <w:szCs w:val="24"/>
        </w:rPr>
        <w:t>общедоступность образования, адаптивность системы образования к уровням и особенностям развития и подготовки обучающихся, воспитанников</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Руководствуясь тезисом о «самоценности ступени начального образования </w:t>
      </w:r>
      <w:r w:rsidRPr="00224FDF">
        <w:rPr>
          <w:rFonts w:ascii="Times New Roman" w:hAnsi="Times New Roman" w:cs="Times New Roman"/>
          <w:b/>
          <w:sz w:val="24"/>
          <w:szCs w:val="24"/>
        </w:rPr>
        <w:t>как фундамента</w:t>
      </w:r>
      <w:r w:rsidRPr="00224FDF">
        <w:rPr>
          <w:rFonts w:ascii="Times New Roman" w:hAnsi="Times New Roman" w:cs="Times New Roman"/>
          <w:sz w:val="24"/>
          <w:szCs w:val="24"/>
        </w:rPr>
        <w:t xml:space="preserve"> всего последующего образования» (ФГОС, с.4) ООП ставит своей целью создать (обеспечить) образовательное пространство, </w:t>
      </w:r>
      <w:r w:rsidRPr="00224FDF">
        <w:rPr>
          <w:rFonts w:ascii="Times New Roman" w:hAnsi="Times New Roman" w:cs="Times New Roman"/>
          <w:b/>
          <w:sz w:val="24"/>
          <w:szCs w:val="24"/>
        </w:rPr>
        <w:t>в котором реализуются: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системно-деятельностная парадигма образования</w:t>
      </w:r>
      <w:r w:rsidRPr="00224FDF">
        <w:rPr>
          <w:rFonts w:ascii="Times New Roman" w:hAnsi="Times New Roman" w:cs="Times New Roman"/>
          <w:sz w:val="24"/>
          <w:szCs w:val="24"/>
        </w:rPr>
        <w:t>, которая предполагает наличие у учащихся учебно-познавательной мотивации, умение определять (ставить) цель предстоящей деятельности и планировать её, а также оперировать логическими приёмами мышления, владеть самоконтролем и самооценкой как важнейшими учебными действиями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концепция развития универсальных учебных действий</w:t>
      </w:r>
      <w:r w:rsidRPr="00224FDF">
        <w:rPr>
          <w:rFonts w:ascii="Times New Roman" w:hAnsi="Times New Roman" w:cs="Times New Roman"/>
          <w:sz w:val="24"/>
          <w:szCs w:val="24"/>
        </w:rPr>
        <w:t xml:space="preserve"> младших школьников (личностных, познавательных, регулятивных, коммуникативных), разработанная на основе системно-деятельностного подхода (Л.С. Выготский, А.Н. Леонтьев, П.Я. Гальперин, Д.Б. Эльконин, В.В. Давыдов, А.Г. Асмолов) группой авторов: А.Г. </w:t>
      </w:r>
      <w:r w:rsidRPr="00224FDF">
        <w:rPr>
          <w:rFonts w:ascii="Times New Roman" w:hAnsi="Times New Roman" w:cs="Times New Roman"/>
          <w:sz w:val="24"/>
          <w:szCs w:val="24"/>
        </w:rPr>
        <w:lastRenderedPageBreak/>
        <w:t xml:space="preserve">Асмоловым, Г.В. Бурменской, И.А. Володарской, О.А. Карабановой, Н.Г. Салминой, С.В. Молчановым под руководством А.Г. Асмолова. В соответствии с этой концепцией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универсальные учебные действия, их свойства и качества определяют эффективность образовательного процесса, в частности усвоение знаний, формирование умений, образа мира и основных компетенций учащегося, в том числе социальной и личностной. УУД обеспечивают формирование психологических новообразований и способностей учащихся, которые в свою очередь определяют условия успешной учебной деятельности.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w:t>
      </w:r>
      <w:r w:rsidRPr="00224FDF">
        <w:rPr>
          <w:rFonts w:ascii="Times New Roman" w:hAnsi="Times New Roman" w:cs="Times New Roman"/>
          <w:b/>
          <w:sz w:val="24"/>
          <w:szCs w:val="24"/>
        </w:rPr>
        <w:t xml:space="preserve"> требования ФГОС к планируемым результатам ООП</w:t>
      </w:r>
      <w:r w:rsidRPr="00224FDF">
        <w:rPr>
          <w:rFonts w:ascii="Times New Roman" w:hAnsi="Times New Roman" w:cs="Times New Roman"/>
          <w:sz w:val="24"/>
          <w:szCs w:val="24"/>
        </w:rPr>
        <w:t>, в числе которых:</w:t>
      </w:r>
    </w:p>
    <w:p w:rsidR="009018A6" w:rsidRPr="00224FDF" w:rsidRDefault="009018A6" w:rsidP="002367D2">
      <w:pPr>
        <w:autoSpaceDE w:val="0"/>
        <w:autoSpaceDN w:val="0"/>
        <w:adjustRightInd w:val="0"/>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 xml:space="preserve">личностные результаты </w:t>
      </w:r>
      <w:r w:rsidRPr="00224FDF">
        <w:rPr>
          <w:rFonts w:ascii="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 </w:t>
      </w:r>
    </w:p>
    <w:p w:rsidR="009018A6" w:rsidRPr="00224FDF" w:rsidRDefault="009018A6" w:rsidP="002367D2">
      <w:pPr>
        <w:autoSpaceDE w:val="0"/>
        <w:autoSpaceDN w:val="0"/>
        <w:adjustRightInd w:val="0"/>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метапредметные результаты</w:t>
      </w:r>
      <w:r w:rsidRPr="00224FDF">
        <w:rPr>
          <w:rFonts w:ascii="Times New Roman" w:hAnsi="Times New Roman" w:cs="Times New Roman"/>
          <w:sz w:val="24"/>
          <w:szCs w:val="24"/>
        </w:rPr>
        <w:t xml:space="preserve"> – освоенные ими</w:t>
      </w:r>
      <w:r w:rsidRPr="00224FDF">
        <w:rPr>
          <w:rFonts w:ascii="Times New Roman" w:hAnsi="Times New Roman" w:cs="Times New Roman"/>
          <w:color w:val="FF0000"/>
          <w:sz w:val="24"/>
          <w:szCs w:val="24"/>
        </w:rPr>
        <w:t xml:space="preserve"> </w:t>
      </w:r>
      <w:r w:rsidRPr="00224FDF">
        <w:rPr>
          <w:rFonts w:ascii="Times New Roman" w:hAnsi="Times New Roman" w:cs="Times New Roman"/>
          <w:sz w:val="24"/>
          <w:szCs w:val="24"/>
        </w:rPr>
        <w:t>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b/>
          <w:sz w:val="24"/>
          <w:szCs w:val="24"/>
        </w:rPr>
        <w:t>предметные результаты</w:t>
      </w:r>
      <w:r w:rsidRPr="00224FDF">
        <w:rPr>
          <w:rFonts w:ascii="Times New Roman" w:hAnsi="Times New Roman" w:cs="Times New Roman"/>
          <w:sz w:val="24"/>
          <w:szCs w:val="24"/>
        </w:rPr>
        <w:t xml:space="preserve">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Программа ориентирована на достижение </w:t>
      </w:r>
      <w:r w:rsidRPr="00224FDF">
        <w:rPr>
          <w:rFonts w:ascii="Times New Roman" w:hAnsi="Times New Roman" w:cs="Times New Roman"/>
          <w:b/>
          <w:sz w:val="24"/>
          <w:szCs w:val="24"/>
        </w:rPr>
        <w:t xml:space="preserve">главной цели </w:t>
      </w:r>
      <w:r w:rsidRPr="00224FDF">
        <w:rPr>
          <w:rFonts w:ascii="Times New Roman" w:hAnsi="Times New Roman" w:cs="Times New Roman"/>
          <w:sz w:val="24"/>
          <w:szCs w:val="24"/>
        </w:rPr>
        <w:t xml:space="preserve">общего образования на его начальном этапе: «развитие личности обучающегося на основе усвоения универсальных учебных действий, познания и освоения мира» (ФГОС, с.6) и на комплексное решение следующих </w:t>
      </w:r>
      <w:r w:rsidRPr="00224FDF">
        <w:rPr>
          <w:rFonts w:ascii="Times New Roman" w:hAnsi="Times New Roman" w:cs="Times New Roman"/>
          <w:b/>
          <w:sz w:val="24"/>
          <w:szCs w:val="24"/>
        </w:rPr>
        <w:t>задач</w:t>
      </w:r>
      <w:r w:rsidRPr="00224FDF">
        <w:rPr>
          <w:rFonts w:ascii="Times New Roman" w:hAnsi="Times New Roman" w:cs="Times New Roman"/>
          <w:sz w:val="24"/>
          <w:szCs w:val="24"/>
        </w:rPr>
        <w:t>:</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формирование у школьников базовых предметных знаний и представлений о мире, обеспечивающих выполнение требований ФГОС к результатам начального общего образования и адекватных возрастным возможностям учащихся; формирование на основе этих знаний предметных умений, нашедших отражение в требованиях ФГОС;</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развитие познавательных психических процессов (восприятия, памяти, воображения, мышления, речи) и познавательных интересов;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развитие мышления детей, готовности выполнять различные умственные действия (анализ, синтез, сравнение, классификация, обобщение), устанавливать причинно-следственные связи, делать выводы, умозаключения  и т.д.;</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lastRenderedPageBreak/>
        <w:t>– формирование основ умения учиться и способности к организации своей деятельности, в том числе учебной;</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становление информационной грамотности, умения находить нужную информацию, работать с ней и использовать для решения различных задач;</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гражданское, духовно-нравственное, эстетическое развитие и воспитание учащихся, обеспечивающее принятие ими национальных, гуманистических и демократических ценностей, моральных норм, нравственных установок, формирование эстетического чувства, вкуса;</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воспитание коммуникативной культуры, умения взаимодействовать с педагогом и сверстниками в учебном процессе и в целом умения общаться в устной и письменной форме;</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укрепление физического и духовного здоровья  учащихся.</w:t>
      </w:r>
    </w:p>
    <w:p w:rsidR="009018A6" w:rsidRPr="00224FDF" w:rsidRDefault="009018A6" w:rsidP="002367D2">
      <w:pPr>
        <w:spacing w:after="0" w:line="360" w:lineRule="auto"/>
        <w:ind w:firstLine="709"/>
        <w:jc w:val="both"/>
        <w:rPr>
          <w:rFonts w:ascii="Times New Roman" w:hAnsi="Times New Roman" w:cs="Times New Roman"/>
          <w:b/>
          <w:sz w:val="24"/>
          <w:szCs w:val="24"/>
        </w:rPr>
      </w:pPr>
      <w:r w:rsidRPr="00224FDF">
        <w:rPr>
          <w:rFonts w:ascii="Times New Roman" w:hAnsi="Times New Roman" w:cs="Times New Roman"/>
          <w:sz w:val="24"/>
          <w:szCs w:val="24"/>
        </w:rPr>
        <w:t xml:space="preserve">Комплексное решение названных задач, предусмотренное данной  программой начального общего образования, обеспечивается  реализацией </w:t>
      </w:r>
      <w:r w:rsidRPr="00224FDF">
        <w:rPr>
          <w:rFonts w:ascii="Times New Roman" w:hAnsi="Times New Roman" w:cs="Times New Roman"/>
          <w:b/>
          <w:sz w:val="24"/>
          <w:szCs w:val="24"/>
        </w:rPr>
        <w:t xml:space="preserve">системно-деятельностного, гуманно-личностного, культурологического </w:t>
      </w:r>
      <w:r w:rsidRPr="00224FDF">
        <w:rPr>
          <w:rFonts w:ascii="Times New Roman" w:hAnsi="Times New Roman" w:cs="Times New Roman"/>
          <w:sz w:val="24"/>
          <w:szCs w:val="24"/>
        </w:rPr>
        <w:t>и</w:t>
      </w:r>
      <w:r w:rsidRPr="00224FDF">
        <w:rPr>
          <w:rFonts w:ascii="Times New Roman" w:hAnsi="Times New Roman" w:cs="Times New Roman"/>
          <w:b/>
          <w:sz w:val="24"/>
          <w:szCs w:val="24"/>
        </w:rPr>
        <w:t xml:space="preserve"> здоровьесберегающего подходов.</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Основу организации образовательного процесса составляют принципы:</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развития</w:t>
      </w:r>
      <w:r w:rsidRPr="00224FDF">
        <w:rPr>
          <w:rFonts w:ascii="Times New Roman" w:hAnsi="Times New Roman" w:cs="Times New Roman"/>
          <w:sz w:val="24"/>
          <w:szCs w:val="24"/>
        </w:rPr>
        <w:t xml:space="preserve"> учащихся,</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который в рамках каждого учебного предмета за счёт особой организации  деятельности детей предполагает целенаправленное совершенствование  различных сторон личности;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культуросообразности</w:t>
      </w:r>
      <w:r w:rsidRPr="00224FDF">
        <w:rPr>
          <w:rFonts w:ascii="Times New Roman" w:hAnsi="Times New Roman" w:cs="Times New Roman"/>
          <w:sz w:val="24"/>
          <w:szCs w:val="24"/>
        </w:rPr>
        <w:t>, согласно которому освоение предметного содержания осуществляется  на более широком фоне знакомства учащихся (в определённых пределах)  с миром культуры, с элементами социально-исторического опыта людей;</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 xml:space="preserve">целостности </w:t>
      </w:r>
      <w:r w:rsidRPr="00224FDF">
        <w:rPr>
          <w:rFonts w:ascii="Times New Roman" w:hAnsi="Times New Roman" w:cs="Times New Roman"/>
          <w:sz w:val="24"/>
          <w:szCs w:val="24"/>
        </w:rPr>
        <w:t>содержания, в соответствии с которым обеспечивается  органичное слияние изученного и вновь изучаемого материала, постепенное расширение уже имеющегося у учащихся личного опыта, установление в сознании детей связей между различными курсами;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спиралевидности</w:t>
      </w:r>
      <w:r w:rsidRPr="00224FDF">
        <w:rPr>
          <w:rFonts w:ascii="Times New Roman" w:hAnsi="Times New Roman" w:cs="Times New Roman"/>
          <w:sz w:val="24"/>
          <w:szCs w:val="24"/>
        </w:rPr>
        <w:t xml:space="preserve">, в соответствии с  которым формирование у учащихся предметных и метапредметных умений происходит последовательно, постепенно, но при этом не строго линейно.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Образовательная программа начального общего образования  МОУ «Маякоктябрьская СОШ»  ориентирована на использование в учебном процессе в качестве средства обучения </w:t>
      </w:r>
      <w:r w:rsidRPr="00224FDF">
        <w:rPr>
          <w:rFonts w:ascii="Times New Roman" w:hAnsi="Times New Roman" w:cs="Times New Roman"/>
          <w:i/>
          <w:sz w:val="24"/>
          <w:szCs w:val="24"/>
        </w:rPr>
        <w:t>комплекта учебников УМК «Гармония</w:t>
      </w:r>
      <w:r w:rsidRPr="00224FDF">
        <w:rPr>
          <w:rFonts w:ascii="Times New Roman" w:hAnsi="Times New Roman" w:cs="Times New Roman"/>
          <w:b/>
          <w:sz w:val="24"/>
          <w:szCs w:val="24"/>
        </w:rPr>
        <w:t>»</w:t>
      </w:r>
      <w:r w:rsidRPr="00224FDF">
        <w:rPr>
          <w:rFonts w:ascii="Times New Roman" w:hAnsi="Times New Roman" w:cs="Times New Roman"/>
          <w:sz w:val="24"/>
          <w:szCs w:val="24"/>
        </w:rPr>
        <w:t>, в которых указанные подходы к организации освоения содержания учебных предметов и принципы находят последовательное воплощение.</w:t>
      </w:r>
    </w:p>
    <w:p w:rsidR="009018A6" w:rsidRPr="00224FDF" w:rsidRDefault="009018A6" w:rsidP="002367D2">
      <w:pPr>
        <w:autoSpaceDE w:val="0"/>
        <w:autoSpaceDN w:val="0"/>
        <w:adjustRightInd w:val="0"/>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lastRenderedPageBreak/>
        <w:t xml:space="preserve">Основная образовательная программа содержит следующие разделы: </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пояснительная записка;</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 xml:space="preserve">планируемые результаты </w:t>
      </w:r>
      <w:r w:rsidRPr="00224FDF">
        <w:rPr>
          <w:rFonts w:ascii="Times New Roman" w:hAnsi="Times New Roman" w:cs="Times New Roman"/>
          <w:color w:val="000000"/>
          <w:sz w:val="24"/>
          <w:szCs w:val="24"/>
        </w:rPr>
        <w:t xml:space="preserve">освоения </w:t>
      </w:r>
      <w:r w:rsidRPr="00224FDF">
        <w:rPr>
          <w:rFonts w:ascii="Times New Roman" w:hAnsi="Times New Roman" w:cs="Times New Roman"/>
          <w:sz w:val="24"/>
          <w:szCs w:val="24"/>
        </w:rPr>
        <w:t>обучающимися</w:t>
      </w:r>
      <w:r w:rsidRPr="00224FDF">
        <w:rPr>
          <w:rFonts w:ascii="Times New Roman" w:hAnsi="Times New Roman" w:cs="Times New Roman"/>
          <w:color w:val="000000"/>
          <w:sz w:val="24"/>
          <w:szCs w:val="24"/>
        </w:rPr>
        <w:t xml:space="preserve"> основной образовательной программы начального общего образования</w:t>
      </w:r>
      <w:r w:rsidRPr="00224FDF">
        <w:rPr>
          <w:rFonts w:ascii="Times New Roman" w:hAnsi="Times New Roman" w:cs="Times New Roman"/>
          <w:sz w:val="24"/>
          <w:szCs w:val="24"/>
        </w:rPr>
        <w:t xml:space="preserve">; </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примерный учебный план;</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программа формирования универсальных учебных действий у обучающихся на ступени начального общего образования;</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 xml:space="preserve">программы отдельных учебных предметов, курсов; </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программа духовно-нравственного развития, воспитания обучающихся на ступени начального общего образования;</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программа формирования культуры здорового и безопасного образа жизни;</w:t>
      </w:r>
    </w:p>
    <w:p w:rsidR="009018A6" w:rsidRPr="00224FDF"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программа коррекционной работы;</w:t>
      </w:r>
    </w:p>
    <w:p w:rsidR="002367D2" w:rsidRPr="002367D2" w:rsidRDefault="009018A6" w:rsidP="002367D2">
      <w:pPr>
        <w:numPr>
          <w:ilvl w:val="0"/>
          <w:numId w:val="2"/>
        </w:numPr>
        <w:tabs>
          <w:tab w:val="clear" w:pos="1069"/>
          <w:tab w:val="num" w:pos="0"/>
        </w:tabs>
        <w:autoSpaceDE w:val="0"/>
        <w:autoSpaceDN w:val="0"/>
        <w:adjustRightInd w:val="0"/>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 xml:space="preserve">система оценки достижения планируемых результатов </w:t>
      </w:r>
      <w:r w:rsidRPr="00224FDF">
        <w:rPr>
          <w:rFonts w:ascii="Times New Roman" w:hAnsi="Times New Roman" w:cs="Times New Roman"/>
          <w:color w:val="000000"/>
          <w:sz w:val="24"/>
          <w:szCs w:val="24"/>
        </w:rPr>
        <w:t>освоения основной образовательной программы</w:t>
      </w:r>
      <w:r w:rsidRPr="00224FDF">
        <w:rPr>
          <w:rFonts w:ascii="Times New Roman" w:hAnsi="Times New Roman" w:cs="Times New Roman"/>
          <w:sz w:val="24"/>
          <w:szCs w:val="24"/>
        </w:rPr>
        <w:t xml:space="preserve"> начального общего образования.</w:t>
      </w:r>
    </w:p>
    <w:p w:rsidR="00000000" w:rsidRPr="00224FDF" w:rsidRDefault="008B3B22" w:rsidP="002367D2">
      <w:pPr>
        <w:spacing w:after="0"/>
        <w:rPr>
          <w:rFonts w:ascii="Times New Roman" w:hAnsi="Times New Roman" w:cs="Times New Roman"/>
          <w:sz w:val="24"/>
          <w:szCs w:val="24"/>
        </w:rPr>
      </w:pPr>
    </w:p>
    <w:p w:rsidR="009018A6" w:rsidRPr="002367D2" w:rsidRDefault="009018A6" w:rsidP="002367D2">
      <w:pPr>
        <w:spacing w:after="0"/>
        <w:ind w:firstLine="709"/>
        <w:jc w:val="center"/>
        <w:rPr>
          <w:rFonts w:ascii="Times New Roman" w:hAnsi="Times New Roman" w:cs="Times New Roman"/>
          <w:b/>
          <w:sz w:val="32"/>
          <w:szCs w:val="32"/>
        </w:rPr>
      </w:pPr>
      <w:r w:rsidRPr="002367D2">
        <w:rPr>
          <w:rFonts w:ascii="Times New Roman" w:hAnsi="Times New Roman" w:cs="Times New Roman"/>
          <w:b/>
          <w:sz w:val="32"/>
          <w:szCs w:val="32"/>
        </w:rPr>
        <w:t xml:space="preserve">Планируемые результаты освоения </w:t>
      </w:r>
    </w:p>
    <w:p w:rsidR="009018A6" w:rsidRPr="002367D2" w:rsidRDefault="009018A6" w:rsidP="002367D2">
      <w:pPr>
        <w:spacing w:after="0"/>
        <w:ind w:firstLine="709"/>
        <w:jc w:val="center"/>
        <w:rPr>
          <w:rFonts w:ascii="Times New Roman" w:hAnsi="Times New Roman" w:cs="Times New Roman"/>
          <w:b/>
          <w:sz w:val="32"/>
          <w:szCs w:val="32"/>
        </w:rPr>
      </w:pPr>
      <w:r w:rsidRPr="002367D2">
        <w:rPr>
          <w:rFonts w:ascii="Times New Roman" w:hAnsi="Times New Roman" w:cs="Times New Roman"/>
          <w:b/>
          <w:sz w:val="32"/>
          <w:szCs w:val="32"/>
        </w:rPr>
        <w:t>основной образовательной программы</w:t>
      </w:r>
    </w:p>
    <w:p w:rsidR="009018A6" w:rsidRPr="002367D2" w:rsidRDefault="009018A6" w:rsidP="002367D2">
      <w:pPr>
        <w:spacing w:after="0" w:line="360" w:lineRule="auto"/>
        <w:ind w:firstLine="709"/>
        <w:jc w:val="center"/>
        <w:rPr>
          <w:rFonts w:ascii="Times New Roman" w:hAnsi="Times New Roman" w:cs="Times New Roman"/>
          <w:b/>
          <w:sz w:val="32"/>
          <w:szCs w:val="32"/>
        </w:rPr>
      </w:pPr>
      <w:r w:rsidRPr="002367D2">
        <w:rPr>
          <w:rFonts w:ascii="Times New Roman" w:hAnsi="Times New Roman" w:cs="Times New Roman"/>
          <w:b/>
          <w:sz w:val="32"/>
          <w:szCs w:val="32"/>
        </w:rPr>
        <w:t>начального общего образования</w:t>
      </w:r>
      <w:r w:rsidR="002367D2">
        <w:rPr>
          <w:rFonts w:ascii="Times New Roman" w:hAnsi="Times New Roman" w:cs="Times New Roman"/>
          <w:b/>
          <w:sz w:val="32"/>
          <w:szCs w:val="32"/>
        </w:rPr>
        <w:t>.</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Планируемые результаты освоения основной образовательной программы начального общего образования являются важнейшим механизмом реализации требований ФГОС к качеству образования  в начальных классах. Система планируемых результатов отражает состав тех </w:t>
      </w:r>
      <w:r w:rsidRPr="00224FDF">
        <w:rPr>
          <w:rFonts w:ascii="Times New Roman" w:hAnsi="Times New Roman" w:cs="Times New Roman"/>
          <w:b/>
          <w:sz w:val="24"/>
          <w:szCs w:val="24"/>
        </w:rPr>
        <w:t>универсальных учебных действий</w:t>
      </w:r>
      <w:r w:rsidRPr="00224FDF">
        <w:rPr>
          <w:rFonts w:ascii="Times New Roman" w:hAnsi="Times New Roman" w:cs="Times New Roman"/>
          <w:sz w:val="24"/>
          <w:szCs w:val="24"/>
        </w:rPr>
        <w:t xml:space="preserve"> (личностных, регулятивных, познавательных, коммуникативных) и </w:t>
      </w:r>
      <w:r w:rsidRPr="00224FDF">
        <w:rPr>
          <w:rFonts w:ascii="Times New Roman" w:hAnsi="Times New Roman" w:cs="Times New Roman"/>
          <w:b/>
          <w:sz w:val="24"/>
          <w:szCs w:val="24"/>
        </w:rPr>
        <w:t xml:space="preserve">предметных умений, </w:t>
      </w:r>
      <w:r w:rsidRPr="00224FDF">
        <w:rPr>
          <w:rFonts w:ascii="Times New Roman" w:hAnsi="Times New Roman" w:cs="Times New Roman"/>
          <w:sz w:val="24"/>
          <w:szCs w:val="24"/>
        </w:rPr>
        <w:t xml:space="preserve">которыми овладеют школьники, обучающиеся в МОУ «Маякоктябрьская СОШ» Ленинского района Волгоградской области, к концу начального этапа образования. </w:t>
      </w:r>
      <w:r w:rsidRPr="00224FDF">
        <w:rPr>
          <w:rFonts w:ascii="Times New Roman" w:hAnsi="Times New Roman" w:cs="Times New Roman"/>
          <w:b/>
          <w:sz w:val="24"/>
          <w:szCs w:val="24"/>
        </w:rPr>
        <w:t xml:space="preserve">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В данном разделе  программы  описывается состав каждой группы </w:t>
      </w:r>
      <w:r w:rsidRPr="00224FDF">
        <w:rPr>
          <w:rFonts w:ascii="Times New Roman" w:hAnsi="Times New Roman" w:cs="Times New Roman"/>
          <w:b/>
          <w:sz w:val="24"/>
          <w:szCs w:val="24"/>
        </w:rPr>
        <w:t>универсальных учебных действий</w:t>
      </w:r>
      <w:r w:rsidRPr="00224FDF">
        <w:rPr>
          <w:rFonts w:ascii="Times New Roman" w:hAnsi="Times New Roman" w:cs="Times New Roman"/>
          <w:sz w:val="24"/>
          <w:szCs w:val="24"/>
        </w:rPr>
        <w:t xml:space="preserve">, подлежащих формированию на междисциплинарном уровне, т.е. в рамках всех изучаемых предметов с учётом специфики содержания каждого из них. При этом отдельно, в силу значимости, вынесены метапредметные результаты обучения чтению и работе с текстом. </w:t>
      </w:r>
      <w:r w:rsidRPr="00224FDF">
        <w:rPr>
          <w:rFonts w:ascii="Times New Roman" w:hAnsi="Times New Roman" w:cs="Times New Roman"/>
          <w:b/>
          <w:sz w:val="24"/>
          <w:szCs w:val="24"/>
        </w:rPr>
        <w:t xml:space="preserve">Предметные умения, </w:t>
      </w:r>
      <w:r w:rsidRPr="00224FDF">
        <w:rPr>
          <w:rFonts w:ascii="Times New Roman" w:hAnsi="Times New Roman" w:cs="Times New Roman"/>
          <w:sz w:val="24"/>
          <w:szCs w:val="24"/>
        </w:rPr>
        <w:t xml:space="preserve">формируемые в рамках каждой учебной дисциплины, а также состав универсальных учебных действий, преломлённых через её содержание, представлены в разделе </w:t>
      </w:r>
      <w:r w:rsidRPr="00224FDF">
        <w:rPr>
          <w:rFonts w:ascii="Times New Roman" w:hAnsi="Times New Roman" w:cs="Times New Roman"/>
          <w:b/>
          <w:sz w:val="24"/>
          <w:szCs w:val="24"/>
        </w:rPr>
        <w:t>5</w:t>
      </w:r>
      <w:r w:rsidRPr="00224FDF">
        <w:rPr>
          <w:rFonts w:ascii="Times New Roman" w:hAnsi="Times New Roman" w:cs="Times New Roman"/>
          <w:sz w:val="24"/>
          <w:szCs w:val="24"/>
        </w:rPr>
        <w:t xml:space="preserve">  данной программы. (В предметных программах раздел «Чтение. Работа с текстом» отдельно не выделяется – действия, подлежащие формированию, включены в состав познавательных УУД.) </w:t>
      </w:r>
    </w:p>
    <w:p w:rsidR="009018A6" w:rsidRPr="00224FDF" w:rsidRDefault="009018A6" w:rsidP="002367D2">
      <w:pPr>
        <w:spacing w:after="0" w:line="360" w:lineRule="auto"/>
        <w:ind w:firstLine="709"/>
        <w:jc w:val="center"/>
        <w:rPr>
          <w:rFonts w:ascii="Times New Roman" w:hAnsi="Times New Roman" w:cs="Times New Roman"/>
          <w:b/>
          <w:sz w:val="24"/>
          <w:szCs w:val="24"/>
        </w:rPr>
      </w:pPr>
      <w:r w:rsidRPr="00224FDF">
        <w:rPr>
          <w:rFonts w:ascii="Times New Roman" w:hAnsi="Times New Roman" w:cs="Times New Roman"/>
          <w:b/>
          <w:sz w:val="24"/>
          <w:szCs w:val="24"/>
        </w:rPr>
        <w:t>Личностные универсальные учебные действия</w:t>
      </w:r>
    </w:p>
    <w:p w:rsidR="009018A6" w:rsidRPr="00224FDF" w:rsidRDefault="009018A6" w:rsidP="002367D2">
      <w:pPr>
        <w:spacing w:after="0" w:line="360" w:lineRule="auto"/>
        <w:ind w:firstLine="709"/>
        <w:jc w:val="both"/>
        <w:rPr>
          <w:rFonts w:ascii="Times New Roman" w:hAnsi="Times New Roman" w:cs="Times New Roman"/>
          <w:sz w:val="24"/>
          <w:szCs w:val="24"/>
          <w:u w:val="single"/>
        </w:rPr>
      </w:pPr>
      <w:r w:rsidRPr="00224FDF">
        <w:rPr>
          <w:rFonts w:ascii="Times New Roman" w:hAnsi="Times New Roman" w:cs="Times New Roman"/>
          <w:sz w:val="24"/>
          <w:szCs w:val="24"/>
          <w:u w:val="single"/>
        </w:rPr>
        <w:lastRenderedPageBreak/>
        <w:t>У выпускника будут сформированы:</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внутренняя позиция школьника, положительное отношение к учению;</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внешние мотивы;</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учебно-познавательный интерес, желание приобретать новые знания, умения, совершенствовать имеющиеся;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ориентация на осознание своих удач и неудач, трудностей, стремление преодолевать возникающие затруднения;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готовность понимать и принимать оценки, советы учителя, одноклассников, родителей, стремление к адекватной самооценке;</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-осознание себя как индивидуальности и одновременно как члена общества (член семьи, член классного коллектива, горожанин, селянин), умение ориентироваться в социальных ролях и межличностных отношениях, признание общепринятых морально-этических норм, готовность соблюдать их, способность к самооценке своих действий, поступков;</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осознание себя как гражданина России, россиянина, как представителя одного из её народов с определённой культурой; уважительное отношение к другим странам, народам, их традициям;</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эстетические чувства, стремление к красоте, желание участвовать в её сохранении, в творческом, созидательном процессе;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основы экологической культуры, бережное отношение к природе;</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установка на здоровый образ жизни.</w:t>
      </w:r>
    </w:p>
    <w:p w:rsidR="009018A6" w:rsidRPr="00224FDF" w:rsidRDefault="009018A6" w:rsidP="002367D2">
      <w:pPr>
        <w:spacing w:after="0" w:line="360" w:lineRule="auto"/>
        <w:ind w:firstLine="709"/>
        <w:jc w:val="both"/>
        <w:rPr>
          <w:rFonts w:ascii="Times New Roman" w:hAnsi="Times New Roman" w:cs="Times New Roman"/>
          <w:i/>
          <w:sz w:val="24"/>
          <w:szCs w:val="24"/>
          <w:u w:val="single"/>
        </w:rPr>
      </w:pPr>
      <w:r w:rsidRPr="00224FDF">
        <w:rPr>
          <w:rFonts w:ascii="Times New Roman" w:hAnsi="Times New Roman" w:cs="Times New Roman"/>
          <w:i/>
          <w:sz w:val="24"/>
          <w:szCs w:val="24"/>
          <w:u w:val="single"/>
        </w:rPr>
        <w:t xml:space="preserve">У выпускника могут быть сформированы: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понимание необходимости учения, выраженная учебно-познавательная мотивация, устойчивый познавательный интерес;</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способность</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выделять нравственный аспект поведения, соотносить поступки и события с принятыми в обществе морально-этическими нормами;</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стремление</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соблюдать безопасные, экологически грамотные нормы поведения в обществе (семья, школа, общественные места) и природе;</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патриотические чувства к своему Отечеству, народу, его культуре; интерес к особенностям  других стран, народов, к их традициям; </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осознанное принятие правил здорового образа жизни, понимание ответственности за своё здоровье и окружающих, уважительное и заботливое отношение к людям с нарушением здоровья;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lastRenderedPageBreak/>
        <w:t>- личностная и социальная активность в различной природоохранной, созидательной, творческой деятельности, направленной на поддержание чистоты и красоты окружающей среды.</w:t>
      </w:r>
    </w:p>
    <w:p w:rsidR="009018A6" w:rsidRPr="00224FDF" w:rsidRDefault="009018A6" w:rsidP="002367D2">
      <w:pPr>
        <w:spacing w:after="0" w:line="360" w:lineRule="auto"/>
        <w:ind w:firstLine="709"/>
        <w:jc w:val="both"/>
        <w:rPr>
          <w:rFonts w:ascii="Times New Roman" w:hAnsi="Times New Roman" w:cs="Times New Roman"/>
          <w:sz w:val="24"/>
          <w:szCs w:val="24"/>
        </w:rPr>
      </w:pPr>
    </w:p>
    <w:p w:rsidR="009018A6" w:rsidRPr="00224FDF" w:rsidRDefault="009018A6" w:rsidP="002367D2">
      <w:pPr>
        <w:spacing w:after="0" w:line="360" w:lineRule="auto"/>
        <w:ind w:firstLine="709"/>
        <w:jc w:val="center"/>
        <w:rPr>
          <w:rFonts w:ascii="Times New Roman" w:hAnsi="Times New Roman" w:cs="Times New Roman"/>
          <w:b/>
          <w:sz w:val="24"/>
          <w:szCs w:val="24"/>
        </w:rPr>
      </w:pPr>
      <w:r w:rsidRPr="00224FDF">
        <w:rPr>
          <w:rFonts w:ascii="Times New Roman" w:hAnsi="Times New Roman" w:cs="Times New Roman"/>
          <w:b/>
          <w:sz w:val="24"/>
          <w:szCs w:val="24"/>
        </w:rPr>
        <w:t>Регулятивные универсальные учебные действия</w:t>
      </w:r>
    </w:p>
    <w:p w:rsidR="009018A6" w:rsidRPr="00224FDF" w:rsidRDefault="009018A6" w:rsidP="002367D2">
      <w:pPr>
        <w:spacing w:after="0" w:line="360" w:lineRule="auto"/>
        <w:ind w:firstLine="709"/>
        <w:jc w:val="both"/>
        <w:rPr>
          <w:rFonts w:ascii="Times New Roman" w:hAnsi="Times New Roman" w:cs="Times New Roman"/>
          <w:sz w:val="24"/>
          <w:szCs w:val="24"/>
          <w:u w:val="single"/>
        </w:rPr>
      </w:pPr>
      <w:r w:rsidRPr="00224FDF">
        <w:rPr>
          <w:rFonts w:ascii="Times New Roman" w:hAnsi="Times New Roman" w:cs="Times New Roman"/>
          <w:sz w:val="24"/>
          <w:szCs w:val="24"/>
          <w:u w:val="single"/>
        </w:rPr>
        <w:t>Выпускник научится: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принимать и сохранять учебно-познавательную (учебно-практическую) задачу до окончательного её решения;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планировать (в сотрудничестве с учителем, одноклассниками или самостоятельно, в том числе и во внутренней речи) свои действия в соответствии с решаемой задачей;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действовать по плану, а также по инструкциям учителя или содержащимся в других источниках информации – в учебнике, тетради с печатной основой и т.д.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выполнять учебные действия в материализованной, речевой или умственной форме; использовать речь для регуляции своих действий;</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контролировать процесс и результаты деятельности, вносить необходимые коррективы;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оценивать свои достижения, осознавать трудности, искать их причины и пути преодоления.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i/>
          <w:sz w:val="24"/>
          <w:szCs w:val="24"/>
          <w:u w:val="single"/>
        </w:rPr>
        <w:t xml:space="preserve">Выпускник получит возможность научиться: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в сотрудничестве с учителем ставить новые учебные задачи и осуществлять действия для реализации замысла;</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проявлять познавательную инициативу в учебном сотрудничестве </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адекватно оценивать свои достижения (что усвоил в результате решения учебной задачи, и на каком уровне), осознавать трудности, понимать их причины, в сотрудничестве с учителем намечать действия для преодоления затруднений, восполнять пробелы в знаниях и умениях.</w:t>
      </w:r>
    </w:p>
    <w:p w:rsidR="009018A6" w:rsidRPr="00224FDF" w:rsidRDefault="009018A6" w:rsidP="002367D2">
      <w:pPr>
        <w:spacing w:after="0" w:line="360" w:lineRule="auto"/>
        <w:ind w:firstLine="709"/>
        <w:jc w:val="both"/>
        <w:rPr>
          <w:rFonts w:ascii="Times New Roman" w:hAnsi="Times New Roman" w:cs="Times New Roman"/>
          <w:sz w:val="24"/>
          <w:szCs w:val="24"/>
        </w:rPr>
      </w:pPr>
    </w:p>
    <w:p w:rsidR="009018A6" w:rsidRPr="00224FDF" w:rsidRDefault="009018A6" w:rsidP="002367D2">
      <w:pPr>
        <w:spacing w:after="0" w:line="360" w:lineRule="auto"/>
        <w:ind w:firstLine="709"/>
        <w:jc w:val="center"/>
        <w:rPr>
          <w:rFonts w:ascii="Times New Roman" w:hAnsi="Times New Roman" w:cs="Times New Roman"/>
          <w:b/>
          <w:sz w:val="24"/>
          <w:szCs w:val="24"/>
        </w:rPr>
      </w:pPr>
      <w:r w:rsidRPr="00224FDF">
        <w:rPr>
          <w:rFonts w:ascii="Times New Roman" w:hAnsi="Times New Roman" w:cs="Times New Roman"/>
          <w:b/>
          <w:sz w:val="24"/>
          <w:szCs w:val="24"/>
        </w:rPr>
        <w:t>Познавательные универсальные учебные действия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u w:val="single"/>
        </w:rPr>
        <w:t>Выпускник научится</w:t>
      </w:r>
      <w:r w:rsidRPr="00224FDF">
        <w:rPr>
          <w:rFonts w:ascii="Times New Roman" w:hAnsi="Times New Roman" w:cs="Times New Roman"/>
          <w:sz w:val="24"/>
          <w:szCs w:val="24"/>
        </w:rPr>
        <w:t>:</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анализировать своё знание и незнание, умение и неумение по изучаемому вопросу (теме, разделу) и использовать свои выводы для постановки соответствующей учебно-познавательной задачи;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осознавать</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учебно-познавательную (учебно-практическую) задачу, читая учебный текст (формулировку задания), слушая учителя или одноклассников, извлекать нужную </w:t>
      </w:r>
      <w:r w:rsidRPr="00224FDF">
        <w:rPr>
          <w:rFonts w:ascii="Times New Roman" w:hAnsi="Times New Roman" w:cs="Times New Roman"/>
          <w:sz w:val="24"/>
          <w:szCs w:val="24"/>
        </w:rPr>
        <w:lastRenderedPageBreak/>
        <w:t>информацию, самостоятельно находить её в материалах учебников, тетрадей с печатной основой;</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различать основную и второстепенную информацию, под руководством учителя фиксировать информацию разными способами (словесно, схематично и др.);</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p>
    <w:p w:rsidR="009018A6" w:rsidRPr="00224FDF" w:rsidRDefault="009018A6" w:rsidP="002367D2">
      <w:pPr>
        <w:pStyle w:val="a6"/>
        <w:spacing w:after="0" w:line="360" w:lineRule="auto"/>
        <w:ind w:left="360"/>
        <w:jc w:val="both"/>
      </w:pPr>
      <w:r w:rsidRPr="00224FDF">
        <w:t>- дополнять готовые информационные объекты (тексты, таблицы, схемы);</w:t>
      </w:r>
    </w:p>
    <w:p w:rsidR="009018A6" w:rsidRPr="00224FDF" w:rsidRDefault="009018A6" w:rsidP="002367D2">
      <w:pPr>
        <w:pStyle w:val="a6"/>
        <w:spacing w:after="0" w:line="360" w:lineRule="auto"/>
        <w:ind w:left="360"/>
        <w:jc w:val="both"/>
      </w:pPr>
      <w:r w:rsidRPr="00224FDF">
        <w:rPr>
          <w:iCs/>
          <w:color w:val="000000"/>
        </w:rPr>
        <w:t xml:space="preserve">- анализировать </w:t>
      </w:r>
      <w:r w:rsidRPr="00224FDF">
        <w:rPr>
          <w:color w:val="000000"/>
        </w:rPr>
        <w:t xml:space="preserve">изучаемые объекты с целью выделения их признаков (существенных, несущественных), </w:t>
      </w:r>
      <w:r w:rsidRPr="00224FDF">
        <w:t>описывать</w:t>
      </w:r>
      <w:r w:rsidRPr="00224FDF">
        <w:rPr>
          <w:i/>
        </w:rPr>
        <w:t xml:space="preserve"> </w:t>
      </w:r>
      <w:r w:rsidRPr="00224FDF">
        <w:t xml:space="preserve">(характеризовать) их на основе предложенного плана; </w:t>
      </w:r>
    </w:p>
    <w:p w:rsidR="009018A6" w:rsidRPr="00224FDF" w:rsidRDefault="009018A6" w:rsidP="002367D2">
      <w:pPr>
        <w:pStyle w:val="a6"/>
        <w:spacing w:after="0" w:line="360" w:lineRule="auto"/>
        <w:ind w:left="360"/>
        <w:jc w:val="both"/>
      </w:pPr>
      <w:r w:rsidRPr="00224FDF">
        <w:t>- сравнивать изучаемые объекты по указанным признакам и свойствам, находить общие существенные признаки и распределять (классифицировать) их на группы.</w:t>
      </w:r>
    </w:p>
    <w:p w:rsidR="009018A6" w:rsidRPr="00224FDF" w:rsidRDefault="009018A6" w:rsidP="002367D2">
      <w:pPr>
        <w:pStyle w:val="a6"/>
        <w:spacing w:after="0" w:line="360" w:lineRule="auto"/>
        <w:ind w:left="360"/>
        <w:jc w:val="both"/>
      </w:pPr>
      <w:r w:rsidRPr="00224FDF">
        <w:t>- владеть общими способами решения учебных задач; ориентироваться на возможность решения конкретных учебных задач разными способами;</w:t>
      </w:r>
    </w:p>
    <w:p w:rsidR="009018A6" w:rsidRPr="00224FDF" w:rsidRDefault="009018A6" w:rsidP="002367D2">
      <w:pPr>
        <w:pStyle w:val="a6"/>
        <w:spacing w:after="0" w:line="360" w:lineRule="auto"/>
        <w:ind w:left="360"/>
        <w:jc w:val="both"/>
      </w:pPr>
      <w:r w:rsidRPr="00224FDF">
        <w:t xml:space="preserve">- проводить для решения учебных задач анализ, сравнение, классификацию по заданным критериям;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осуществлять подведение под понятие на основе разграничения  существенных и несущественных признаков объектов;</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под руководством учителя устанавливать причинно-следственные связи, делать обобщения, выводы;</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строить сообщения в устной и письменной форме, в том числе несложные по форме рассуждения;</w:t>
      </w:r>
    </w:p>
    <w:p w:rsidR="009018A6" w:rsidRPr="00224FDF" w:rsidRDefault="009018A6" w:rsidP="002367D2">
      <w:pPr>
        <w:widowControl w:val="0"/>
        <w:autoSpaceDE w:val="0"/>
        <w:autoSpaceDN w:val="0"/>
        <w:adjustRightInd w:val="0"/>
        <w:spacing w:after="0" w:line="360" w:lineRule="auto"/>
        <w:ind w:left="360"/>
        <w:jc w:val="both"/>
        <w:rPr>
          <w:rFonts w:ascii="Times New Roman" w:hAnsi="Times New Roman" w:cs="Times New Roman"/>
          <w:sz w:val="24"/>
          <w:szCs w:val="24"/>
        </w:rPr>
      </w:pPr>
      <w:r w:rsidRPr="00224FDF">
        <w:rPr>
          <w:rFonts w:ascii="Times New Roman" w:hAnsi="Times New Roman" w:cs="Times New Roman"/>
          <w:sz w:val="24"/>
          <w:szCs w:val="24"/>
        </w:rPr>
        <w:t>- использовать рисунки, рисунки-схемы, чертежи, планы, отражающие пространственное расположение предметов, отношения между ними или их частями для решения познавательных задач;</w:t>
      </w:r>
    </w:p>
    <w:p w:rsidR="009018A6" w:rsidRPr="00224FDF" w:rsidRDefault="009018A6" w:rsidP="002367D2">
      <w:pPr>
        <w:pStyle w:val="a6"/>
        <w:spacing w:after="0" w:line="360" w:lineRule="auto"/>
        <w:ind w:left="360"/>
        <w:jc w:val="both"/>
      </w:pPr>
      <w:r w:rsidRPr="00224FDF">
        <w:rPr>
          <w:i/>
        </w:rPr>
        <w:t xml:space="preserve">- </w:t>
      </w:r>
      <w:r w:rsidRPr="00224FDF">
        <w:t>преобразовывать реальный объект наблюдения из чувственной формы в модель (пространственно-графическую или знаково-символическую), в которой выделены существенные признаки объекта;</w:t>
      </w:r>
    </w:p>
    <w:p w:rsidR="009018A6" w:rsidRPr="00224FDF" w:rsidRDefault="009018A6" w:rsidP="002367D2">
      <w:pPr>
        <w:widowControl w:val="0"/>
        <w:autoSpaceDE w:val="0"/>
        <w:autoSpaceDN w:val="0"/>
        <w:adjustRightInd w:val="0"/>
        <w:spacing w:after="0" w:line="360" w:lineRule="auto"/>
        <w:ind w:left="360"/>
        <w:jc w:val="both"/>
        <w:rPr>
          <w:rFonts w:ascii="Times New Roman" w:hAnsi="Times New Roman" w:cs="Times New Roman"/>
          <w:sz w:val="24"/>
          <w:szCs w:val="24"/>
        </w:rPr>
      </w:pPr>
      <w:r w:rsidRPr="00224FDF">
        <w:rPr>
          <w:rFonts w:ascii="Times New Roman" w:hAnsi="Times New Roman" w:cs="Times New Roman"/>
          <w:sz w:val="24"/>
          <w:szCs w:val="24"/>
        </w:rPr>
        <w:t>- кодировать/замещать,</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использовать знаки и символы в качестве условных заместителей реальных объектов и явлений окружающего мира;</w:t>
      </w:r>
    </w:p>
    <w:p w:rsidR="009018A6" w:rsidRPr="00224FDF" w:rsidRDefault="009018A6" w:rsidP="002367D2">
      <w:pPr>
        <w:widowControl w:val="0"/>
        <w:autoSpaceDE w:val="0"/>
        <w:autoSpaceDN w:val="0"/>
        <w:adjustRightInd w:val="0"/>
        <w:spacing w:after="0" w:line="360" w:lineRule="auto"/>
        <w:ind w:left="360"/>
        <w:jc w:val="both"/>
        <w:rPr>
          <w:rFonts w:ascii="Times New Roman" w:hAnsi="Times New Roman" w:cs="Times New Roman"/>
          <w:sz w:val="24"/>
          <w:szCs w:val="24"/>
        </w:rPr>
      </w:pPr>
      <w:r w:rsidRPr="00224FDF">
        <w:rPr>
          <w:rFonts w:ascii="Times New Roman" w:hAnsi="Times New Roman" w:cs="Times New Roman"/>
          <w:sz w:val="24"/>
          <w:szCs w:val="24"/>
        </w:rPr>
        <w:t>- декодировать/интерпретировать информацию, представленную в условных знаках.</w:t>
      </w:r>
    </w:p>
    <w:p w:rsidR="009018A6" w:rsidRPr="00224FDF" w:rsidRDefault="009018A6" w:rsidP="002367D2">
      <w:pPr>
        <w:spacing w:after="0" w:line="360" w:lineRule="auto"/>
        <w:ind w:left="360"/>
        <w:rPr>
          <w:rFonts w:ascii="Times New Roman" w:hAnsi="Times New Roman" w:cs="Times New Roman"/>
          <w:sz w:val="24"/>
          <w:szCs w:val="24"/>
        </w:rPr>
      </w:pPr>
    </w:p>
    <w:p w:rsidR="009018A6" w:rsidRPr="00224FDF" w:rsidRDefault="009018A6" w:rsidP="002367D2">
      <w:pPr>
        <w:spacing w:after="0" w:line="360" w:lineRule="auto"/>
        <w:ind w:firstLine="709"/>
        <w:jc w:val="both"/>
        <w:rPr>
          <w:rFonts w:ascii="Times New Roman" w:hAnsi="Times New Roman" w:cs="Times New Roman"/>
          <w:i/>
          <w:sz w:val="24"/>
          <w:szCs w:val="24"/>
          <w:u w:val="single"/>
        </w:rPr>
      </w:pPr>
      <w:r w:rsidRPr="00224FDF">
        <w:rPr>
          <w:rFonts w:ascii="Times New Roman" w:hAnsi="Times New Roman" w:cs="Times New Roman"/>
          <w:i/>
          <w:sz w:val="24"/>
          <w:szCs w:val="24"/>
          <w:u w:val="single"/>
        </w:rPr>
        <w:t xml:space="preserve">Выпускник получит возможность научиться:  </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xml:space="preserve">- пользоваться различными дополнительными источниками информации (справочники, энциклопедии, научно-популярные, учебно-познавательные книги, СМИ и </w:t>
      </w:r>
      <w:r w:rsidRPr="00224FDF">
        <w:rPr>
          <w:rFonts w:ascii="Times New Roman" w:hAnsi="Times New Roman" w:cs="Times New Roman"/>
          <w:sz w:val="24"/>
          <w:szCs w:val="24"/>
        </w:rPr>
        <w:lastRenderedPageBreak/>
        <w:t>др.), осуществлять поиск и выделение в них необходимой информации, фиксировать её разными способами и сопоставлять;</w:t>
      </w:r>
    </w:p>
    <w:p w:rsidR="009018A6" w:rsidRPr="00224FDF" w:rsidRDefault="009018A6" w:rsidP="002367D2">
      <w:pPr>
        <w:pStyle w:val="a6"/>
        <w:spacing w:after="0" w:line="360" w:lineRule="auto"/>
        <w:jc w:val="both"/>
      </w:pPr>
      <w:r w:rsidRPr="00224FDF">
        <w:t>- преобразовывать информацию из одной формы в другую (словесную информацию переводить в наглядную и наоборот); систематизировать и структурировать информацию, отображая её в разной форме (план описания, схема, таблица и др.);</w:t>
      </w:r>
    </w:p>
    <w:p w:rsidR="009018A6" w:rsidRPr="00224FDF" w:rsidRDefault="009018A6" w:rsidP="002367D2">
      <w:pPr>
        <w:pStyle w:val="a6"/>
        <w:spacing w:after="0" w:line="360" w:lineRule="auto"/>
        <w:jc w:val="both"/>
        <w:rPr>
          <w:color w:val="000000"/>
        </w:rPr>
      </w:pPr>
      <w:r w:rsidRPr="00224FDF">
        <w:t xml:space="preserve">- осуществлять выбор наиболее эффективного способа решения конкретной учебной задачи; </w:t>
      </w:r>
      <w:r w:rsidRPr="00224FDF">
        <w:rPr>
          <w:iCs/>
        </w:rPr>
        <w:t>устанавливать</w:t>
      </w:r>
      <w:r w:rsidRPr="00224FDF">
        <w:t xml:space="preserve"> </w:t>
      </w:r>
      <w:r w:rsidRPr="00224FDF">
        <w:rPr>
          <w:iCs/>
        </w:rPr>
        <w:t>аналогии</w:t>
      </w:r>
      <w:r w:rsidRPr="00224FDF">
        <w:rPr>
          <w:i/>
          <w:iCs/>
        </w:rPr>
        <w:t xml:space="preserve"> </w:t>
      </w:r>
      <w:r w:rsidRPr="00224FDF">
        <w:t>с целью более простого и быстрого её решения;</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проводить синтез как составление целого из частей, самостоятельно восполняя недостающие компоненты;</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осуществлять сравнение и классификацию, самостоятельно выбирая основания для этих логических операций;</w:t>
      </w:r>
    </w:p>
    <w:p w:rsidR="009018A6" w:rsidRPr="00224FDF" w:rsidRDefault="009018A6" w:rsidP="002367D2">
      <w:pPr>
        <w:pStyle w:val="a6"/>
        <w:spacing w:after="0" w:line="360" w:lineRule="auto"/>
        <w:ind w:left="540"/>
        <w:jc w:val="both"/>
      </w:pPr>
      <w:r w:rsidRPr="00224FDF">
        <w:t xml:space="preserve">- </w:t>
      </w:r>
      <w:r w:rsidRPr="00224FDF">
        <w:rPr>
          <w:iCs/>
        </w:rPr>
        <w:t>выявлять причинно-следственные связи</w:t>
      </w:r>
      <w:r w:rsidRPr="00224FDF">
        <w:t xml:space="preserve">, выстраивая логические цепи рассуждений, доказательств; </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выделять проблему (совместно с учителем и одноклассниками), при изучении новой темы, решении новой задачи, проведении исследования;</w:t>
      </w:r>
    </w:p>
    <w:p w:rsidR="009018A6" w:rsidRPr="00224FDF" w:rsidRDefault="009018A6" w:rsidP="002367D2">
      <w:pPr>
        <w:spacing w:after="0" w:line="360" w:lineRule="auto"/>
        <w:ind w:left="360"/>
        <w:rPr>
          <w:rFonts w:ascii="Times New Roman" w:hAnsi="Times New Roman" w:cs="Times New Roman"/>
          <w:sz w:val="24"/>
          <w:szCs w:val="24"/>
        </w:rPr>
      </w:pPr>
      <w:r w:rsidRPr="00224FDF">
        <w:rPr>
          <w:rFonts w:ascii="Times New Roman" w:hAnsi="Times New Roman" w:cs="Times New Roman"/>
          <w:sz w:val="24"/>
          <w:szCs w:val="24"/>
        </w:rPr>
        <w:t>- анализировать результаты исследования и представлять их в разных формах (словесной, наглядной).</w:t>
      </w:r>
    </w:p>
    <w:p w:rsidR="009018A6" w:rsidRPr="00224FDF" w:rsidRDefault="009018A6" w:rsidP="002367D2">
      <w:pPr>
        <w:pStyle w:val="a6"/>
        <w:spacing w:after="0" w:line="360" w:lineRule="auto"/>
        <w:ind w:left="540"/>
        <w:jc w:val="both"/>
      </w:pPr>
      <w:r w:rsidRPr="00224FDF">
        <w:t>- создавать собственные простые модели;</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xml:space="preserve">- участвовать в коллективной проектной деятельности, проводимой в урочное и внеурочное время. </w:t>
      </w:r>
    </w:p>
    <w:p w:rsidR="009018A6" w:rsidRPr="00224FDF" w:rsidRDefault="009018A6" w:rsidP="002367D2">
      <w:pPr>
        <w:spacing w:after="0" w:line="360" w:lineRule="auto"/>
        <w:jc w:val="both"/>
        <w:rPr>
          <w:rFonts w:ascii="Times New Roman" w:hAnsi="Times New Roman" w:cs="Times New Roman"/>
          <w:sz w:val="24"/>
          <w:szCs w:val="24"/>
        </w:rPr>
      </w:pPr>
    </w:p>
    <w:p w:rsidR="009018A6" w:rsidRPr="00224FDF" w:rsidRDefault="009018A6" w:rsidP="002367D2">
      <w:pPr>
        <w:spacing w:after="0" w:line="360" w:lineRule="auto"/>
        <w:ind w:firstLine="720"/>
        <w:jc w:val="center"/>
        <w:rPr>
          <w:rFonts w:ascii="Times New Roman" w:hAnsi="Times New Roman" w:cs="Times New Roman"/>
          <w:b/>
          <w:sz w:val="24"/>
          <w:szCs w:val="24"/>
        </w:rPr>
      </w:pPr>
      <w:r w:rsidRPr="00224FDF">
        <w:rPr>
          <w:rFonts w:ascii="Times New Roman" w:hAnsi="Times New Roman" w:cs="Times New Roman"/>
          <w:b/>
          <w:sz w:val="24"/>
          <w:szCs w:val="24"/>
        </w:rPr>
        <w:t xml:space="preserve">Коммуникативные универсальные учебные действия </w:t>
      </w:r>
    </w:p>
    <w:p w:rsidR="009018A6" w:rsidRPr="00224FDF" w:rsidRDefault="009018A6" w:rsidP="002367D2">
      <w:pPr>
        <w:spacing w:after="0" w:line="360" w:lineRule="auto"/>
        <w:ind w:firstLine="720"/>
        <w:jc w:val="both"/>
        <w:rPr>
          <w:rFonts w:ascii="Times New Roman" w:hAnsi="Times New Roman" w:cs="Times New Roman"/>
          <w:sz w:val="24"/>
          <w:szCs w:val="24"/>
          <w:u w:val="single"/>
        </w:rPr>
      </w:pPr>
      <w:r w:rsidRPr="00224FDF">
        <w:rPr>
          <w:rFonts w:ascii="Times New Roman" w:hAnsi="Times New Roman" w:cs="Times New Roman"/>
          <w:sz w:val="24"/>
          <w:szCs w:val="24"/>
          <w:u w:val="single"/>
        </w:rPr>
        <w:t>Выпускник научится:</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участвовать в диалоге, в общей беседе, выполняя принятые правила речевого поведения; задавать вопросы, отвечать на вопросы других;</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формулировать собственные мысли, высказывать и обосновывать свою точку зрения;</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xml:space="preserve">- проявлять терпимость по отношению к высказываемым другим точкам зрения; </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xml:space="preserve">- под руководством учителя участвовать в организации и осуществлении групповой работы: распределять роли, сотрудничать, оказывать взаимопомощь взаимоконтроль, проявлять доброжелательное отношение к партнёрам;   </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строить небольшие монологические высказывания с учётом ситуации общения и конкретных речевых задач, выбирая для них соответствующие языковые средства.</w:t>
      </w:r>
    </w:p>
    <w:p w:rsidR="009018A6" w:rsidRPr="00224FDF" w:rsidRDefault="009018A6" w:rsidP="002367D2">
      <w:pPr>
        <w:spacing w:after="0" w:line="360" w:lineRule="auto"/>
        <w:ind w:firstLine="720"/>
        <w:jc w:val="both"/>
        <w:rPr>
          <w:rFonts w:ascii="Times New Roman" w:hAnsi="Times New Roman" w:cs="Times New Roman"/>
          <w:i/>
          <w:sz w:val="24"/>
          <w:szCs w:val="24"/>
          <w:u w:val="single"/>
        </w:rPr>
      </w:pPr>
    </w:p>
    <w:p w:rsidR="009018A6" w:rsidRPr="00224FDF" w:rsidRDefault="009018A6" w:rsidP="002367D2">
      <w:pPr>
        <w:spacing w:after="0" w:line="360" w:lineRule="auto"/>
        <w:ind w:firstLine="720"/>
        <w:jc w:val="both"/>
        <w:rPr>
          <w:rFonts w:ascii="Times New Roman" w:hAnsi="Times New Roman" w:cs="Times New Roman"/>
          <w:sz w:val="24"/>
          <w:szCs w:val="24"/>
          <w:u w:val="single"/>
        </w:rPr>
      </w:pPr>
      <w:r w:rsidRPr="00224FDF">
        <w:rPr>
          <w:rFonts w:ascii="Times New Roman" w:hAnsi="Times New Roman" w:cs="Times New Roman"/>
          <w:i/>
          <w:sz w:val="24"/>
          <w:szCs w:val="24"/>
          <w:u w:val="single"/>
        </w:rPr>
        <w:t>Выпускник получит возможность научиться</w:t>
      </w:r>
      <w:r w:rsidRPr="00224FDF">
        <w:rPr>
          <w:rFonts w:ascii="Times New Roman" w:hAnsi="Times New Roman" w:cs="Times New Roman"/>
          <w:sz w:val="24"/>
          <w:szCs w:val="24"/>
          <w:u w:val="single"/>
        </w:rPr>
        <w:t>:</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lastRenderedPageBreak/>
        <w:t>- оценивать мысли, советы, предложения других людей, принимать их во внимание и пытаться учитывать в своей деятельности;</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создавать высказывания для решения различных коммуникативных задач, адекватно использовать в них  разнообразные средства языка;</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xml:space="preserve">- оперировать в речи языком предметной области (филологии, математики, естествознания, технологии), правильно (адекватно) использовать соответствующие понятия (лингвистические, математические, естественнонаучные и др.); </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стараться уважать позицию партнёра в процессе совместной деятельности, договариваться с партнёрами о способах решения возникающих проблем, принимать и реализовывать общее решение;</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проявлять инициативу в поиске и сборе информации для выполнения коллективной работы, оказывать помощь взрослым и сверстникам для достижения общего успеха.</w:t>
      </w:r>
    </w:p>
    <w:p w:rsidR="009018A6" w:rsidRPr="00224FDF" w:rsidRDefault="009018A6" w:rsidP="002367D2">
      <w:pPr>
        <w:spacing w:after="0" w:line="360" w:lineRule="auto"/>
        <w:ind w:firstLine="720"/>
        <w:jc w:val="both"/>
        <w:rPr>
          <w:rFonts w:ascii="Times New Roman" w:hAnsi="Times New Roman" w:cs="Times New Roman"/>
          <w:sz w:val="24"/>
          <w:szCs w:val="24"/>
        </w:rPr>
      </w:pPr>
    </w:p>
    <w:p w:rsidR="009018A6" w:rsidRPr="00224FDF" w:rsidRDefault="009018A6" w:rsidP="002367D2">
      <w:pPr>
        <w:spacing w:after="0" w:line="360" w:lineRule="auto"/>
        <w:ind w:firstLine="720"/>
        <w:jc w:val="center"/>
        <w:rPr>
          <w:rFonts w:ascii="Times New Roman" w:hAnsi="Times New Roman" w:cs="Times New Roman"/>
          <w:b/>
          <w:sz w:val="24"/>
          <w:szCs w:val="24"/>
        </w:rPr>
      </w:pPr>
      <w:r w:rsidRPr="00224FDF">
        <w:rPr>
          <w:rFonts w:ascii="Times New Roman" w:hAnsi="Times New Roman" w:cs="Times New Roman"/>
          <w:b/>
          <w:sz w:val="24"/>
          <w:szCs w:val="24"/>
        </w:rPr>
        <w:t>Чтение и работа с текстом</w:t>
      </w:r>
    </w:p>
    <w:p w:rsidR="009018A6" w:rsidRPr="00224FDF" w:rsidRDefault="009018A6" w:rsidP="002367D2">
      <w:pPr>
        <w:spacing w:after="0" w:line="360" w:lineRule="auto"/>
        <w:ind w:firstLine="720"/>
        <w:jc w:val="center"/>
        <w:rPr>
          <w:rFonts w:ascii="Times New Roman" w:hAnsi="Times New Roman" w:cs="Times New Roman"/>
          <w:b/>
          <w:sz w:val="24"/>
          <w:szCs w:val="24"/>
        </w:rPr>
      </w:pPr>
      <w:r w:rsidRPr="00224FDF">
        <w:rPr>
          <w:rFonts w:ascii="Times New Roman" w:hAnsi="Times New Roman" w:cs="Times New Roman"/>
          <w:b/>
          <w:sz w:val="24"/>
          <w:szCs w:val="24"/>
        </w:rPr>
        <w:t>(метапредметные результаты)</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u w:val="single"/>
        </w:rPr>
        <w:t>Выпускник</w:t>
      </w:r>
      <w:r w:rsidRPr="00224FDF">
        <w:rPr>
          <w:rFonts w:ascii="Times New Roman" w:hAnsi="Times New Roman" w:cs="Times New Roman"/>
          <w:sz w:val="24"/>
          <w:szCs w:val="24"/>
        </w:rPr>
        <w:t xml:space="preserve"> начальных классов </w:t>
      </w:r>
      <w:r w:rsidRPr="00224FDF">
        <w:rPr>
          <w:rFonts w:ascii="Times New Roman" w:hAnsi="Times New Roman" w:cs="Times New Roman"/>
          <w:sz w:val="24"/>
          <w:szCs w:val="24"/>
          <w:u w:val="single"/>
        </w:rPr>
        <w:t>научится</w:t>
      </w:r>
      <w:r w:rsidRPr="00224FDF">
        <w:rPr>
          <w:rFonts w:ascii="Times New Roman" w:hAnsi="Times New Roman" w:cs="Times New Roman"/>
          <w:sz w:val="24"/>
          <w:szCs w:val="24"/>
        </w:rPr>
        <w:t xml:space="preserve"> осознанно читать тексты с целью удовлетворения познавательного интереса, а также для поиска, освоения и использования необходимой информации.</w:t>
      </w:r>
    </w:p>
    <w:p w:rsidR="009018A6" w:rsidRPr="00224FDF" w:rsidRDefault="009018A6" w:rsidP="002367D2">
      <w:pPr>
        <w:spacing w:after="0" w:line="360" w:lineRule="auto"/>
        <w:ind w:firstLine="720"/>
        <w:jc w:val="both"/>
        <w:rPr>
          <w:rFonts w:ascii="Times New Roman" w:hAnsi="Times New Roman" w:cs="Times New Roman"/>
          <w:sz w:val="24"/>
          <w:szCs w:val="24"/>
          <w:u w:val="single"/>
        </w:rPr>
      </w:pPr>
      <w:r w:rsidRPr="00224FDF">
        <w:rPr>
          <w:rFonts w:ascii="Times New Roman" w:hAnsi="Times New Roman" w:cs="Times New Roman"/>
          <w:sz w:val="24"/>
          <w:szCs w:val="24"/>
        </w:rPr>
        <w:t xml:space="preserve">С точки зрения поиска,  освоения и использования информации </w:t>
      </w:r>
      <w:r w:rsidRPr="00224FDF">
        <w:rPr>
          <w:rFonts w:ascii="Times New Roman" w:hAnsi="Times New Roman" w:cs="Times New Roman"/>
          <w:sz w:val="24"/>
          <w:szCs w:val="24"/>
          <w:u w:val="single"/>
        </w:rPr>
        <w:t xml:space="preserve">выпускник научится: </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xml:space="preserve">- находить в тексте конкретные сведения, факты, заданные в явном виде, в том числе ориентируясь на заголовки, подзаголовки и другие средства; </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делить текст на смысловые части, составлять план;</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вычленять содержащиеся в тексте основные сведения, устанавливать их последовательность, словесно выраженные причинно-следственные связи, упорядочивать информацию по заданному основанию, формулировать несложные выводы, подтверждать их примерами из текста;</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сравнивать между собой объекты, описанные в тексте, выделяя один-три существенных признака;</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пользоваться известными ему  словарями, справочниками;</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воспроизводить текст, устно и письменно;</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lastRenderedPageBreak/>
        <w:t>- составлять на основе текста небольшое монологическое высказывание в соответствии с конкретным вопросом, заданием;</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xml:space="preserve">- высказывать оценочные суждения о прочитанном. </w:t>
      </w:r>
    </w:p>
    <w:p w:rsidR="009018A6" w:rsidRPr="00224FDF" w:rsidRDefault="009018A6" w:rsidP="002367D2">
      <w:pPr>
        <w:spacing w:after="0" w:line="360" w:lineRule="auto"/>
        <w:ind w:firstLine="720"/>
        <w:jc w:val="both"/>
        <w:rPr>
          <w:rFonts w:ascii="Times New Roman" w:hAnsi="Times New Roman" w:cs="Times New Roman"/>
          <w:i/>
          <w:sz w:val="24"/>
          <w:szCs w:val="24"/>
        </w:rPr>
      </w:pPr>
      <w:r w:rsidRPr="00224FDF">
        <w:rPr>
          <w:rFonts w:ascii="Times New Roman" w:hAnsi="Times New Roman" w:cs="Times New Roman"/>
          <w:i/>
          <w:sz w:val="24"/>
          <w:szCs w:val="24"/>
        </w:rPr>
        <w:t xml:space="preserve">Ученик получит возможность научиться: </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понимать информацию, представленную в тексте в неявном виде (выделять общий признак, характеризовать явление по его описанию, находить в тексте примеры, подтверждающие приведённое утверждение);</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работать с несколькими источниками информации;</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сопоставлять информацию, полученную из разных источников;</w:t>
      </w:r>
    </w:p>
    <w:p w:rsidR="009018A6" w:rsidRPr="00224FDF" w:rsidRDefault="009018A6" w:rsidP="002367D2">
      <w:pPr>
        <w:spacing w:after="0" w:line="360" w:lineRule="auto"/>
        <w:ind w:firstLine="720"/>
        <w:jc w:val="both"/>
        <w:rPr>
          <w:rFonts w:ascii="Times New Roman" w:hAnsi="Times New Roman" w:cs="Times New Roman"/>
          <w:sz w:val="24"/>
          <w:szCs w:val="24"/>
        </w:rPr>
      </w:pPr>
      <w:r w:rsidRPr="00224FDF">
        <w:rPr>
          <w:rFonts w:ascii="Times New Roman" w:hAnsi="Times New Roman" w:cs="Times New Roman"/>
          <w:sz w:val="24"/>
          <w:szCs w:val="24"/>
        </w:rPr>
        <w:t>- осмысливать и сопоставлять различные точки зрения;</w:t>
      </w:r>
    </w:p>
    <w:p w:rsidR="009018A6"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делать небольшие выписки из прочитанного для дальнейшего практического использования.</w:t>
      </w: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Default="002367D2" w:rsidP="002367D2">
      <w:pPr>
        <w:spacing w:after="0" w:line="360" w:lineRule="auto"/>
        <w:ind w:firstLine="708"/>
        <w:rPr>
          <w:rFonts w:ascii="Times New Roman" w:hAnsi="Times New Roman" w:cs="Times New Roman"/>
          <w:sz w:val="24"/>
          <w:szCs w:val="24"/>
        </w:rPr>
      </w:pPr>
    </w:p>
    <w:p w:rsidR="002367D2" w:rsidRPr="00224FDF" w:rsidRDefault="002367D2" w:rsidP="002367D2">
      <w:pPr>
        <w:spacing w:after="0" w:line="360" w:lineRule="auto"/>
        <w:ind w:firstLine="708"/>
        <w:rPr>
          <w:rFonts w:ascii="Times New Roman" w:hAnsi="Times New Roman" w:cs="Times New Roman"/>
          <w:sz w:val="24"/>
          <w:szCs w:val="24"/>
        </w:rPr>
      </w:pPr>
    </w:p>
    <w:p w:rsidR="009018A6" w:rsidRPr="00224FDF" w:rsidRDefault="009018A6" w:rsidP="002367D2">
      <w:pPr>
        <w:spacing w:after="0"/>
        <w:rPr>
          <w:rFonts w:ascii="Times New Roman" w:hAnsi="Times New Roman" w:cs="Times New Roman"/>
          <w:sz w:val="24"/>
          <w:szCs w:val="24"/>
        </w:rPr>
      </w:pPr>
    </w:p>
    <w:p w:rsidR="009018A6" w:rsidRDefault="009018A6" w:rsidP="002367D2">
      <w:pPr>
        <w:spacing w:after="0" w:line="360" w:lineRule="auto"/>
        <w:ind w:firstLine="709"/>
        <w:rPr>
          <w:rFonts w:ascii="Times New Roman" w:eastAsia="Times New Roman" w:hAnsi="Times New Roman" w:cs="Times New Roman"/>
          <w:b/>
          <w:sz w:val="32"/>
          <w:szCs w:val="32"/>
        </w:rPr>
      </w:pPr>
      <w:r w:rsidRPr="002367D2">
        <w:rPr>
          <w:rFonts w:ascii="Times New Roman" w:eastAsia="Times New Roman" w:hAnsi="Times New Roman" w:cs="Times New Roman"/>
          <w:b/>
          <w:sz w:val="32"/>
          <w:szCs w:val="32"/>
        </w:rPr>
        <w:t>Программа</w:t>
      </w:r>
      <w:r w:rsidR="002367D2" w:rsidRPr="002367D2">
        <w:rPr>
          <w:rFonts w:ascii="Times New Roman" w:eastAsia="Times New Roman" w:hAnsi="Times New Roman" w:cs="Times New Roman"/>
          <w:b/>
          <w:sz w:val="32"/>
          <w:szCs w:val="32"/>
        </w:rPr>
        <w:t xml:space="preserve"> </w:t>
      </w:r>
      <w:r w:rsidRPr="002367D2">
        <w:rPr>
          <w:rFonts w:ascii="Times New Roman" w:eastAsia="Times New Roman" w:hAnsi="Times New Roman" w:cs="Times New Roman"/>
          <w:b/>
          <w:sz w:val="32"/>
          <w:szCs w:val="32"/>
        </w:rPr>
        <w:t>формирования универсальных учебных действий</w:t>
      </w:r>
      <w:r w:rsidR="002367D2" w:rsidRPr="002367D2">
        <w:rPr>
          <w:rFonts w:ascii="Times New Roman" w:eastAsia="Times New Roman" w:hAnsi="Times New Roman" w:cs="Times New Roman"/>
          <w:b/>
          <w:sz w:val="32"/>
          <w:szCs w:val="32"/>
        </w:rPr>
        <w:t xml:space="preserve"> </w:t>
      </w:r>
      <w:r w:rsidRPr="002367D2">
        <w:rPr>
          <w:rFonts w:ascii="Times New Roman" w:eastAsia="Times New Roman" w:hAnsi="Times New Roman" w:cs="Times New Roman"/>
          <w:b/>
          <w:sz w:val="32"/>
          <w:szCs w:val="32"/>
        </w:rPr>
        <w:t>у обучающихся на ступени начального общего образования</w:t>
      </w:r>
      <w:r w:rsidR="002367D2">
        <w:rPr>
          <w:rFonts w:ascii="Times New Roman" w:eastAsia="Times New Roman" w:hAnsi="Times New Roman" w:cs="Times New Roman"/>
          <w:b/>
          <w:sz w:val="32"/>
          <w:szCs w:val="32"/>
        </w:rPr>
        <w:t xml:space="preserve"> в МКОУ «Маякоктябрьская СОШ».</w:t>
      </w:r>
    </w:p>
    <w:p w:rsidR="002367D2" w:rsidRPr="002367D2" w:rsidRDefault="002367D2" w:rsidP="002367D2">
      <w:pPr>
        <w:spacing w:after="0" w:line="360" w:lineRule="auto"/>
        <w:ind w:firstLine="709"/>
        <w:rPr>
          <w:rFonts w:ascii="Times New Roman" w:eastAsia="Times New Roman" w:hAnsi="Times New Roman" w:cs="Times New Roman"/>
          <w:b/>
          <w:sz w:val="32"/>
          <w:szCs w:val="32"/>
        </w:rPr>
      </w:pP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Базовыми </w:t>
      </w:r>
      <w:r w:rsidRPr="00224FDF">
        <w:rPr>
          <w:rFonts w:ascii="Times New Roman" w:eastAsia="Times New Roman" w:hAnsi="Times New Roman" w:cs="Times New Roman"/>
          <w:b/>
          <w:sz w:val="24"/>
          <w:szCs w:val="24"/>
        </w:rPr>
        <w:t>ценностными ориентирами</w:t>
      </w:r>
      <w:r w:rsidRPr="00224FDF">
        <w:rPr>
          <w:rFonts w:ascii="Times New Roman" w:eastAsia="Times New Roman" w:hAnsi="Times New Roman" w:cs="Times New Roman"/>
          <w:sz w:val="24"/>
          <w:szCs w:val="24"/>
        </w:rPr>
        <w:t xml:space="preserve">  содержания общего образования, положенными в основу данной программы,  являются:</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  наличие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появление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творческой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становление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осознание себя как гражданина страны, в которой он живёт.</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сформированность  эстетических чувств ребёнка, вкуса  на основе приобщения к миру отечественной и мировой художественной культуры, стремления к творческой самореализации;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появление ответственного отношения к сохранению окружающей среды, к себе и своему здоровью.</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Направленность образовательного процесса на достижение указанных ценностных ориентиров обеспечивается созданием условий для становления у учащихся комплекса личностных и метапредметных учебных действий одновременно с формированием предметных умений.</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В соответствии с ФГОС в программе представлено </w:t>
      </w:r>
      <w:r w:rsidRPr="00224FDF">
        <w:rPr>
          <w:rFonts w:ascii="Times New Roman" w:eastAsia="Times New Roman" w:hAnsi="Times New Roman" w:cs="Times New Roman"/>
          <w:b/>
          <w:sz w:val="24"/>
          <w:szCs w:val="24"/>
        </w:rPr>
        <w:t>четыре вида УУД: личностные, регулятивные,  познавательные, коммуникативные</w:t>
      </w:r>
      <w:r w:rsidRPr="00224FDF">
        <w:rPr>
          <w:rFonts w:ascii="Times New Roman" w:eastAsia="Times New Roman" w:hAnsi="Times New Roman" w:cs="Times New Roman"/>
          <w:sz w:val="24"/>
          <w:szCs w:val="24"/>
        </w:rPr>
        <w:t>.</w:t>
      </w:r>
    </w:p>
    <w:p w:rsidR="009018A6" w:rsidRPr="00224FDF" w:rsidRDefault="009018A6" w:rsidP="002367D2">
      <w:pPr>
        <w:spacing w:after="0" w:line="360" w:lineRule="auto"/>
        <w:ind w:firstLine="709"/>
        <w:rPr>
          <w:rFonts w:ascii="Times New Roman" w:eastAsia="Times New Roman" w:hAnsi="Times New Roman" w:cs="Times New Roman"/>
          <w:sz w:val="24"/>
          <w:szCs w:val="24"/>
          <w:u w:val="single"/>
        </w:rPr>
      </w:pPr>
      <w:r w:rsidRPr="00224FDF">
        <w:rPr>
          <w:rFonts w:ascii="Times New Roman" w:eastAsia="Times New Roman" w:hAnsi="Times New Roman" w:cs="Times New Roman"/>
          <w:b/>
          <w:sz w:val="24"/>
          <w:szCs w:val="24"/>
        </w:rPr>
        <w:lastRenderedPageBreak/>
        <w:t>Личностные</w:t>
      </w:r>
      <w:r w:rsidRPr="00224FDF">
        <w:rPr>
          <w:rFonts w:ascii="Times New Roman" w:eastAsia="Times New Roman" w:hAnsi="Times New Roman" w:cs="Times New Roman"/>
          <w:sz w:val="24"/>
          <w:szCs w:val="24"/>
        </w:rPr>
        <w:t xml:space="preserve">  универсальные учебные действия  отражают систему ценностных ориентаций младшего школьника, его отношение к различным сторонам окружающего мира.</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u w:val="single"/>
        </w:rPr>
        <w:t>К личностным УУД</w:t>
      </w:r>
      <w:r w:rsidRPr="00224FDF">
        <w:rPr>
          <w:rFonts w:ascii="Times New Roman" w:eastAsia="Times New Roman" w:hAnsi="Times New Roman" w:cs="Times New Roman"/>
          <w:sz w:val="24"/>
          <w:szCs w:val="24"/>
        </w:rPr>
        <w:t xml:space="preserve"> относятся: положительное отношение к учению, к познавательной деятельности, желание приобретать новые знания,  умения, совершенствовать имеющиеся, осознавать свои трудности и стремиться к их преодолению, осваивать новые виды деятельности, участвовать в творческом, созидательном процессе; осознание себя как  индивидуальности и одновременно как члена общества, признание для себя общепринятых морально-этических норм, способность к самооценке своих действий, поступков; осознание себя как гражданина, как представителя определённого народа, определённой культуры, интерес и уважение к другим народам; стремление к красоте, готовность поддерживать состояние окружающей среды и своего здоровья.</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b/>
          <w:sz w:val="24"/>
          <w:szCs w:val="24"/>
        </w:rPr>
        <w:t>Регулятивные</w:t>
      </w:r>
      <w:r w:rsidRPr="00224FDF">
        <w:rPr>
          <w:rFonts w:ascii="Times New Roman" w:eastAsia="Times New Roman" w:hAnsi="Times New Roman" w:cs="Times New Roman"/>
          <w:sz w:val="24"/>
          <w:szCs w:val="24"/>
        </w:rPr>
        <w:t xml:space="preserve"> универсальные учебные действия  обеспечивают способность учащегося организовывать свою учебно-познавательную деятельность, проходя по её этапам: от осознания цели – через планирование действий – к реализации намеченного, самоконтролю и самооценке достигнутого результата, а если надо, то и к проведению коррекции.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u w:val="single"/>
        </w:rPr>
        <w:t>К регулятивным УУД</w:t>
      </w:r>
      <w:r w:rsidRPr="00224FDF">
        <w:rPr>
          <w:rFonts w:ascii="Times New Roman" w:eastAsia="Times New Roman" w:hAnsi="Times New Roman" w:cs="Times New Roman"/>
          <w:sz w:val="24"/>
          <w:szCs w:val="24"/>
        </w:rPr>
        <w:t xml:space="preserve"> относятся: принимать и сохранять учебную задачу; планировать (в сотрудничестве с учителем и одноклассниками или самостоятельно) необходимые действия, операции, действовать по плану; контролировать процесс и результаты деятельности, вносить необходимые коррективы; адекватно оценивать свои достижения, осознавать возникающие трудности, искать их причины и пути преодоления.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b/>
          <w:sz w:val="24"/>
          <w:szCs w:val="24"/>
        </w:rPr>
        <w:t>Познавательные</w:t>
      </w:r>
      <w:r w:rsidRPr="00224FDF">
        <w:rPr>
          <w:rFonts w:ascii="Times New Roman" w:eastAsia="Times New Roman" w:hAnsi="Times New Roman" w:cs="Times New Roman"/>
          <w:sz w:val="24"/>
          <w:szCs w:val="24"/>
        </w:rPr>
        <w:t xml:space="preserve">  универсальные учебные действия  обеспечивают способность к познанию окружающего мира: готовность осуществлять  направленный поиск, обработку и использование информации.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К </w:t>
      </w:r>
      <w:r w:rsidRPr="00224FDF">
        <w:rPr>
          <w:rFonts w:ascii="Times New Roman" w:eastAsia="Times New Roman" w:hAnsi="Times New Roman" w:cs="Times New Roman"/>
          <w:sz w:val="24"/>
          <w:szCs w:val="24"/>
          <w:u w:val="single"/>
        </w:rPr>
        <w:t>познавательным УУД</w:t>
      </w:r>
      <w:r w:rsidRPr="00224FDF">
        <w:rPr>
          <w:rFonts w:ascii="Times New Roman" w:eastAsia="Times New Roman" w:hAnsi="Times New Roman" w:cs="Times New Roman"/>
          <w:sz w:val="24"/>
          <w:szCs w:val="24"/>
        </w:rPr>
        <w:t xml:space="preserve"> относятся: осознавать познавательную задачу; читать и слушать, извлекая нужную информацию, а также самостоятельно находить её в материалах учебников, рабочих тетрадей; 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 выполнять учебно-познавательные действия в материализованной и умственной форме; 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b/>
          <w:sz w:val="24"/>
          <w:szCs w:val="24"/>
        </w:rPr>
        <w:lastRenderedPageBreak/>
        <w:t>Коммуникативные</w:t>
      </w:r>
      <w:r w:rsidRPr="00224FDF">
        <w:rPr>
          <w:rFonts w:ascii="Times New Roman" w:eastAsia="Times New Roman" w:hAnsi="Times New Roman" w:cs="Times New Roman"/>
          <w:sz w:val="24"/>
          <w:szCs w:val="24"/>
        </w:rPr>
        <w:t xml:space="preserve"> универсальные учебные действия  обеспечивают способность осуществлять продуктивное общение в совместной деятельности, проявляя толерантность в общении, соблюдая правила вербального и невербального поведения с учётом конкретной ситуации.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К </w:t>
      </w:r>
      <w:r w:rsidRPr="00224FDF">
        <w:rPr>
          <w:rFonts w:ascii="Times New Roman" w:eastAsia="Times New Roman" w:hAnsi="Times New Roman" w:cs="Times New Roman"/>
          <w:sz w:val="24"/>
          <w:szCs w:val="24"/>
          <w:u w:val="single"/>
        </w:rPr>
        <w:t>коммуникативным УУД</w:t>
      </w:r>
      <w:r w:rsidRPr="00224FDF">
        <w:rPr>
          <w:rFonts w:ascii="Times New Roman" w:eastAsia="Times New Roman" w:hAnsi="Times New Roman" w:cs="Times New Roman"/>
          <w:sz w:val="24"/>
          <w:szCs w:val="24"/>
        </w:rPr>
        <w:t xml:space="preserve"> относятся: вступать в учебный диалог с учителем, одноклассниками, участвовать в общей беседе, соблюдая правила речевого поведения; задавать вопросы, слушать и отвечать на вопросы других, формулировать собственные мысли, высказывать и обосновывать свою точку зрения; строить небольшие монологические высказывания, осуществлять совместную деятельность в парах и рабочих группах с учётом конкретных учебно-познавательных задач.</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Образовательный процесс в начальных классах МОУ «Маякоктябрьская СОШ» осуществляется на основе учебников УМК «Гармония», в которых связь универсальных учебных действий с содержанием учебных предметов отчётливо выражена.</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Так, учебный предмет </w:t>
      </w:r>
      <w:r w:rsidRPr="00224FDF">
        <w:rPr>
          <w:rFonts w:ascii="Times New Roman" w:eastAsia="Times New Roman" w:hAnsi="Times New Roman" w:cs="Times New Roman"/>
          <w:b/>
          <w:sz w:val="24"/>
          <w:szCs w:val="24"/>
        </w:rPr>
        <w:t xml:space="preserve">«Русский язык» </w:t>
      </w:r>
      <w:r w:rsidRPr="00224FDF">
        <w:rPr>
          <w:rFonts w:ascii="Times New Roman" w:eastAsia="Times New Roman" w:hAnsi="Times New Roman" w:cs="Times New Roman"/>
          <w:sz w:val="24"/>
          <w:szCs w:val="24"/>
        </w:rPr>
        <w:t>вносит существенный вклад в формирование всех универсальных учебных действий: личностных, регулятивных, познавательных, коммуникативных. Прежде всего, курс русского языка, представленный в учебниках УМК «Гармония», нацелен на</w:t>
      </w:r>
      <w:r w:rsidRPr="00224FDF">
        <w:rPr>
          <w:rFonts w:ascii="Times New Roman" w:eastAsia="Times New Roman" w:hAnsi="Times New Roman" w:cs="Times New Roman"/>
          <w:b/>
          <w:sz w:val="24"/>
          <w:szCs w:val="24"/>
        </w:rPr>
        <w:t xml:space="preserve"> </w:t>
      </w:r>
      <w:r w:rsidRPr="00224FDF">
        <w:rPr>
          <w:rFonts w:ascii="Times New Roman" w:eastAsia="Times New Roman" w:hAnsi="Times New Roman" w:cs="Times New Roman"/>
          <w:sz w:val="24"/>
          <w:szCs w:val="24"/>
        </w:rPr>
        <w:t xml:space="preserve">становление ребёнка как языковой личности, на помощь ему в осознании себя носителем русского языка,  языка страны, где он живёт. Различными методическими средствами у школьника последовательно формируется эмоционально-ценностное отношение к русскому языку, интерес к его изучению, желание умело им пользоваться и в целом ответственное отношение к своей речи. Тем самым через воспитание у ребёнка уважительного отношения к русскому языку и к себе как его носителю закладываются </w:t>
      </w:r>
      <w:r w:rsidRPr="00224FDF">
        <w:rPr>
          <w:rFonts w:ascii="Times New Roman" w:eastAsia="Times New Roman" w:hAnsi="Times New Roman" w:cs="Times New Roman"/>
          <w:sz w:val="24"/>
          <w:szCs w:val="24"/>
          <w:u w:val="single"/>
        </w:rPr>
        <w:t>основы гражданской личности</w:t>
      </w:r>
      <w:r w:rsidRPr="00224FDF">
        <w:rPr>
          <w:rFonts w:ascii="Times New Roman" w:eastAsia="Times New Roman" w:hAnsi="Times New Roman" w:cs="Times New Roman"/>
          <w:sz w:val="24"/>
          <w:szCs w:val="24"/>
        </w:rPr>
        <w:t xml:space="preserve">.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Формирование </w:t>
      </w:r>
      <w:r w:rsidRPr="00224FDF">
        <w:rPr>
          <w:rFonts w:ascii="Times New Roman" w:eastAsia="Times New Roman" w:hAnsi="Times New Roman" w:cs="Times New Roman"/>
          <w:sz w:val="24"/>
          <w:szCs w:val="24"/>
          <w:u w:val="single"/>
        </w:rPr>
        <w:t>всего комплекса УУД</w:t>
      </w:r>
      <w:r w:rsidRPr="00224FDF">
        <w:rPr>
          <w:rFonts w:ascii="Times New Roman" w:eastAsia="Times New Roman" w:hAnsi="Times New Roman" w:cs="Times New Roman"/>
          <w:sz w:val="24"/>
          <w:szCs w:val="24"/>
        </w:rPr>
        <w:t xml:space="preserve"> происходит за счёт реализации </w:t>
      </w:r>
      <w:r w:rsidRPr="00224FDF">
        <w:rPr>
          <w:rFonts w:ascii="Times New Roman" w:eastAsia="Times New Roman" w:hAnsi="Times New Roman" w:cs="Times New Roman"/>
          <w:sz w:val="24"/>
          <w:szCs w:val="24"/>
          <w:u w:val="single"/>
        </w:rPr>
        <w:t>принципа системно-деятельностного подхода</w:t>
      </w:r>
      <w:r w:rsidRPr="00224FDF">
        <w:rPr>
          <w:rFonts w:ascii="Times New Roman" w:eastAsia="Times New Roman" w:hAnsi="Times New Roman" w:cs="Times New Roman"/>
          <w:sz w:val="24"/>
          <w:szCs w:val="24"/>
        </w:rPr>
        <w:t xml:space="preserve"> к организации образовательного процесса. Так, приобретение знаний о языке и речи, основных языковых и речевых умений направляется коммуникативными, познавательными или учебными мотивами; большая часть разделов и тем курса содержит материал, позволяющий ставить с детьми учебную задачу,  обеспечивать её принятие и активные действия по её решению. При этом осуществляются различные умственные операции со средствами языка: анализ, синтез, сравнение, классификация; делаются умозаключения, выводы, обобщения, которые представляются в словесной, схематичной, модельной форме. Все предметные умения формируются на основе осознания учениками сущности выполняемых действий и последовательности необходимых операций. У учащихся постоянно формируется умение контролировать свои действия  – как после их выполнения, так  и по ходу (используются различные виды </w:t>
      </w:r>
      <w:r w:rsidRPr="00224FDF">
        <w:rPr>
          <w:rFonts w:ascii="Times New Roman" w:eastAsia="Times New Roman" w:hAnsi="Times New Roman" w:cs="Times New Roman"/>
          <w:sz w:val="24"/>
          <w:szCs w:val="24"/>
        </w:rPr>
        <w:lastRenderedPageBreak/>
        <w:t>памяток, задания на исправление ошибок, ведётся  системная работа по обучению самопроверке написанного и т.д.)</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Одним из примеров формирования самоконтроля, в данном случае  орфографического, является последовательно реализуемый в учебнике приём письма с «окошками» – пропуск самим учеником во время письма сомнительной для него буквы. Использование этого приёма направляется социальным мотивом: «На родном языке… писать с ошибками стыдно! «Окошко» лучше ошибки!».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 Применение приёма одновременно обеспечивает: а) совершенствование у младших школьников ряда предметных, орфографических, умений; б) становление рефлексии, самоконтроля как личностного качества, при этом самого трудного его вида – по ходу осуществления действия; в) постепенное появление у ребёнка сознательного, ответственного отношения к качеству своей речи; г) психологическую разгрузку ученика, снятие у него страха перед ошибкой, так как буква может быть вписана в «окошко» после спокойного обдумывания поставленной задачи и её решения на этапе проверки; д) формирование у школьника способности регулировать свои действия, выполняя на  разных этапах различные умственные операции.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В курсе русского языка формирование </w:t>
      </w:r>
      <w:r w:rsidRPr="00224FDF">
        <w:rPr>
          <w:rFonts w:ascii="Times New Roman" w:eastAsia="Times New Roman" w:hAnsi="Times New Roman" w:cs="Times New Roman"/>
          <w:sz w:val="24"/>
          <w:szCs w:val="24"/>
          <w:u w:val="single"/>
        </w:rPr>
        <w:t>познавательных учебных действий</w:t>
      </w:r>
      <w:r w:rsidRPr="00224FDF">
        <w:rPr>
          <w:rFonts w:ascii="Times New Roman" w:eastAsia="Times New Roman" w:hAnsi="Times New Roman" w:cs="Times New Roman"/>
          <w:sz w:val="24"/>
          <w:szCs w:val="24"/>
        </w:rPr>
        <w:t xml:space="preserve"> – обучение младших школьников поиску и использованию информации, различным видам работы с ней – осуществляется в трёх направлениях:   а) обучение чтению учебных текстов,  их полноценному пониманию и интегрированию информации в имеющийся запас знаний, преобразованию, структурированию, воспроизведению  и применению с учётом решаемых задач; б) обучение пониманию информации, представленной в виде таблиц, схем, моделей и т.п.; в) обучение использованию для решения разнообразных  практических задач различных словарей, справочников.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Формирование </w:t>
      </w:r>
      <w:r w:rsidRPr="00224FDF">
        <w:rPr>
          <w:rFonts w:ascii="Times New Roman" w:eastAsia="Times New Roman" w:hAnsi="Times New Roman" w:cs="Times New Roman"/>
          <w:sz w:val="24"/>
          <w:szCs w:val="24"/>
          <w:u w:val="single"/>
        </w:rPr>
        <w:t>коммуникативных</w:t>
      </w:r>
      <w:r w:rsidRPr="00224FDF">
        <w:rPr>
          <w:rFonts w:ascii="Times New Roman" w:eastAsia="Times New Roman" w:hAnsi="Times New Roman" w:cs="Times New Roman"/>
          <w:sz w:val="24"/>
          <w:szCs w:val="24"/>
        </w:rPr>
        <w:t xml:space="preserve"> универсальных учебных действий</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в курсе русского языка обеспечивается как общей направленностью работы на обучение общению в устной и письменной форме, в том числе пониманию мысли собеседника и стремлению предельно понятно донести свою,  так и конкретными методическими решениями авторов учебника УМК «Гармония». Среди них:</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обучение</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созданию текстов определённых жанров: записок, поздравлений, писем, этюдов, загадок, кулинарных рецептов, дневниковых записей и т.д.; общение авторов с ребёнком через письменный текст, систематическое создание ситуаций для общения детей с персонажами учебника, друг с другом, в семье; организация партнёрства, делового сотрудничества детей при выполнении различных заданий.</w:t>
      </w:r>
    </w:p>
    <w:p w:rsidR="009018A6" w:rsidRPr="00224FDF" w:rsidRDefault="009018A6" w:rsidP="002367D2">
      <w:pPr>
        <w:spacing w:after="0" w:line="360" w:lineRule="auto"/>
        <w:ind w:firstLine="709"/>
        <w:rPr>
          <w:rFonts w:ascii="Times New Roman" w:eastAsia="Times New Roman" w:hAnsi="Times New Roman" w:cs="Times New Roman"/>
          <w:b/>
          <w:sz w:val="24"/>
          <w:szCs w:val="24"/>
        </w:rPr>
      </w:pPr>
      <w:r w:rsidRPr="00224FDF">
        <w:rPr>
          <w:rFonts w:ascii="Times New Roman" w:eastAsia="Times New Roman" w:hAnsi="Times New Roman" w:cs="Times New Roman"/>
          <w:b/>
          <w:sz w:val="24"/>
          <w:szCs w:val="24"/>
        </w:rPr>
        <w:t>Учебный предмет «Литературное чтение»</w:t>
      </w:r>
    </w:p>
    <w:p w:rsidR="009018A6" w:rsidRPr="00224FDF" w:rsidRDefault="009018A6" w:rsidP="002367D2">
      <w:pPr>
        <w:autoSpaceDE w:val="0"/>
        <w:autoSpaceDN w:val="0"/>
        <w:adjustRightInd w:val="0"/>
        <w:spacing w:after="0" w:line="360" w:lineRule="auto"/>
        <w:ind w:firstLine="54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lastRenderedPageBreak/>
        <w:t xml:space="preserve">Требования к результатам изучения данного учебного предмета включают формирование всех видов универсальных учебных действий. </w:t>
      </w:r>
    </w:p>
    <w:p w:rsidR="009018A6" w:rsidRPr="00224FDF" w:rsidRDefault="009018A6" w:rsidP="002367D2">
      <w:pPr>
        <w:spacing w:after="0" w:line="360" w:lineRule="auto"/>
        <w:ind w:firstLine="54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Речевая деятельность (слушание, говорение, чтение, письмо) – основное доступное всем средство самопознания, самовыражения и развития творческих способностей, поэтому овладение системой языка, навыками речевой деятельности позволяет лучше понять себя и других, овладеть системой нравственных и эстетических ценностей.</w:t>
      </w:r>
    </w:p>
    <w:p w:rsidR="009018A6" w:rsidRPr="00224FDF" w:rsidRDefault="009018A6" w:rsidP="002367D2">
      <w:pPr>
        <w:autoSpaceDE w:val="0"/>
        <w:autoSpaceDN w:val="0"/>
        <w:adjustRightInd w:val="0"/>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Важнейшей функцией  художественной литературы является трансляция духовно-нравственного опыта общества. В связи с  этим на ступени начального общего образования наиболее важным является  формирование у  учащихся понимания авторской позиции, отношения автора к героям произведения и отображаемой действительности. Исходя из сказанного концептуальной особенностью программы данного кур</w:t>
      </w:r>
      <w:r w:rsidRPr="00224FDF">
        <w:rPr>
          <w:rFonts w:ascii="Times New Roman" w:eastAsia="Times New Roman" w:hAnsi="Times New Roman" w:cs="Times New Roman"/>
          <w:sz w:val="24"/>
          <w:szCs w:val="24"/>
        </w:rPr>
        <w:softHyphen/>
        <w:t>са «Литературного чтения» является осознанная установка на дистанци</w:t>
      </w:r>
      <w:r w:rsidRPr="00224FDF">
        <w:rPr>
          <w:rFonts w:ascii="Times New Roman" w:eastAsia="Times New Roman" w:hAnsi="Times New Roman" w:cs="Times New Roman"/>
          <w:sz w:val="24"/>
          <w:szCs w:val="24"/>
        </w:rPr>
        <w:softHyphen/>
        <w:t>онное (посредством чтения текста) общение с писателем, откуда   вытекают базовые позиции курса «Литературное чтение»:</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обеспечение мотивационной стороны (же</w:t>
      </w:r>
      <w:r w:rsidRPr="00224FDF">
        <w:rPr>
          <w:rFonts w:ascii="Times New Roman" w:eastAsia="Times New Roman" w:hAnsi="Times New Roman" w:cs="Times New Roman"/>
          <w:sz w:val="24"/>
          <w:szCs w:val="24"/>
        </w:rPr>
        <w:softHyphen/>
        <w:t>лание вступить в общение с писателем посредством чтения);</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внимание к личности писателя;</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бережное отношение к авторскому замыс</w:t>
      </w:r>
      <w:r w:rsidRPr="00224FDF">
        <w:rPr>
          <w:rFonts w:ascii="Times New Roman" w:eastAsia="Times New Roman" w:hAnsi="Times New Roman" w:cs="Times New Roman"/>
          <w:sz w:val="24"/>
          <w:szCs w:val="24"/>
        </w:rPr>
        <w:softHyphen/>
        <w:t>лу, реализовавшемуся в отборе, трактовке со</w:t>
      </w:r>
      <w:r w:rsidRPr="00224FDF">
        <w:rPr>
          <w:rFonts w:ascii="Times New Roman" w:eastAsia="Times New Roman" w:hAnsi="Times New Roman" w:cs="Times New Roman"/>
          <w:sz w:val="24"/>
          <w:szCs w:val="24"/>
        </w:rPr>
        <w:softHyphen/>
        <w:t>держания и придании ему той или иной формы;</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наличие ответного коммуникативного акта, выраженного в оценке и интерпретации полученной информации (эмоциональной, интеллектуальной, эстетической).</w:t>
      </w:r>
    </w:p>
    <w:p w:rsidR="009018A6" w:rsidRPr="00224FDF" w:rsidRDefault="009018A6" w:rsidP="002367D2">
      <w:pPr>
        <w:spacing w:after="0" w:line="360" w:lineRule="auto"/>
        <w:ind w:firstLine="708"/>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К концу обучения  младшего школьника в данном образовательном учреждении по программе «Литературное чтение» ожидаются следующие планируемые результаты формирования универсальных учебных действий.</w:t>
      </w:r>
    </w:p>
    <w:p w:rsidR="009018A6" w:rsidRPr="00224FDF" w:rsidRDefault="009018A6" w:rsidP="002367D2">
      <w:pPr>
        <w:spacing w:after="0" w:line="360" w:lineRule="auto"/>
        <w:ind w:firstLine="708"/>
        <w:rPr>
          <w:rFonts w:ascii="Times New Roman" w:eastAsia="Times New Roman" w:hAnsi="Times New Roman" w:cs="Times New Roman"/>
          <w:bCs/>
          <w:sz w:val="24"/>
          <w:szCs w:val="24"/>
        </w:rPr>
      </w:pPr>
      <w:r w:rsidRPr="00224FDF">
        <w:rPr>
          <w:rFonts w:ascii="Times New Roman" w:eastAsia="Times New Roman" w:hAnsi="Times New Roman" w:cs="Times New Roman"/>
          <w:sz w:val="24"/>
          <w:szCs w:val="24"/>
        </w:rPr>
        <w:t xml:space="preserve">Ценностно-смысловые </w:t>
      </w:r>
      <w:r w:rsidRPr="00224FDF">
        <w:rPr>
          <w:rFonts w:ascii="Times New Roman" w:eastAsia="Times New Roman" w:hAnsi="Times New Roman" w:cs="Times New Roman"/>
          <w:b/>
          <w:i/>
          <w:sz w:val="24"/>
          <w:szCs w:val="24"/>
        </w:rPr>
        <w:t>личностные</w:t>
      </w:r>
      <w:r w:rsidRPr="00224FDF">
        <w:rPr>
          <w:rFonts w:ascii="Times New Roman" w:eastAsia="Times New Roman" w:hAnsi="Times New Roman" w:cs="Times New Roman"/>
          <w:sz w:val="24"/>
          <w:szCs w:val="24"/>
        </w:rPr>
        <w:t xml:space="preserve"> универсальные учебные действия формируются с 1  класса, начиная  с первого раздела учебника («Звенит звонок – начинается урок»),  при изучении которого вырабатывается положительная мотивация  к обучению и к чтению.  Целенаправленной работе над </w:t>
      </w:r>
      <w:r w:rsidRPr="00224FDF">
        <w:rPr>
          <w:rFonts w:ascii="Times New Roman" w:eastAsia="Times New Roman" w:hAnsi="Times New Roman" w:cs="Times New Roman"/>
          <w:i/>
          <w:sz w:val="24"/>
          <w:szCs w:val="24"/>
        </w:rPr>
        <w:t>смыслообразованием</w:t>
      </w:r>
      <w:r w:rsidRPr="00224FDF">
        <w:rPr>
          <w:rFonts w:ascii="Times New Roman" w:eastAsia="Times New Roman" w:hAnsi="Times New Roman" w:cs="Times New Roman"/>
          <w:sz w:val="24"/>
          <w:szCs w:val="24"/>
        </w:rPr>
        <w:t xml:space="preserve">, </w:t>
      </w:r>
      <w:r w:rsidRPr="00224FDF">
        <w:rPr>
          <w:rFonts w:ascii="Times New Roman" w:eastAsia="Times New Roman" w:hAnsi="Times New Roman" w:cs="Times New Roman"/>
          <w:i/>
          <w:sz w:val="24"/>
          <w:szCs w:val="24"/>
        </w:rPr>
        <w:t>самоопределением</w:t>
      </w:r>
      <w:r w:rsidRPr="00224FDF">
        <w:rPr>
          <w:rFonts w:ascii="Times New Roman" w:eastAsia="Times New Roman" w:hAnsi="Times New Roman" w:cs="Times New Roman"/>
          <w:sz w:val="24"/>
          <w:szCs w:val="24"/>
        </w:rPr>
        <w:t xml:space="preserve"> и </w:t>
      </w:r>
      <w:r w:rsidRPr="00224FDF">
        <w:rPr>
          <w:rFonts w:ascii="Times New Roman" w:eastAsia="Times New Roman" w:hAnsi="Times New Roman" w:cs="Times New Roman"/>
          <w:i/>
          <w:sz w:val="24"/>
          <w:szCs w:val="24"/>
        </w:rPr>
        <w:t>самопознанием</w:t>
      </w:r>
      <w:r w:rsidRPr="00224FDF">
        <w:rPr>
          <w:rFonts w:ascii="Times New Roman" w:eastAsia="Times New Roman" w:hAnsi="Times New Roman" w:cs="Times New Roman"/>
          <w:sz w:val="24"/>
          <w:szCs w:val="24"/>
        </w:rPr>
        <w:t xml:space="preserve"> посвящены  многие разделы  учебника для 3 класса   (прежде всего - «Жизнь дана на добрые дела» и  «Каждый свое получил»),  а также чтение  библейских сказаний и философской повести А. де Сент-Экзюпери  «Маленький принц»  в 4 классе. </w:t>
      </w:r>
      <w:r w:rsidRPr="00224FDF">
        <w:rPr>
          <w:rFonts w:ascii="Times New Roman" w:eastAsia="Times New Roman" w:hAnsi="Times New Roman" w:cs="Times New Roman"/>
          <w:i/>
          <w:sz w:val="24"/>
          <w:szCs w:val="24"/>
        </w:rPr>
        <w:t>О</w:t>
      </w:r>
      <w:r w:rsidRPr="00224FDF">
        <w:rPr>
          <w:rFonts w:ascii="Times New Roman" w:eastAsia="Times New Roman" w:hAnsi="Times New Roman" w:cs="Times New Roman"/>
          <w:i/>
          <w:spacing w:val="-2"/>
          <w:sz w:val="24"/>
          <w:szCs w:val="24"/>
        </w:rPr>
        <w:t>сновы гражданской идентичности</w:t>
      </w:r>
      <w:r w:rsidRPr="00224FDF">
        <w:rPr>
          <w:rFonts w:ascii="Times New Roman" w:eastAsia="Times New Roman" w:hAnsi="Times New Roman" w:cs="Times New Roman"/>
          <w:spacing w:val="-2"/>
          <w:sz w:val="24"/>
          <w:szCs w:val="24"/>
        </w:rPr>
        <w:t xml:space="preserve"> формируются при </w:t>
      </w:r>
      <w:r w:rsidRPr="00224FDF">
        <w:rPr>
          <w:rFonts w:ascii="Times New Roman" w:eastAsia="Times New Roman" w:hAnsi="Times New Roman" w:cs="Times New Roman"/>
          <w:sz w:val="24"/>
          <w:szCs w:val="24"/>
        </w:rPr>
        <w:t>чтении и обсуждении произведений о</w:t>
      </w:r>
      <w:r w:rsidRPr="00224FDF">
        <w:rPr>
          <w:rFonts w:ascii="Times New Roman" w:eastAsia="Times New Roman" w:hAnsi="Times New Roman" w:cs="Times New Roman"/>
          <w:spacing w:val="-2"/>
          <w:sz w:val="24"/>
          <w:szCs w:val="24"/>
        </w:rPr>
        <w:t xml:space="preserve"> </w:t>
      </w:r>
      <w:r w:rsidRPr="00224FDF">
        <w:rPr>
          <w:rFonts w:ascii="Times New Roman" w:eastAsia="Times New Roman" w:hAnsi="Times New Roman" w:cs="Times New Roman"/>
          <w:spacing w:val="-3"/>
          <w:sz w:val="24"/>
          <w:szCs w:val="24"/>
        </w:rPr>
        <w:t>героическом историческом прошлом России</w:t>
      </w:r>
      <w:r w:rsidRPr="00224FDF">
        <w:rPr>
          <w:rFonts w:ascii="Times New Roman" w:eastAsia="Times New Roman" w:hAnsi="Times New Roman" w:cs="Times New Roman"/>
          <w:sz w:val="24"/>
          <w:szCs w:val="24"/>
        </w:rPr>
        <w:t>.</w:t>
      </w:r>
    </w:p>
    <w:p w:rsidR="009018A6" w:rsidRPr="00224FDF" w:rsidRDefault="009018A6" w:rsidP="002367D2">
      <w:pPr>
        <w:pStyle w:val="a9"/>
        <w:spacing w:line="360" w:lineRule="auto"/>
        <w:ind w:firstLine="708"/>
        <w:rPr>
          <w:rFonts w:ascii="Times New Roman" w:hAnsi="Times New Roman"/>
          <w:sz w:val="24"/>
          <w:szCs w:val="24"/>
        </w:rPr>
      </w:pPr>
      <w:r w:rsidRPr="00224FDF">
        <w:rPr>
          <w:rFonts w:ascii="Times New Roman" w:hAnsi="Times New Roman"/>
          <w:spacing w:val="-2"/>
          <w:sz w:val="24"/>
          <w:szCs w:val="24"/>
        </w:rPr>
        <w:t>Выработке</w:t>
      </w:r>
      <w:r w:rsidRPr="00224FDF">
        <w:rPr>
          <w:rFonts w:ascii="Times New Roman" w:hAnsi="Times New Roman"/>
          <w:i/>
          <w:sz w:val="24"/>
          <w:szCs w:val="24"/>
        </w:rPr>
        <w:t xml:space="preserve"> нравственно-этической ориентации</w:t>
      </w:r>
      <w:r w:rsidRPr="00224FDF">
        <w:rPr>
          <w:rFonts w:ascii="Times New Roman" w:hAnsi="Times New Roman"/>
          <w:sz w:val="24"/>
          <w:szCs w:val="24"/>
        </w:rPr>
        <w:t xml:space="preserve">   способствует  чтение, </w:t>
      </w:r>
      <w:r w:rsidRPr="00224FDF">
        <w:rPr>
          <w:rFonts w:ascii="Times New Roman" w:hAnsi="Times New Roman"/>
          <w:spacing w:val="-2"/>
          <w:sz w:val="24"/>
          <w:szCs w:val="24"/>
        </w:rPr>
        <w:t xml:space="preserve">фактически, любых художественных произведений  эпической формы. </w:t>
      </w:r>
      <w:r w:rsidRPr="00224FDF">
        <w:rPr>
          <w:rFonts w:ascii="Times New Roman" w:hAnsi="Times New Roman"/>
          <w:sz w:val="24"/>
          <w:szCs w:val="24"/>
        </w:rPr>
        <w:t xml:space="preserve"> </w:t>
      </w:r>
      <w:r w:rsidRPr="00224FDF">
        <w:rPr>
          <w:rFonts w:ascii="Times New Roman" w:hAnsi="Times New Roman"/>
          <w:spacing w:val="-14"/>
          <w:sz w:val="24"/>
          <w:szCs w:val="24"/>
        </w:rPr>
        <w:t xml:space="preserve">Этому вопросу,  к примеру,  </w:t>
      </w:r>
      <w:r w:rsidRPr="00224FDF">
        <w:rPr>
          <w:rFonts w:ascii="Times New Roman" w:hAnsi="Times New Roman"/>
          <w:spacing w:val="-14"/>
          <w:sz w:val="24"/>
          <w:szCs w:val="24"/>
        </w:rPr>
        <w:lastRenderedPageBreak/>
        <w:t>посвящены целые разделы   учебников по чтению, о чем говорят сами их названия. (1 класс  – «Что такое хорошо и что такое плохо»,  2 класс – «Автор и его герои»,   3 класс  –  «Жизнь дана на добрые дела»,   «Каждый свое получил»,  «За доброе дело стой смело»,  «</w:t>
      </w:r>
      <w:r w:rsidRPr="00224FDF">
        <w:rPr>
          <w:rFonts w:ascii="Times New Roman" w:hAnsi="Times New Roman"/>
          <w:bCs/>
          <w:spacing w:val="-5"/>
          <w:sz w:val="24"/>
          <w:szCs w:val="24"/>
        </w:rPr>
        <w:t>Много хватать – свое потерять», в 4 классе – «Самого главного словами не увидишь»  и др.)</w:t>
      </w:r>
    </w:p>
    <w:p w:rsidR="009018A6" w:rsidRPr="00224FDF" w:rsidRDefault="009018A6" w:rsidP="002367D2">
      <w:pPr>
        <w:pStyle w:val="a9"/>
        <w:spacing w:line="360" w:lineRule="auto"/>
        <w:ind w:firstLine="708"/>
        <w:rPr>
          <w:rFonts w:ascii="Times New Roman" w:hAnsi="Times New Roman"/>
          <w:sz w:val="24"/>
          <w:szCs w:val="24"/>
        </w:rPr>
      </w:pPr>
      <w:r w:rsidRPr="00224FDF">
        <w:rPr>
          <w:rFonts w:ascii="Times New Roman" w:hAnsi="Times New Roman"/>
          <w:sz w:val="24"/>
          <w:szCs w:val="24"/>
        </w:rPr>
        <w:t xml:space="preserve">Содержание и методический аппарат учебников помогают  развивать у учащихся </w:t>
      </w:r>
      <w:r w:rsidRPr="00224FDF">
        <w:rPr>
          <w:rFonts w:ascii="Times New Roman" w:hAnsi="Times New Roman"/>
          <w:i/>
          <w:sz w:val="24"/>
          <w:szCs w:val="24"/>
        </w:rPr>
        <w:t xml:space="preserve">эстетические чувства </w:t>
      </w:r>
      <w:r w:rsidRPr="00224FDF">
        <w:rPr>
          <w:rFonts w:ascii="Times New Roman" w:hAnsi="Times New Roman"/>
          <w:sz w:val="24"/>
          <w:szCs w:val="24"/>
        </w:rPr>
        <w:t xml:space="preserve">и </w:t>
      </w:r>
      <w:r w:rsidRPr="00224FDF">
        <w:rPr>
          <w:rFonts w:ascii="Times New Roman" w:hAnsi="Times New Roman"/>
          <w:i/>
          <w:sz w:val="24"/>
          <w:szCs w:val="24"/>
        </w:rPr>
        <w:t>эстетический  вкус</w:t>
      </w:r>
      <w:r w:rsidRPr="00224FDF">
        <w:rPr>
          <w:rFonts w:ascii="Times New Roman" w:hAnsi="Times New Roman"/>
          <w:sz w:val="24"/>
          <w:szCs w:val="24"/>
        </w:rPr>
        <w:t xml:space="preserve">, вырабатывать отношение к литературе как к искусству слова. Во 2 классе образности художественной литературы, прежде всего, посвящен специальный раздел («Слова, слова, слова…»),  </w:t>
      </w:r>
      <w:r w:rsidRPr="00224FDF">
        <w:rPr>
          <w:rFonts w:ascii="Times New Roman" w:hAnsi="Times New Roman"/>
          <w:bCs/>
          <w:spacing w:val="-5"/>
          <w:sz w:val="24"/>
          <w:szCs w:val="24"/>
        </w:rPr>
        <w:t>в  4 классе –  раздел   «</w:t>
      </w:r>
      <w:r w:rsidRPr="00224FDF">
        <w:rPr>
          <w:rFonts w:ascii="Times New Roman" w:hAnsi="Times New Roman"/>
          <w:bCs/>
          <w:spacing w:val="5"/>
          <w:sz w:val="24"/>
          <w:szCs w:val="24"/>
        </w:rPr>
        <w:t xml:space="preserve">Мир волшебных звуков (поэзия)», </w:t>
      </w:r>
      <w:r w:rsidRPr="00224FDF">
        <w:rPr>
          <w:rFonts w:ascii="Times New Roman" w:hAnsi="Times New Roman"/>
          <w:sz w:val="24"/>
          <w:szCs w:val="24"/>
        </w:rPr>
        <w:t>однако задания, направленные на организацию языкового анализа имеются  и в других разделах  учебников по чтению.</w:t>
      </w:r>
    </w:p>
    <w:p w:rsidR="009018A6" w:rsidRPr="00224FDF" w:rsidRDefault="009018A6" w:rsidP="002367D2">
      <w:pPr>
        <w:shd w:val="clear" w:color="auto" w:fill="FFFFFF"/>
        <w:tabs>
          <w:tab w:val="left" w:pos="0"/>
        </w:tabs>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pacing w:val="-2"/>
          <w:sz w:val="24"/>
          <w:szCs w:val="24"/>
        </w:rPr>
        <w:tab/>
      </w:r>
      <w:r w:rsidRPr="00224FDF">
        <w:rPr>
          <w:rFonts w:ascii="Times New Roman" w:eastAsia="Times New Roman" w:hAnsi="Times New Roman" w:cs="Times New Roman"/>
          <w:sz w:val="24"/>
          <w:szCs w:val="24"/>
        </w:rPr>
        <w:t xml:space="preserve">В курсе литературного чтения с помощью специальных заданий формируются такие психические качества, как способность и привычка к </w:t>
      </w:r>
      <w:r w:rsidRPr="00224FDF">
        <w:rPr>
          <w:rFonts w:ascii="Times New Roman" w:eastAsia="Times New Roman" w:hAnsi="Times New Roman" w:cs="Times New Roman"/>
          <w:i/>
          <w:sz w:val="24"/>
          <w:szCs w:val="24"/>
        </w:rPr>
        <w:t>рефлексии</w:t>
      </w:r>
      <w:r w:rsidRPr="00224FDF">
        <w:rPr>
          <w:rFonts w:ascii="Times New Roman" w:eastAsia="Times New Roman" w:hAnsi="Times New Roman" w:cs="Times New Roman"/>
          <w:sz w:val="24"/>
          <w:szCs w:val="24"/>
        </w:rPr>
        <w:t xml:space="preserve"> (см. вопросы и  задания  типа: «Представь себя в такой ситуации. Как бы ты повел себя на месте …?»),      </w:t>
      </w:r>
      <w:r w:rsidRPr="00224FDF">
        <w:rPr>
          <w:rFonts w:ascii="Times New Roman" w:eastAsia="Times New Roman" w:hAnsi="Times New Roman" w:cs="Times New Roman"/>
          <w:i/>
          <w:sz w:val="24"/>
          <w:szCs w:val="24"/>
        </w:rPr>
        <w:t>эмпатия</w:t>
      </w:r>
      <w:r w:rsidRPr="00224FDF">
        <w:rPr>
          <w:rFonts w:ascii="Times New Roman" w:eastAsia="Times New Roman" w:hAnsi="Times New Roman" w:cs="Times New Roman"/>
          <w:sz w:val="24"/>
          <w:szCs w:val="24"/>
        </w:rPr>
        <w:t xml:space="preserve"> (на основе сопереживания героям  литературных произведений), </w:t>
      </w:r>
      <w:r w:rsidRPr="00224FDF">
        <w:rPr>
          <w:rFonts w:ascii="Times New Roman" w:eastAsia="Times New Roman" w:hAnsi="Times New Roman" w:cs="Times New Roman"/>
          <w:i/>
          <w:sz w:val="24"/>
          <w:szCs w:val="24"/>
        </w:rPr>
        <w:t>эмоционально-личностная децентрация</w:t>
      </w:r>
      <w:r w:rsidRPr="00224FDF">
        <w:rPr>
          <w:rFonts w:ascii="Times New Roman" w:eastAsia="Times New Roman" w:hAnsi="Times New Roman" w:cs="Times New Roman"/>
          <w:sz w:val="24"/>
          <w:szCs w:val="24"/>
        </w:rPr>
        <w:t xml:space="preserve"> (на основе </w:t>
      </w:r>
      <w:r w:rsidRPr="00224FDF">
        <w:rPr>
          <w:rFonts w:ascii="Times New Roman" w:eastAsia="Times New Roman" w:hAnsi="Times New Roman" w:cs="Times New Roman"/>
          <w:spacing w:val="-2"/>
          <w:sz w:val="24"/>
          <w:szCs w:val="24"/>
        </w:rPr>
        <w:t>отождествления себя с героями произведения, соотнесения и</w:t>
      </w:r>
      <w:r w:rsidRPr="00224FDF">
        <w:rPr>
          <w:rFonts w:ascii="Times New Roman" w:eastAsia="Times New Roman" w:hAnsi="Times New Roman" w:cs="Times New Roman"/>
          <w:sz w:val="24"/>
          <w:szCs w:val="24"/>
        </w:rPr>
        <w:t xml:space="preserve"> сопоставления их взглядов и позиций).  </w:t>
      </w:r>
    </w:p>
    <w:p w:rsidR="009018A6" w:rsidRPr="00224FDF" w:rsidRDefault="009018A6" w:rsidP="002367D2">
      <w:pPr>
        <w:spacing w:after="0" w:line="360" w:lineRule="auto"/>
        <w:ind w:firstLine="708"/>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Учебники по чтению содержат задания, которые   вырабатывают </w:t>
      </w:r>
      <w:r w:rsidRPr="00224FDF">
        <w:rPr>
          <w:rFonts w:ascii="Times New Roman" w:eastAsia="Times New Roman" w:hAnsi="Times New Roman" w:cs="Times New Roman"/>
          <w:i/>
          <w:sz w:val="24"/>
          <w:szCs w:val="24"/>
        </w:rPr>
        <w:t>способность  к самооценке (</w:t>
      </w:r>
      <w:r w:rsidRPr="00224FDF">
        <w:rPr>
          <w:rFonts w:ascii="Times New Roman" w:eastAsia="Times New Roman" w:hAnsi="Times New Roman" w:cs="Times New Roman"/>
          <w:sz w:val="24"/>
          <w:szCs w:val="24"/>
        </w:rPr>
        <w:t xml:space="preserve">например:   «Оцени свой пересказ. Что тебе удалось, а что не получилось?»;     </w:t>
      </w:r>
      <w:r w:rsidRPr="00224FDF">
        <w:rPr>
          <w:rFonts w:ascii="Times New Roman" w:eastAsia="Times New Roman" w:hAnsi="Times New Roman" w:cs="Times New Roman"/>
          <w:spacing w:val="-1"/>
          <w:sz w:val="24"/>
          <w:szCs w:val="24"/>
        </w:rPr>
        <w:t xml:space="preserve">«Оцени своё исполнение. Узнай мнение одноклассников о нём»; </w:t>
      </w:r>
      <w:r w:rsidRPr="00224FDF">
        <w:rPr>
          <w:rFonts w:ascii="Times New Roman" w:eastAsia="Times New Roman" w:hAnsi="Times New Roman" w:cs="Times New Roman"/>
          <w:sz w:val="24"/>
          <w:szCs w:val="24"/>
        </w:rPr>
        <w:t xml:space="preserve">  «Обсуди с одноклассниками достоинства и недостатки своего сочинения» (</w:t>
      </w:r>
      <w:r w:rsidRPr="00224FDF">
        <w:rPr>
          <w:rFonts w:ascii="Times New Roman" w:eastAsia="Times New Roman" w:hAnsi="Times New Roman" w:cs="Times New Roman"/>
          <w:spacing w:val="-12"/>
          <w:sz w:val="24"/>
          <w:szCs w:val="24"/>
        </w:rPr>
        <w:t>английская сказка «Хромая Молли»)</w:t>
      </w:r>
      <w:r w:rsidRPr="00224FDF">
        <w:rPr>
          <w:rFonts w:ascii="Times New Roman" w:eastAsia="Times New Roman" w:hAnsi="Times New Roman" w:cs="Times New Roman"/>
          <w:spacing w:val="-1"/>
          <w:sz w:val="24"/>
          <w:szCs w:val="24"/>
        </w:rPr>
        <w:t>.</w:t>
      </w:r>
    </w:p>
    <w:p w:rsidR="009018A6" w:rsidRPr="00224FDF" w:rsidRDefault="009018A6" w:rsidP="002367D2">
      <w:pPr>
        <w:pStyle w:val="a9"/>
        <w:spacing w:line="360" w:lineRule="auto"/>
        <w:ind w:firstLine="708"/>
        <w:rPr>
          <w:rFonts w:ascii="Times New Roman" w:hAnsi="Times New Roman"/>
          <w:b/>
          <w:sz w:val="24"/>
          <w:szCs w:val="24"/>
        </w:rPr>
      </w:pPr>
      <w:r w:rsidRPr="00224FDF">
        <w:rPr>
          <w:rFonts w:ascii="Times New Roman" w:hAnsi="Times New Roman"/>
          <w:spacing w:val="-4"/>
          <w:sz w:val="24"/>
          <w:szCs w:val="24"/>
        </w:rPr>
        <w:t xml:space="preserve">Учебный курс «Литературное чтение» закладывает основы  всех  </w:t>
      </w:r>
      <w:r w:rsidRPr="00224FDF">
        <w:rPr>
          <w:rFonts w:ascii="Times New Roman" w:hAnsi="Times New Roman"/>
          <w:b/>
          <w:i/>
          <w:spacing w:val="-4"/>
          <w:sz w:val="24"/>
          <w:szCs w:val="24"/>
        </w:rPr>
        <w:t>р</w:t>
      </w:r>
      <w:r w:rsidRPr="00224FDF">
        <w:rPr>
          <w:rFonts w:ascii="Times New Roman" w:hAnsi="Times New Roman"/>
          <w:b/>
          <w:i/>
          <w:sz w:val="24"/>
          <w:szCs w:val="24"/>
        </w:rPr>
        <w:t xml:space="preserve">егулятивных </w:t>
      </w:r>
      <w:r w:rsidRPr="00224FDF">
        <w:rPr>
          <w:rFonts w:ascii="Times New Roman" w:hAnsi="Times New Roman"/>
          <w:b/>
          <w:sz w:val="24"/>
          <w:szCs w:val="24"/>
        </w:rPr>
        <w:t xml:space="preserve"> </w:t>
      </w:r>
      <w:r w:rsidRPr="00224FDF">
        <w:rPr>
          <w:rFonts w:ascii="Times New Roman" w:hAnsi="Times New Roman"/>
          <w:sz w:val="24"/>
          <w:szCs w:val="24"/>
        </w:rPr>
        <w:t xml:space="preserve">учебных действий. Наибольшее внимание  при этом уделяется развитию способности к </w:t>
      </w:r>
      <w:r w:rsidRPr="00224FDF">
        <w:rPr>
          <w:rFonts w:ascii="Times New Roman" w:hAnsi="Times New Roman"/>
          <w:i/>
          <w:sz w:val="24"/>
          <w:szCs w:val="24"/>
        </w:rPr>
        <w:t>прогнозированию</w:t>
      </w:r>
      <w:r w:rsidRPr="00224FDF">
        <w:rPr>
          <w:rFonts w:ascii="Times New Roman" w:hAnsi="Times New Roman"/>
          <w:sz w:val="24"/>
          <w:szCs w:val="24"/>
        </w:rPr>
        <w:t xml:space="preserve">  (см., например, типичные задания:  «Прочитай заголовок следующего произведения. Подумай, о ком оно, страшное или нет, сказка или рассказ»; «Как, по-твоему,  развернутся события дальше и чем они закончатся?»).</w:t>
      </w:r>
    </w:p>
    <w:p w:rsidR="009018A6" w:rsidRPr="00224FDF" w:rsidRDefault="009018A6" w:rsidP="002367D2">
      <w:pPr>
        <w:pStyle w:val="a9"/>
        <w:spacing w:line="360" w:lineRule="auto"/>
        <w:ind w:firstLine="708"/>
        <w:rPr>
          <w:rFonts w:ascii="Times New Roman" w:hAnsi="Times New Roman"/>
          <w:sz w:val="24"/>
          <w:szCs w:val="24"/>
        </w:rPr>
      </w:pPr>
      <w:r w:rsidRPr="00224FDF">
        <w:rPr>
          <w:rFonts w:ascii="Times New Roman" w:hAnsi="Times New Roman"/>
          <w:i/>
          <w:sz w:val="24"/>
          <w:szCs w:val="24"/>
        </w:rPr>
        <w:t>Способность</w:t>
      </w:r>
      <w:r w:rsidRPr="00224FDF">
        <w:rPr>
          <w:rFonts w:ascii="Times New Roman" w:hAnsi="Times New Roman"/>
          <w:b/>
          <w:sz w:val="24"/>
          <w:szCs w:val="24"/>
        </w:rPr>
        <w:t xml:space="preserve"> </w:t>
      </w:r>
      <w:r w:rsidRPr="00224FDF">
        <w:rPr>
          <w:rFonts w:ascii="Times New Roman" w:hAnsi="Times New Roman"/>
          <w:i/>
          <w:sz w:val="24"/>
          <w:szCs w:val="24"/>
        </w:rPr>
        <w:t>к контролю,  самоконтролю</w:t>
      </w:r>
      <w:r w:rsidRPr="00224FDF">
        <w:rPr>
          <w:rFonts w:ascii="Times New Roman" w:hAnsi="Times New Roman"/>
          <w:sz w:val="24"/>
          <w:szCs w:val="24"/>
        </w:rPr>
        <w:t xml:space="preserve"> и </w:t>
      </w:r>
      <w:r w:rsidRPr="00224FDF">
        <w:rPr>
          <w:rFonts w:ascii="Times New Roman" w:hAnsi="Times New Roman"/>
          <w:i/>
          <w:sz w:val="24"/>
          <w:szCs w:val="24"/>
        </w:rPr>
        <w:t xml:space="preserve"> к коррекции </w:t>
      </w:r>
      <w:r w:rsidRPr="00224FDF">
        <w:rPr>
          <w:rFonts w:ascii="Times New Roman" w:hAnsi="Times New Roman"/>
          <w:sz w:val="24"/>
          <w:szCs w:val="24"/>
        </w:rPr>
        <w:t>вырабатываются, в частности,  при выполнении</w:t>
      </w:r>
      <w:r w:rsidRPr="00224FDF">
        <w:rPr>
          <w:rFonts w:ascii="Times New Roman" w:hAnsi="Times New Roman"/>
          <w:i/>
          <w:sz w:val="24"/>
          <w:szCs w:val="24"/>
        </w:rPr>
        <w:t xml:space="preserve"> </w:t>
      </w:r>
      <w:r w:rsidRPr="00224FDF">
        <w:rPr>
          <w:rFonts w:ascii="Times New Roman" w:hAnsi="Times New Roman"/>
          <w:sz w:val="24"/>
          <w:szCs w:val="24"/>
        </w:rPr>
        <w:t xml:space="preserve">  упражнений,  расположенных перед текстами («Читай внимательно», «Найди, исправь ошибки и прочитай правильно» (редактирование).     Кроме того многие задания учебников сопровождаются вопросами  типа «Как ты думаешь,  всё  ли у тебя получилось?»    </w:t>
      </w:r>
    </w:p>
    <w:p w:rsidR="009018A6" w:rsidRPr="00224FDF" w:rsidRDefault="009018A6" w:rsidP="002367D2">
      <w:pPr>
        <w:spacing w:after="0" w:line="360" w:lineRule="auto"/>
        <w:ind w:firstLine="708"/>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Значительная часть </w:t>
      </w:r>
      <w:r w:rsidRPr="00224FDF">
        <w:rPr>
          <w:rFonts w:ascii="Times New Roman" w:eastAsia="Times New Roman" w:hAnsi="Times New Roman" w:cs="Times New Roman"/>
          <w:b/>
          <w:i/>
          <w:sz w:val="24"/>
          <w:szCs w:val="24"/>
        </w:rPr>
        <w:t>познавательных</w:t>
      </w:r>
      <w:r w:rsidRPr="00224FDF">
        <w:rPr>
          <w:rFonts w:ascii="Times New Roman" w:eastAsia="Times New Roman" w:hAnsi="Times New Roman" w:cs="Times New Roman"/>
          <w:sz w:val="24"/>
          <w:szCs w:val="24"/>
        </w:rPr>
        <w:t xml:space="preserve"> УУД формируется и совершенствуется при изучении раздела «План и пересказ» во 2 классе и раздела познавательной литературы  «Когда,  зачем и почему?»  в 4 классе. Особое внимание в курсе «Литературное чтение»  уделено заданиям,  формирующим такие </w:t>
      </w:r>
      <w:r w:rsidRPr="00224FDF">
        <w:rPr>
          <w:rFonts w:ascii="Times New Roman" w:eastAsia="Times New Roman" w:hAnsi="Times New Roman" w:cs="Times New Roman"/>
          <w:i/>
          <w:sz w:val="24"/>
          <w:szCs w:val="24"/>
        </w:rPr>
        <w:t xml:space="preserve">общеучебные </w:t>
      </w:r>
      <w:r w:rsidRPr="00224FDF">
        <w:rPr>
          <w:rFonts w:ascii="Times New Roman" w:eastAsia="Times New Roman" w:hAnsi="Times New Roman" w:cs="Times New Roman"/>
          <w:sz w:val="24"/>
          <w:szCs w:val="24"/>
        </w:rPr>
        <w:t xml:space="preserve">универсальные  действия, как: </w:t>
      </w:r>
      <w:r w:rsidRPr="00224FDF">
        <w:rPr>
          <w:rFonts w:ascii="Times New Roman" w:eastAsia="Times New Roman" w:hAnsi="Times New Roman" w:cs="Times New Roman"/>
          <w:bCs/>
          <w:sz w:val="24"/>
          <w:szCs w:val="24"/>
        </w:rPr>
        <w:lastRenderedPageBreak/>
        <w:t>выделение ключевых (опорных) слов;</w:t>
      </w:r>
      <w:r w:rsidRPr="00224FDF">
        <w:rPr>
          <w:rFonts w:ascii="Times New Roman" w:eastAsia="Times New Roman" w:hAnsi="Times New Roman" w:cs="Times New Roman"/>
          <w:sz w:val="24"/>
          <w:szCs w:val="24"/>
        </w:rPr>
        <w:t xml:space="preserve"> </w:t>
      </w:r>
      <w:r w:rsidRPr="00224FDF">
        <w:rPr>
          <w:rFonts w:ascii="Times New Roman" w:eastAsia="Times New Roman" w:hAnsi="Times New Roman" w:cs="Times New Roman"/>
          <w:bCs/>
          <w:sz w:val="24"/>
          <w:szCs w:val="24"/>
        </w:rPr>
        <w:t>выделение главного;</w:t>
      </w:r>
      <w:r w:rsidRPr="00224FDF">
        <w:rPr>
          <w:rFonts w:ascii="Times New Roman" w:eastAsia="Times New Roman" w:hAnsi="Times New Roman" w:cs="Times New Roman"/>
          <w:sz w:val="24"/>
          <w:szCs w:val="24"/>
        </w:rPr>
        <w:t xml:space="preserve"> </w:t>
      </w:r>
      <w:r w:rsidRPr="00224FDF">
        <w:rPr>
          <w:rFonts w:ascii="Times New Roman" w:eastAsia="Times New Roman" w:hAnsi="Times New Roman" w:cs="Times New Roman"/>
          <w:bCs/>
          <w:sz w:val="24"/>
          <w:szCs w:val="24"/>
        </w:rPr>
        <w:t>сжатие информации;</w:t>
      </w:r>
      <w:r w:rsidRPr="00224FDF">
        <w:rPr>
          <w:rFonts w:ascii="Times New Roman" w:eastAsia="Times New Roman" w:hAnsi="Times New Roman" w:cs="Times New Roman"/>
          <w:sz w:val="24"/>
          <w:szCs w:val="24"/>
        </w:rPr>
        <w:t xml:space="preserve"> составление различных видов плана (назывного, цитатного и вопросного, простого и сложного);  умение распределять информацию по  заданным параметрам; ориентировка в мире книг и в других базах данных. Кроме того учебники по чтению содержат   задания,  направленные на формирование </w:t>
      </w:r>
      <w:r w:rsidRPr="00224FDF">
        <w:rPr>
          <w:rFonts w:ascii="Times New Roman" w:eastAsia="Times New Roman" w:hAnsi="Times New Roman" w:cs="Times New Roman"/>
          <w:i/>
          <w:sz w:val="24"/>
          <w:szCs w:val="24"/>
        </w:rPr>
        <w:t>логических операций</w:t>
      </w:r>
      <w:r w:rsidRPr="00224FDF">
        <w:rPr>
          <w:rFonts w:ascii="Times New Roman" w:eastAsia="Times New Roman" w:hAnsi="Times New Roman" w:cs="Times New Roman"/>
          <w:sz w:val="24"/>
          <w:szCs w:val="24"/>
        </w:rPr>
        <w:t>: анализ   содержания (с 1 класса) и языкового оформления изучаемых произведений (со 2 класса);  установление причинно-следственных связей (с 1 класса);</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 xml:space="preserve">сравнение персонажей одного произведения и персонажей из разных произведений (с 1 класса); сопоставление произведений по жанру (с 1 класса) и по виду (познавательного и  художественного) (со 2 класса);   обобщение  (с 1 класса);  классификация (с 1 класса).  </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 xml:space="preserve">Умение обосновывать свои суждения вырабатывается благодаря  типичным  подвопросам, сопровождающим задания учебника: «Почему ты так думаешь (считаешь, полагаешь)?», «Обоснуй свое мнение», «Подтверди  словами из текста»  и т.п.   </w:t>
      </w:r>
    </w:p>
    <w:p w:rsidR="009018A6" w:rsidRPr="00224FDF" w:rsidRDefault="009018A6" w:rsidP="002367D2">
      <w:pPr>
        <w:pStyle w:val="a9"/>
        <w:spacing w:line="360" w:lineRule="auto"/>
        <w:ind w:firstLine="708"/>
        <w:rPr>
          <w:rFonts w:ascii="Times New Roman" w:hAnsi="Times New Roman"/>
          <w:sz w:val="24"/>
          <w:szCs w:val="24"/>
        </w:rPr>
      </w:pPr>
      <w:r w:rsidRPr="00224FDF">
        <w:rPr>
          <w:rFonts w:ascii="Times New Roman" w:hAnsi="Times New Roman"/>
          <w:sz w:val="24"/>
          <w:szCs w:val="24"/>
        </w:rPr>
        <w:t xml:space="preserve">Методический аппарат учебников по чтению содержит  разнообразные задания, выполнение  которых способствует формированию   </w:t>
      </w:r>
      <w:r w:rsidRPr="00224FDF">
        <w:rPr>
          <w:rFonts w:ascii="Times New Roman" w:hAnsi="Times New Roman"/>
          <w:b/>
          <w:i/>
          <w:sz w:val="24"/>
          <w:szCs w:val="24"/>
        </w:rPr>
        <w:t>коммуникативных</w:t>
      </w:r>
      <w:r w:rsidRPr="00224FDF">
        <w:rPr>
          <w:rFonts w:ascii="Times New Roman" w:hAnsi="Times New Roman"/>
          <w:sz w:val="24"/>
          <w:szCs w:val="24"/>
        </w:rPr>
        <w:t xml:space="preserve"> УУД, в том числе  обучает </w:t>
      </w:r>
      <w:r w:rsidRPr="00224FDF">
        <w:rPr>
          <w:rFonts w:ascii="Times New Roman" w:hAnsi="Times New Roman"/>
          <w:i/>
          <w:sz w:val="24"/>
          <w:szCs w:val="24"/>
        </w:rPr>
        <w:t>планированию учебного сотрудничества,  согласованию действий с партнером</w:t>
      </w:r>
      <w:r w:rsidRPr="00224FDF">
        <w:rPr>
          <w:rFonts w:ascii="Times New Roman" w:hAnsi="Times New Roman"/>
          <w:sz w:val="24"/>
          <w:szCs w:val="24"/>
        </w:rPr>
        <w:t xml:space="preserve">. Например, умения  учебного сотрудничества совершенствуются  при организации   регулярно встречающихся на страницах учебника и рабочей тетради  игр  «Радиотеатр»  и «Театр»,   а также  при  проведении бесед  по прочитанному, викторин, конкурсов чтецов,  работы с книжной выставкой, в процессе обсуждения творческих работ учащихся.  </w:t>
      </w:r>
    </w:p>
    <w:p w:rsidR="009018A6" w:rsidRPr="00224FDF" w:rsidRDefault="009018A6" w:rsidP="002367D2">
      <w:pPr>
        <w:pStyle w:val="a6"/>
        <w:spacing w:after="0" w:line="360" w:lineRule="auto"/>
        <w:ind w:left="0" w:firstLine="709"/>
        <w:rPr>
          <w:i/>
        </w:rPr>
      </w:pPr>
      <w:r w:rsidRPr="00224FDF">
        <w:t xml:space="preserve"> Формированию способности к </w:t>
      </w:r>
      <w:r w:rsidRPr="00224FDF">
        <w:rPr>
          <w:i/>
        </w:rPr>
        <w:t xml:space="preserve">управлению поведением партнера (контроль, коррекция, оценка действий партнера) </w:t>
      </w:r>
      <w:r w:rsidRPr="00224FDF">
        <w:t>способствует  совместная  деятельность учащихся,  а также  специальные  задания учебника, направленные  на  взаимный анализ учащимися  результатов учебных действий  (например: «Оцени свое сочинение. Как ты считаешь, что тебе особенно удалось? Согласны ли с тобой одноклассники?» и т. п.)</w:t>
      </w:r>
    </w:p>
    <w:p w:rsidR="009018A6" w:rsidRPr="00224FDF" w:rsidRDefault="009018A6" w:rsidP="002367D2">
      <w:pPr>
        <w:spacing w:after="0" w:line="360" w:lineRule="auto"/>
        <w:ind w:firstLine="540"/>
        <w:rPr>
          <w:rFonts w:ascii="Times New Roman" w:eastAsia="Times New Roman" w:hAnsi="Times New Roman" w:cs="Times New Roman"/>
          <w:sz w:val="24"/>
          <w:szCs w:val="24"/>
        </w:rPr>
      </w:pP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Работа над</w:t>
      </w:r>
      <w:r w:rsidRPr="00224FDF">
        <w:rPr>
          <w:rFonts w:ascii="Times New Roman" w:eastAsia="Times New Roman" w:hAnsi="Times New Roman" w:cs="Times New Roman"/>
          <w:i/>
          <w:sz w:val="24"/>
          <w:szCs w:val="24"/>
        </w:rPr>
        <w:t xml:space="preserve"> умением с достаточно полнотой и точностью выражать свои мысли в соответствии с задачами и  условиями коммуникации,  владеть монологической и диалогической формами речи </w:t>
      </w:r>
      <w:r w:rsidRPr="00224FDF">
        <w:rPr>
          <w:rFonts w:ascii="Times New Roman" w:eastAsia="Times New Roman" w:hAnsi="Times New Roman" w:cs="Times New Roman"/>
          <w:sz w:val="24"/>
          <w:szCs w:val="24"/>
        </w:rPr>
        <w:t xml:space="preserve">традиционно является приоритетной для курса «Литературное чтение». Развитию монологической формы речи способствует работа над пересказом прочитанного. В данной системе учебников по литературному чтению обучение  </w:t>
      </w:r>
      <w:r w:rsidRPr="00224FDF">
        <w:rPr>
          <w:rFonts w:ascii="Times New Roman" w:eastAsia="Times New Roman" w:hAnsi="Times New Roman" w:cs="Times New Roman"/>
          <w:sz w:val="24"/>
          <w:szCs w:val="24"/>
          <w:u w:val="single"/>
        </w:rPr>
        <w:t>подробному пересказу</w:t>
      </w:r>
      <w:r w:rsidRPr="00224FDF">
        <w:rPr>
          <w:rFonts w:ascii="Times New Roman" w:eastAsia="Times New Roman" w:hAnsi="Times New Roman" w:cs="Times New Roman"/>
          <w:sz w:val="24"/>
          <w:szCs w:val="24"/>
        </w:rPr>
        <w:t xml:space="preserve"> начинается с 1 класса.   Со 2 класса проводится обучение </w:t>
      </w:r>
      <w:r w:rsidRPr="00224FDF">
        <w:rPr>
          <w:rFonts w:ascii="Times New Roman" w:eastAsia="Times New Roman" w:hAnsi="Times New Roman" w:cs="Times New Roman"/>
          <w:sz w:val="24"/>
          <w:szCs w:val="24"/>
          <w:u w:val="single"/>
        </w:rPr>
        <w:t>творческому пересказу</w:t>
      </w:r>
      <w:r w:rsidRPr="00224FDF">
        <w:rPr>
          <w:rFonts w:ascii="Times New Roman" w:eastAsia="Times New Roman" w:hAnsi="Times New Roman" w:cs="Times New Roman"/>
          <w:sz w:val="24"/>
          <w:szCs w:val="24"/>
        </w:rPr>
        <w:t xml:space="preserve">.    С 3 класса к названным выше добавляется обучение  </w:t>
      </w:r>
      <w:r w:rsidRPr="00224FDF">
        <w:rPr>
          <w:rFonts w:ascii="Times New Roman" w:eastAsia="Times New Roman" w:hAnsi="Times New Roman" w:cs="Times New Roman"/>
          <w:sz w:val="24"/>
          <w:szCs w:val="24"/>
          <w:u w:val="single"/>
        </w:rPr>
        <w:t>выборочному пересказу</w:t>
      </w:r>
      <w:r w:rsidRPr="00224FDF">
        <w:rPr>
          <w:rFonts w:ascii="Times New Roman" w:eastAsia="Times New Roman" w:hAnsi="Times New Roman" w:cs="Times New Roman"/>
          <w:sz w:val="24"/>
          <w:szCs w:val="24"/>
        </w:rPr>
        <w:t xml:space="preserve">, а с 4 класса  –  </w:t>
      </w:r>
      <w:r w:rsidRPr="00224FDF">
        <w:rPr>
          <w:rFonts w:ascii="Times New Roman" w:eastAsia="Times New Roman" w:hAnsi="Times New Roman" w:cs="Times New Roman"/>
          <w:sz w:val="24"/>
          <w:szCs w:val="24"/>
          <w:u w:val="single"/>
        </w:rPr>
        <w:t>краткому пересказу</w:t>
      </w:r>
      <w:r w:rsidRPr="00224FDF">
        <w:rPr>
          <w:rFonts w:ascii="Times New Roman" w:eastAsia="Times New Roman" w:hAnsi="Times New Roman" w:cs="Times New Roman"/>
          <w:sz w:val="24"/>
          <w:szCs w:val="24"/>
        </w:rPr>
        <w:t xml:space="preserve">. Кроме того, учебники по «Литературному чтению»  содержат много разнообразных заданий, направленных на    </w:t>
      </w:r>
      <w:r w:rsidRPr="00224FDF">
        <w:rPr>
          <w:rFonts w:ascii="Times New Roman" w:eastAsia="Times New Roman" w:hAnsi="Times New Roman" w:cs="Times New Roman"/>
          <w:sz w:val="24"/>
          <w:szCs w:val="24"/>
        </w:rPr>
        <w:lastRenderedPageBreak/>
        <w:t xml:space="preserve">обучение детей </w:t>
      </w:r>
      <w:r w:rsidRPr="00224FDF">
        <w:rPr>
          <w:rFonts w:ascii="Times New Roman" w:eastAsia="Times New Roman" w:hAnsi="Times New Roman" w:cs="Times New Roman"/>
          <w:sz w:val="24"/>
          <w:szCs w:val="24"/>
          <w:u w:val="single"/>
        </w:rPr>
        <w:t>созданию собственных высказываний</w:t>
      </w:r>
      <w:r w:rsidRPr="00224FDF">
        <w:rPr>
          <w:rFonts w:ascii="Times New Roman" w:eastAsia="Times New Roman" w:hAnsi="Times New Roman" w:cs="Times New Roman"/>
          <w:sz w:val="24"/>
          <w:szCs w:val="24"/>
        </w:rPr>
        <w:t xml:space="preserve">.   Это  задания на создание устного  изложения с элементами сочинения  (они появляются начиная со  2 класса),   задания на  продолжение (дополнение) прочитанного текста,  задания  на создание собственного текста на основе художественного произведения (текст по аналогии), задания  по  созданию    небольших  высказываний  на заданную тему в форме  повествований, рассуждений, описаний, а также  отзывов, аннотаций, презентаций.  Творческие  задания   на </w:t>
      </w:r>
      <w:r w:rsidRPr="00224FDF">
        <w:rPr>
          <w:rFonts w:ascii="Times New Roman" w:eastAsia="Times New Roman" w:hAnsi="Times New Roman" w:cs="Times New Roman"/>
          <w:sz w:val="24"/>
          <w:szCs w:val="24"/>
          <w:u w:val="single"/>
        </w:rPr>
        <w:t>словесное иллюстрирование</w:t>
      </w:r>
      <w:r w:rsidRPr="00224FDF">
        <w:rPr>
          <w:rFonts w:ascii="Times New Roman" w:eastAsia="Times New Roman" w:hAnsi="Times New Roman" w:cs="Times New Roman"/>
          <w:sz w:val="24"/>
          <w:szCs w:val="24"/>
        </w:rPr>
        <w:t xml:space="preserve">,   </w:t>
      </w:r>
      <w:r w:rsidRPr="00224FDF">
        <w:rPr>
          <w:rFonts w:ascii="Times New Roman" w:eastAsia="Times New Roman" w:hAnsi="Times New Roman" w:cs="Times New Roman"/>
          <w:sz w:val="24"/>
          <w:szCs w:val="24"/>
          <w:u w:val="single"/>
        </w:rPr>
        <w:t>составление словесного диафильма</w:t>
      </w:r>
      <w:r w:rsidRPr="00224FDF">
        <w:rPr>
          <w:rFonts w:ascii="Times New Roman" w:eastAsia="Times New Roman" w:hAnsi="Times New Roman" w:cs="Times New Roman"/>
          <w:sz w:val="24"/>
          <w:szCs w:val="24"/>
        </w:rPr>
        <w:t xml:space="preserve">  и  </w:t>
      </w:r>
      <w:r w:rsidRPr="00224FDF">
        <w:rPr>
          <w:rFonts w:ascii="Times New Roman" w:eastAsia="Times New Roman" w:hAnsi="Times New Roman" w:cs="Times New Roman"/>
          <w:sz w:val="24"/>
          <w:szCs w:val="24"/>
          <w:u w:val="single"/>
        </w:rPr>
        <w:t>воображаемую экранизацию</w:t>
      </w:r>
      <w:r w:rsidRPr="00224FDF">
        <w:rPr>
          <w:rFonts w:ascii="Times New Roman" w:eastAsia="Times New Roman" w:hAnsi="Times New Roman" w:cs="Times New Roman"/>
          <w:sz w:val="24"/>
          <w:szCs w:val="24"/>
        </w:rPr>
        <w:t xml:space="preserve">  также  имеют прямое отношение к освоению монологической и диалогической форм речи.</w:t>
      </w:r>
      <w:r w:rsidRPr="00224FDF">
        <w:rPr>
          <w:rFonts w:ascii="Times New Roman" w:eastAsia="Times New Roman" w:hAnsi="Times New Roman" w:cs="Times New Roman"/>
          <w:iCs/>
          <w:sz w:val="24"/>
          <w:szCs w:val="24"/>
        </w:rPr>
        <w:t xml:space="preserve"> Кроме того, обучению адекватному  использованию речевых средств  в целях эффективного решения разнообразных коммуникативных задач  способствует качественная организация  </w:t>
      </w:r>
      <w:r w:rsidRPr="00224FDF">
        <w:rPr>
          <w:rFonts w:ascii="Times New Roman" w:eastAsia="Times New Roman" w:hAnsi="Times New Roman" w:cs="Times New Roman"/>
          <w:iCs/>
          <w:sz w:val="24"/>
          <w:szCs w:val="24"/>
          <w:u w:val="single"/>
        </w:rPr>
        <w:t>языкового анализа</w:t>
      </w:r>
      <w:r w:rsidRPr="00224FDF">
        <w:rPr>
          <w:rFonts w:ascii="Times New Roman" w:eastAsia="Times New Roman" w:hAnsi="Times New Roman" w:cs="Times New Roman"/>
          <w:iCs/>
          <w:sz w:val="24"/>
          <w:szCs w:val="24"/>
        </w:rPr>
        <w:t xml:space="preserve"> литературных произведений.</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b/>
          <w:sz w:val="24"/>
          <w:szCs w:val="24"/>
        </w:rPr>
        <w:t>Учебный предмет «Математика»</w:t>
      </w:r>
      <w:r w:rsidRPr="00224FDF">
        <w:rPr>
          <w:rFonts w:ascii="Times New Roman" w:eastAsia="Times New Roman" w:hAnsi="Times New Roman" w:cs="Times New Roman"/>
          <w:sz w:val="24"/>
          <w:szCs w:val="24"/>
        </w:rPr>
        <w:t xml:space="preserve"> имеет большие потенциальные возможности для формирования всех видов УУД: личностных, познавательных, коммуникативных и регулятивных. Реализация этих возможностей на этапе начального математического образования </w:t>
      </w:r>
      <w:r w:rsidRPr="00224FDF">
        <w:rPr>
          <w:rFonts w:ascii="Times New Roman" w:eastAsia="Times New Roman" w:hAnsi="Times New Roman" w:cs="Times New Roman"/>
          <w:b/>
          <w:sz w:val="24"/>
          <w:szCs w:val="24"/>
        </w:rPr>
        <w:t>зависит от способов организации учебной деятельности младших школьников,</w:t>
      </w:r>
      <w:r w:rsidRPr="00224FDF">
        <w:rPr>
          <w:rFonts w:ascii="Times New Roman" w:eastAsia="Times New Roman" w:hAnsi="Times New Roman" w:cs="Times New Roman"/>
          <w:sz w:val="24"/>
          <w:szCs w:val="24"/>
        </w:rPr>
        <w:t xml:space="preserve"> которые учитывают потребности детей в познании окружающего мира и научные данные о це</w:t>
      </w:r>
      <w:r w:rsidRPr="00224FDF">
        <w:rPr>
          <w:rFonts w:ascii="Times New Roman" w:eastAsia="Times New Roman" w:hAnsi="Times New Roman" w:cs="Times New Roman"/>
          <w:sz w:val="24"/>
          <w:szCs w:val="24"/>
        </w:rPr>
        <w:t>н</w:t>
      </w:r>
      <w:r w:rsidRPr="00224FDF">
        <w:rPr>
          <w:rFonts w:ascii="Times New Roman" w:eastAsia="Times New Roman" w:hAnsi="Times New Roman" w:cs="Times New Roman"/>
          <w:sz w:val="24"/>
          <w:szCs w:val="24"/>
        </w:rPr>
        <w:t>тральных психологических новообразованиях младшего школьного возраста, формиру</w:t>
      </w:r>
      <w:r w:rsidRPr="00224FDF">
        <w:rPr>
          <w:rFonts w:ascii="Times New Roman" w:eastAsia="Times New Roman" w:hAnsi="Times New Roman" w:cs="Times New Roman"/>
          <w:sz w:val="24"/>
          <w:szCs w:val="24"/>
        </w:rPr>
        <w:t>е</w:t>
      </w:r>
      <w:r w:rsidRPr="00224FDF">
        <w:rPr>
          <w:rFonts w:ascii="Times New Roman" w:eastAsia="Times New Roman" w:hAnsi="Times New Roman" w:cs="Times New Roman"/>
          <w:sz w:val="24"/>
          <w:szCs w:val="24"/>
        </w:rPr>
        <w:t>мых на данной ступени (6,5 – 11 лет): словесно-логическое мышление, произвольная см</w:t>
      </w:r>
      <w:r w:rsidRPr="00224FDF">
        <w:rPr>
          <w:rFonts w:ascii="Times New Roman" w:eastAsia="Times New Roman" w:hAnsi="Times New Roman" w:cs="Times New Roman"/>
          <w:sz w:val="24"/>
          <w:szCs w:val="24"/>
        </w:rPr>
        <w:t>ы</w:t>
      </w:r>
      <w:r w:rsidRPr="00224FDF">
        <w:rPr>
          <w:rFonts w:ascii="Times New Roman" w:eastAsia="Times New Roman" w:hAnsi="Times New Roman" w:cs="Times New Roman"/>
          <w:sz w:val="24"/>
          <w:szCs w:val="24"/>
        </w:rPr>
        <w:t>словая память, произвольное внимание, планирование и умение действовать во внутре</w:t>
      </w:r>
      <w:r w:rsidRPr="00224FDF">
        <w:rPr>
          <w:rFonts w:ascii="Times New Roman" w:eastAsia="Times New Roman" w:hAnsi="Times New Roman" w:cs="Times New Roman"/>
          <w:sz w:val="24"/>
          <w:szCs w:val="24"/>
        </w:rPr>
        <w:t>н</w:t>
      </w:r>
      <w:r w:rsidRPr="00224FDF">
        <w:rPr>
          <w:rFonts w:ascii="Times New Roman" w:eastAsia="Times New Roman" w:hAnsi="Times New Roman" w:cs="Times New Roman"/>
          <w:sz w:val="24"/>
          <w:szCs w:val="24"/>
        </w:rPr>
        <w:t>нем плане, знаково-символическое мышление, с опорой на наглядно – образное и пре</w:t>
      </w:r>
      <w:r w:rsidRPr="00224FDF">
        <w:rPr>
          <w:rFonts w:ascii="Times New Roman" w:eastAsia="Times New Roman" w:hAnsi="Times New Roman" w:cs="Times New Roman"/>
          <w:sz w:val="24"/>
          <w:szCs w:val="24"/>
        </w:rPr>
        <w:t>д</w:t>
      </w:r>
      <w:r w:rsidRPr="00224FDF">
        <w:rPr>
          <w:rFonts w:ascii="Times New Roman" w:eastAsia="Times New Roman" w:hAnsi="Times New Roman" w:cs="Times New Roman"/>
          <w:sz w:val="24"/>
          <w:szCs w:val="24"/>
        </w:rPr>
        <w:t>метно - действенное мышление.</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В курсе «Математика» комплекта «Гармония» реализация этих возможностей обеспечивается системно-деятельностным подходом и методической концепцией курса, которая выражает необходимость систематической работы над развитием мышления всех учащихся в процессе усвоения предметного содержания.</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 Основным средством формирования УУД в курсе математики являются вариативные по формулировке учебные задания (объясни, проверь, оцени, выбери, сравни, найди закономерность, верно ли утверждение, догадайся, наблюдай, сделай вывод и т.д.), которые нацеливают учащихся на выполнение различных видов деятельности, формируя тем самым умение действовать в соответствии с поставленной целью. Учебные задания побуждают детей анализировать объекты с целью выделения их существенных и несущественных признаков; выявлять их сходство и различие; проводить сравнение и классификацию по заданным или самостоятельно выделенным признакам (основаниям); устанавливать причинно следственные связи; строить рассуждения в форме связи простых суждений об объекте, его структуре, свойствах; обобщать, т.е. осуществлять </w:t>
      </w:r>
      <w:r w:rsidRPr="00224FDF">
        <w:rPr>
          <w:rFonts w:ascii="Times New Roman" w:eastAsia="Times New Roman" w:hAnsi="Times New Roman" w:cs="Times New Roman"/>
          <w:sz w:val="24"/>
          <w:szCs w:val="24"/>
        </w:rPr>
        <w:lastRenderedPageBreak/>
        <w:t xml:space="preserve">генерализацию для целого ряда единичных объектов на основе выделения сущностной связи.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Вариативность учебных заданий, опора на опыт ребёнка, включение в процесс обучения математике содержательных игровых ситуаций для овладения учащимися универсальными и предметными способами действий, коллективное обсуждение результатов самостоятельно выполненных учениками заданий оказывает положительное влияние на развитие познавательных интересов учащихся и способствует формированию у учащихся положительного отношения к школе (к процессу познания).</w:t>
      </w:r>
    </w:p>
    <w:p w:rsidR="009018A6" w:rsidRPr="00224FDF" w:rsidRDefault="009018A6" w:rsidP="002367D2">
      <w:pPr>
        <w:spacing w:after="0" w:line="360" w:lineRule="auto"/>
        <w:ind w:firstLine="709"/>
        <w:rPr>
          <w:rFonts w:ascii="Times New Roman" w:eastAsia="Times New Roman" w:hAnsi="Times New Roman" w:cs="Times New Roman"/>
          <w:b/>
          <w:sz w:val="24"/>
          <w:szCs w:val="24"/>
        </w:rPr>
      </w:pPr>
      <w:r w:rsidRPr="00224FDF">
        <w:rPr>
          <w:rFonts w:ascii="Times New Roman" w:eastAsia="Times New Roman" w:hAnsi="Times New Roman" w:cs="Times New Roman"/>
          <w:sz w:val="24"/>
          <w:szCs w:val="24"/>
        </w:rPr>
        <w:t xml:space="preserve">Вариативные учебные задания, представленные в каждой теме учебника целенаправленно формируют у детей весь комплекс УУД, который следует рассматривать как целостную систему, так как </w:t>
      </w:r>
      <w:r w:rsidRPr="00224FDF">
        <w:rPr>
          <w:rFonts w:ascii="Times New Roman" w:eastAsia="Times New Roman" w:hAnsi="Times New Roman" w:cs="Times New Roman"/>
          <w:b/>
          <w:sz w:val="24"/>
          <w:szCs w:val="24"/>
        </w:rPr>
        <w:t>происхождение и ра</w:t>
      </w:r>
      <w:r w:rsidRPr="00224FDF">
        <w:rPr>
          <w:rFonts w:ascii="Times New Roman" w:eastAsia="Times New Roman" w:hAnsi="Times New Roman" w:cs="Times New Roman"/>
          <w:b/>
          <w:sz w:val="24"/>
          <w:szCs w:val="24"/>
        </w:rPr>
        <w:t>з</w:t>
      </w:r>
      <w:r w:rsidRPr="00224FDF">
        <w:rPr>
          <w:rFonts w:ascii="Times New Roman" w:eastAsia="Times New Roman" w:hAnsi="Times New Roman" w:cs="Times New Roman"/>
          <w:b/>
          <w:sz w:val="24"/>
          <w:szCs w:val="24"/>
        </w:rPr>
        <w:t>витие каждого действия определяется его отношением с другими в</w:t>
      </w:r>
      <w:r w:rsidRPr="00224FDF">
        <w:rPr>
          <w:rFonts w:ascii="Times New Roman" w:eastAsia="Times New Roman" w:hAnsi="Times New Roman" w:cs="Times New Roman"/>
          <w:b/>
          <w:sz w:val="24"/>
          <w:szCs w:val="24"/>
        </w:rPr>
        <w:t>и</w:t>
      </w:r>
      <w:r w:rsidRPr="00224FDF">
        <w:rPr>
          <w:rFonts w:ascii="Times New Roman" w:eastAsia="Times New Roman" w:hAnsi="Times New Roman" w:cs="Times New Roman"/>
          <w:b/>
          <w:sz w:val="24"/>
          <w:szCs w:val="24"/>
        </w:rPr>
        <w:t>дами учебных действий, что и составляет сущность понятия «умение учиться».</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Не менее важным условием формирования УУД является логика построения содержания курса математики. Данный курс построен по тематическому принципу. Каждая следующая тема органически связана с предшествующими, что позволяет осуществлять повторение ранее изученных понятий и способов действия в контексте нового содержания. Это способствует формированию у учащихся представлений о взаимосвязи изучаемых вопросов, помогает им осознать какими знаниями и видами деятельности (универсальными и предметными) они уже овладели, а какими пока ещё нет, что оказывает положительное влияние на познавательную мотивацию учащихся и целенаправленно готовит их к принятию и осознанию новой учебной задачи, которую сначала ставит учитель, а в последствии и сами дети. Такая логика построения содержания курса создаёт условия для совершенствования УУД на различных этапах усвоения предметного содержания и способствует развитию у учащихся способности самостоятельно применять УУД для решения практических задач, интегрирующих знания из различных предметных областей.  Например, формирование моделирования как универсального учебного действия в курсе математики осуществл</w:t>
      </w:r>
      <w:r w:rsidRPr="00224FDF">
        <w:rPr>
          <w:rFonts w:ascii="Times New Roman" w:eastAsia="Times New Roman" w:hAnsi="Times New Roman" w:cs="Times New Roman"/>
          <w:sz w:val="24"/>
          <w:szCs w:val="24"/>
        </w:rPr>
        <w:t>я</w:t>
      </w:r>
      <w:r w:rsidRPr="00224FDF">
        <w:rPr>
          <w:rFonts w:ascii="Times New Roman" w:eastAsia="Times New Roman" w:hAnsi="Times New Roman" w:cs="Times New Roman"/>
          <w:sz w:val="24"/>
          <w:szCs w:val="24"/>
        </w:rPr>
        <w:t>ется поэтапно, учитывая возрастные особенности младших школьников и связано с из</w:t>
      </w:r>
      <w:r w:rsidRPr="00224FDF">
        <w:rPr>
          <w:rFonts w:ascii="Times New Roman" w:eastAsia="Times New Roman" w:hAnsi="Times New Roman" w:cs="Times New Roman"/>
          <w:sz w:val="24"/>
          <w:szCs w:val="24"/>
        </w:rPr>
        <w:t>у</w:t>
      </w:r>
      <w:r w:rsidRPr="00224FDF">
        <w:rPr>
          <w:rFonts w:ascii="Times New Roman" w:eastAsia="Times New Roman" w:hAnsi="Times New Roman" w:cs="Times New Roman"/>
          <w:sz w:val="24"/>
          <w:szCs w:val="24"/>
        </w:rPr>
        <w:t>чением программного содержания.  Первые представления  о взаимосвязи предметной, вербальной и символической моделей формируются у учащихся при изуч</w:t>
      </w:r>
      <w:r w:rsidRPr="00224FDF">
        <w:rPr>
          <w:rFonts w:ascii="Times New Roman" w:eastAsia="Times New Roman" w:hAnsi="Times New Roman" w:cs="Times New Roman"/>
          <w:sz w:val="24"/>
          <w:szCs w:val="24"/>
        </w:rPr>
        <w:t>е</w:t>
      </w:r>
      <w:r w:rsidRPr="00224FDF">
        <w:rPr>
          <w:rFonts w:ascii="Times New Roman" w:eastAsia="Times New Roman" w:hAnsi="Times New Roman" w:cs="Times New Roman"/>
          <w:sz w:val="24"/>
          <w:szCs w:val="24"/>
        </w:rPr>
        <w:t>нии темы «Число и цифра».  Дети учатся устанавливать соответствие между различными моделями или выбирать из данных символических моделей ту, которая, например, соо</w:t>
      </w:r>
      <w:r w:rsidRPr="00224FDF">
        <w:rPr>
          <w:rFonts w:ascii="Times New Roman" w:eastAsia="Times New Roman" w:hAnsi="Times New Roman" w:cs="Times New Roman"/>
          <w:sz w:val="24"/>
          <w:szCs w:val="24"/>
        </w:rPr>
        <w:t>т</w:t>
      </w:r>
      <w:r w:rsidRPr="00224FDF">
        <w:rPr>
          <w:rFonts w:ascii="Times New Roman" w:eastAsia="Times New Roman" w:hAnsi="Times New Roman" w:cs="Times New Roman"/>
          <w:sz w:val="24"/>
          <w:szCs w:val="24"/>
        </w:rPr>
        <w:t>ветствует данной предметной модели. Знакомство с отрезком и числовым лучом позвол</w:t>
      </w:r>
      <w:r w:rsidRPr="00224FDF">
        <w:rPr>
          <w:rFonts w:ascii="Times New Roman" w:eastAsia="Times New Roman" w:hAnsi="Times New Roman" w:cs="Times New Roman"/>
          <w:sz w:val="24"/>
          <w:szCs w:val="24"/>
        </w:rPr>
        <w:t>я</w:t>
      </w:r>
      <w:r w:rsidRPr="00224FDF">
        <w:rPr>
          <w:rFonts w:ascii="Times New Roman" w:eastAsia="Times New Roman" w:hAnsi="Times New Roman" w:cs="Times New Roman"/>
          <w:sz w:val="24"/>
          <w:szCs w:val="24"/>
        </w:rPr>
        <w:t xml:space="preserve">ет использовать не только предметные, но и графические модели при сравнении чисел, , а </w:t>
      </w:r>
      <w:r w:rsidRPr="00224FDF">
        <w:rPr>
          <w:rFonts w:ascii="Times New Roman" w:eastAsia="Times New Roman" w:hAnsi="Times New Roman" w:cs="Times New Roman"/>
          <w:sz w:val="24"/>
          <w:szCs w:val="24"/>
        </w:rPr>
        <w:lastRenderedPageBreak/>
        <w:t>также моделировать отношения чисел и величин с помощью схем, обозначая, например, да</w:t>
      </w:r>
      <w:r w:rsidRPr="00224FDF">
        <w:rPr>
          <w:rFonts w:ascii="Times New Roman" w:eastAsia="Times New Roman" w:hAnsi="Times New Roman" w:cs="Times New Roman"/>
          <w:sz w:val="24"/>
          <w:szCs w:val="24"/>
        </w:rPr>
        <w:t>н</w:t>
      </w:r>
      <w:r w:rsidRPr="00224FDF">
        <w:rPr>
          <w:rFonts w:ascii="Times New Roman" w:eastAsia="Times New Roman" w:hAnsi="Times New Roman" w:cs="Times New Roman"/>
          <w:sz w:val="24"/>
          <w:szCs w:val="24"/>
        </w:rPr>
        <w:t>ные числа и величины отрезками. Соотнесение вербальных (описание ситуации), предметных (изображение ситуации на р</w:t>
      </w:r>
      <w:r w:rsidRPr="00224FDF">
        <w:rPr>
          <w:rFonts w:ascii="Times New Roman" w:eastAsia="Times New Roman" w:hAnsi="Times New Roman" w:cs="Times New Roman"/>
          <w:sz w:val="24"/>
          <w:szCs w:val="24"/>
        </w:rPr>
        <w:t>и</w:t>
      </w:r>
      <w:r w:rsidRPr="00224FDF">
        <w:rPr>
          <w:rFonts w:ascii="Times New Roman" w:eastAsia="Times New Roman" w:hAnsi="Times New Roman" w:cs="Times New Roman"/>
          <w:sz w:val="24"/>
          <w:szCs w:val="24"/>
        </w:rPr>
        <w:t>сунке), графических (изображение, например, сложения и вычитания на числовом луче) и символических моделей (запись числовых выражений, неравенств, равенств), их выбор, преобразование, конструирование создает дидактические условия для понимания и усво</w:t>
      </w:r>
      <w:r w:rsidRPr="00224FDF">
        <w:rPr>
          <w:rFonts w:ascii="Times New Roman" w:eastAsia="Times New Roman" w:hAnsi="Times New Roman" w:cs="Times New Roman"/>
          <w:sz w:val="24"/>
          <w:szCs w:val="24"/>
        </w:rPr>
        <w:t>е</w:t>
      </w:r>
      <w:r w:rsidRPr="00224FDF">
        <w:rPr>
          <w:rFonts w:ascii="Times New Roman" w:eastAsia="Times New Roman" w:hAnsi="Times New Roman" w:cs="Times New Roman"/>
          <w:sz w:val="24"/>
          <w:szCs w:val="24"/>
        </w:rPr>
        <w:t>ния всеми учениками смысла изучаемых математических понятий (смысл действий сложения и вычитания, целое и части,, отношения «больше на…», «меньше на…»; отн</w:t>
      </w:r>
      <w:r w:rsidRPr="00224FDF">
        <w:rPr>
          <w:rFonts w:ascii="Times New Roman" w:eastAsia="Times New Roman" w:hAnsi="Times New Roman" w:cs="Times New Roman"/>
          <w:sz w:val="24"/>
          <w:szCs w:val="24"/>
        </w:rPr>
        <w:t>о</w:t>
      </w:r>
      <w:r w:rsidRPr="00224FDF">
        <w:rPr>
          <w:rFonts w:ascii="Times New Roman" w:eastAsia="Times New Roman" w:hAnsi="Times New Roman" w:cs="Times New Roman"/>
          <w:sz w:val="24"/>
          <w:szCs w:val="24"/>
        </w:rPr>
        <w:t>шения разностного сравнения «на сколько больше (меньше)?»  в их различных инте</w:t>
      </w:r>
      <w:r w:rsidRPr="00224FDF">
        <w:rPr>
          <w:rFonts w:ascii="Times New Roman" w:eastAsia="Times New Roman" w:hAnsi="Times New Roman" w:cs="Times New Roman"/>
          <w:sz w:val="24"/>
          <w:szCs w:val="24"/>
        </w:rPr>
        <w:t>р</w:t>
      </w:r>
      <w:r w:rsidRPr="00224FDF">
        <w:rPr>
          <w:rFonts w:ascii="Times New Roman" w:eastAsia="Times New Roman" w:hAnsi="Times New Roman" w:cs="Times New Roman"/>
          <w:sz w:val="24"/>
          <w:szCs w:val="24"/>
        </w:rPr>
        <w:t>претациях, что является необходимым условием для формирования общего умения решать текстовые з</w:t>
      </w:r>
      <w:r w:rsidRPr="00224FDF">
        <w:rPr>
          <w:rFonts w:ascii="Times New Roman" w:eastAsia="Times New Roman" w:hAnsi="Times New Roman" w:cs="Times New Roman"/>
          <w:sz w:val="24"/>
          <w:szCs w:val="24"/>
        </w:rPr>
        <w:t>а</w:t>
      </w:r>
      <w:r w:rsidRPr="00224FDF">
        <w:rPr>
          <w:rFonts w:ascii="Times New Roman" w:eastAsia="Times New Roman" w:hAnsi="Times New Roman" w:cs="Times New Roman"/>
          <w:sz w:val="24"/>
          <w:szCs w:val="24"/>
        </w:rPr>
        <w:t>дачи.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В свою очередь схемы являются эффективным средством овладения общим умением решения текстовых задач, которое в ФГОС  отнесено в раздел «Познавательные универсальные учебные действия». Таким образом, процесс овладения младшим школьником общим умением решать текстовые задачи также вносит большой вклад в формирование УУД.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Как показала практика, эффективным методическим средством для формирования универсальных учебных действий (личностных, познавательных, регулятивных, коммуникативных) являе</w:t>
      </w:r>
      <w:r w:rsidRPr="00224FDF">
        <w:rPr>
          <w:rFonts w:ascii="Times New Roman" w:eastAsia="Times New Roman" w:hAnsi="Times New Roman" w:cs="Times New Roman"/>
          <w:sz w:val="24"/>
          <w:szCs w:val="24"/>
        </w:rPr>
        <w:t>т</w:t>
      </w:r>
      <w:r w:rsidRPr="00224FDF">
        <w:rPr>
          <w:rFonts w:ascii="Times New Roman" w:eastAsia="Times New Roman" w:hAnsi="Times New Roman" w:cs="Times New Roman"/>
          <w:sz w:val="24"/>
          <w:szCs w:val="24"/>
        </w:rPr>
        <w:t>ся включение в учебник заданий, содержащих диалоги, рассуждения и пояснения персонажей Миши и Маши. Эти задания выполняют различные функции: их можно и</w:t>
      </w:r>
      <w:r w:rsidRPr="00224FDF">
        <w:rPr>
          <w:rFonts w:ascii="Times New Roman" w:eastAsia="Times New Roman" w:hAnsi="Times New Roman" w:cs="Times New Roman"/>
          <w:sz w:val="24"/>
          <w:szCs w:val="24"/>
        </w:rPr>
        <w:t>с</w:t>
      </w:r>
      <w:r w:rsidRPr="00224FDF">
        <w:rPr>
          <w:rFonts w:ascii="Times New Roman" w:eastAsia="Times New Roman" w:hAnsi="Times New Roman" w:cs="Times New Roman"/>
          <w:sz w:val="24"/>
          <w:szCs w:val="24"/>
        </w:rPr>
        <w:t>пользовать для самоконтроля; для коррекции ответов Миши и Маши, которые могут быть один – верным, другой – неверным, оба верными, но неполными, требующ</w:t>
      </w:r>
      <w:r w:rsidRPr="00224FDF">
        <w:rPr>
          <w:rFonts w:ascii="Times New Roman" w:eastAsia="Times New Roman" w:hAnsi="Times New Roman" w:cs="Times New Roman"/>
          <w:sz w:val="24"/>
          <w:szCs w:val="24"/>
        </w:rPr>
        <w:t>и</w:t>
      </w:r>
      <w:r w:rsidRPr="00224FDF">
        <w:rPr>
          <w:rFonts w:ascii="Times New Roman" w:eastAsia="Times New Roman" w:hAnsi="Times New Roman" w:cs="Times New Roman"/>
          <w:sz w:val="24"/>
          <w:szCs w:val="24"/>
        </w:rPr>
        <w:t>ми дополнений; для получения информации; для овладения умением вести диалог, для раз</w:t>
      </w:r>
      <w:r w:rsidRPr="00224FDF">
        <w:rPr>
          <w:rFonts w:ascii="Times New Roman" w:eastAsia="Times New Roman" w:hAnsi="Times New Roman" w:cs="Times New Roman"/>
          <w:sz w:val="24"/>
          <w:szCs w:val="24"/>
        </w:rPr>
        <w:t>ъ</w:t>
      </w:r>
      <w:r w:rsidRPr="00224FDF">
        <w:rPr>
          <w:rFonts w:ascii="Times New Roman" w:eastAsia="Times New Roman" w:hAnsi="Times New Roman" w:cs="Times New Roman"/>
          <w:sz w:val="24"/>
          <w:szCs w:val="24"/>
        </w:rPr>
        <w:t xml:space="preserve">яснения способа решения задачи и пр.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В результате чтения, анализа и обсуждения диалогов и высказываний Миши и Маши учащиеся не только усваивают предметные знания, но и приобретают опыт  постро</w:t>
      </w:r>
      <w:r w:rsidRPr="00224FDF">
        <w:rPr>
          <w:rFonts w:ascii="Times New Roman" w:eastAsia="Times New Roman" w:hAnsi="Times New Roman" w:cs="Times New Roman"/>
          <w:sz w:val="24"/>
          <w:szCs w:val="24"/>
        </w:rPr>
        <w:t>е</w:t>
      </w:r>
      <w:r w:rsidRPr="00224FDF">
        <w:rPr>
          <w:rFonts w:ascii="Times New Roman" w:eastAsia="Times New Roman" w:hAnsi="Times New Roman" w:cs="Times New Roman"/>
          <w:sz w:val="24"/>
          <w:szCs w:val="24"/>
        </w:rPr>
        <w:t>ния понятных для партнера высказываний, учитывающих, что партнер знает и видит, а что  – нет, зад</w:t>
      </w:r>
      <w:r w:rsidRPr="00224FDF">
        <w:rPr>
          <w:rFonts w:ascii="Times New Roman" w:eastAsia="Times New Roman" w:hAnsi="Times New Roman" w:cs="Times New Roman"/>
          <w:sz w:val="24"/>
          <w:szCs w:val="24"/>
        </w:rPr>
        <w:t>а</w:t>
      </w:r>
      <w:r w:rsidRPr="00224FDF">
        <w:rPr>
          <w:rFonts w:ascii="Times New Roman" w:eastAsia="Times New Roman" w:hAnsi="Times New Roman" w:cs="Times New Roman"/>
          <w:sz w:val="24"/>
          <w:szCs w:val="24"/>
        </w:rPr>
        <w:t>вать вопросы, использовать речь для регуляции своего действия, формулировать собственное мнение и позицию, контролировать действия партнёра, использовать речь для регуляции своего действия, строить монологическую речь, владеть диалоговой формой речи.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b/>
          <w:sz w:val="24"/>
          <w:szCs w:val="24"/>
        </w:rPr>
        <w:t xml:space="preserve">Учебный предмет «Технология» </w:t>
      </w:r>
      <w:r w:rsidRPr="00224FDF">
        <w:rPr>
          <w:rFonts w:ascii="Times New Roman" w:eastAsia="Times New Roman" w:hAnsi="Times New Roman" w:cs="Times New Roman"/>
          <w:sz w:val="24"/>
          <w:szCs w:val="24"/>
        </w:rPr>
        <w:t xml:space="preserve">вносит существенный вклад в формирование всех универсальных учебных действий: личностных, регулятивных, познавательных, коммуникативных.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Прежде всего, данный курс нацелен на</w:t>
      </w:r>
      <w:r w:rsidRPr="00224FDF">
        <w:rPr>
          <w:rFonts w:ascii="Times New Roman" w:eastAsia="Times New Roman" w:hAnsi="Times New Roman" w:cs="Times New Roman"/>
          <w:b/>
          <w:sz w:val="24"/>
          <w:szCs w:val="24"/>
        </w:rPr>
        <w:t xml:space="preserve"> </w:t>
      </w:r>
      <w:r w:rsidRPr="00224FDF">
        <w:rPr>
          <w:rFonts w:ascii="Times New Roman" w:eastAsia="Times New Roman" w:hAnsi="Times New Roman" w:cs="Times New Roman"/>
          <w:sz w:val="24"/>
          <w:szCs w:val="24"/>
        </w:rPr>
        <w:t xml:space="preserve">становление самосознания ребёнка как творческой </w:t>
      </w:r>
      <w:r w:rsidRPr="00224FDF">
        <w:rPr>
          <w:rFonts w:ascii="Times New Roman" w:eastAsia="Times New Roman" w:hAnsi="Times New Roman" w:cs="Times New Roman"/>
          <w:b/>
          <w:i/>
          <w:sz w:val="24"/>
          <w:szCs w:val="24"/>
        </w:rPr>
        <w:t>личности</w:t>
      </w:r>
      <w:r w:rsidRPr="00224FDF">
        <w:rPr>
          <w:rFonts w:ascii="Times New Roman" w:eastAsia="Times New Roman" w:hAnsi="Times New Roman" w:cs="Times New Roman"/>
          <w:sz w:val="24"/>
          <w:szCs w:val="24"/>
        </w:rPr>
        <w:t xml:space="preserve">, индивидуальности, формирование у него устойчивого стремления </w:t>
      </w:r>
      <w:r w:rsidRPr="00224FDF">
        <w:rPr>
          <w:rFonts w:ascii="Times New Roman" w:eastAsia="Times New Roman" w:hAnsi="Times New Roman" w:cs="Times New Roman"/>
          <w:sz w:val="24"/>
          <w:szCs w:val="24"/>
        </w:rPr>
        <w:lastRenderedPageBreak/>
        <w:t xml:space="preserve">к творческой самореализации. Различными методическими средствами у школьника последовательно формируется эмоционально-ценностное отношение к добросовестному творческому созидательному труду как одному из главных достоинств человека; осознание гармоничной связи мира вещей с миром природы и ответственности человека за поддержание этой гармонии; понимание ценности культурных традиций, отраженных в предметах материального мира, их общности и многообразия, интерес к их изучению. Тем самым, через приобщение к созидательной творческой деятельности,  у ребенка формируется осознание своей работы как части общечеловеческой культуры, закладываются основы нравственного самосознания.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Формирование </w:t>
      </w:r>
      <w:r w:rsidRPr="00224FDF">
        <w:rPr>
          <w:rFonts w:ascii="Times New Roman" w:eastAsia="Times New Roman" w:hAnsi="Times New Roman" w:cs="Times New Roman"/>
          <w:b/>
          <w:i/>
          <w:sz w:val="24"/>
          <w:szCs w:val="24"/>
        </w:rPr>
        <w:t>познавательных учебных действий</w:t>
      </w:r>
      <w:r w:rsidRPr="00224FDF">
        <w:rPr>
          <w:rFonts w:ascii="Times New Roman" w:eastAsia="Times New Roman" w:hAnsi="Times New Roman" w:cs="Times New Roman"/>
          <w:sz w:val="24"/>
          <w:szCs w:val="24"/>
        </w:rPr>
        <w:t xml:space="preserve"> в курсе технологии осуществляется на основе интеграции интеллектуальной и предметно-практической деятельности, что позволяет ребёнку наиболее сознательно усваивать сложную информацию абстрактного характера и использовать её для решения разнообразных учебных и поисково-творческих задач.  Школьники учатся находить необходимую для выполнения работы информацию в материалах учебника, рабочей тетради; анализировать предлагаемую информацию (образцы изделий, простейшие чертежи, эскизы, рисунки, схемы, модели), сравнивать, характеризовать и оценивать возможность её использования в собственной деятельности; анализировать устройство изделия: выделять и называть детали и части изделия, их форму, взаимное расположение, определять способы соединения деталей; выполнять учебно-познавательные действия в материализованной и умственной форме, находить для их объяснения соответствующую речевую форму; использовать знаково-символические средства для решения задач в умственной или материализованной форме; выполнять символические действия моделирования и преобразования модели, работать с моделями. </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bCs/>
          <w:sz w:val="24"/>
          <w:szCs w:val="24"/>
        </w:rPr>
        <w:t>Для формирования</w:t>
      </w:r>
      <w:r w:rsidRPr="00224FDF">
        <w:rPr>
          <w:rFonts w:ascii="Times New Roman" w:eastAsia="Times New Roman" w:hAnsi="Times New Roman" w:cs="Times New Roman"/>
          <w:b/>
          <w:bCs/>
          <w:sz w:val="24"/>
          <w:szCs w:val="24"/>
        </w:rPr>
        <w:t xml:space="preserve"> </w:t>
      </w:r>
      <w:r w:rsidRPr="00224FDF">
        <w:rPr>
          <w:rFonts w:ascii="Times New Roman" w:eastAsia="Times New Roman" w:hAnsi="Times New Roman" w:cs="Times New Roman"/>
          <w:b/>
          <w:bCs/>
          <w:i/>
          <w:sz w:val="24"/>
          <w:szCs w:val="24"/>
        </w:rPr>
        <w:t>регулятивных универсальных учебных действий</w:t>
      </w:r>
      <w:r w:rsidRPr="00224FDF">
        <w:rPr>
          <w:rFonts w:ascii="Times New Roman" w:eastAsia="Times New Roman" w:hAnsi="Times New Roman" w:cs="Times New Roman"/>
          <w:b/>
          <w:bCs/>
          <w:sz w:val="24"/>
          <w:szCs w:val="24"/>
        </w:rPr>
        <w:t xml:space="preserve"> </w:t>
      </w:r>
      <w:r w:rsidRPr="00224FDF">
        <w:rPr>
          <w:rFonts w:ascii="Times New Roman" w:eastAsia="Times New Roman" w:hAnsi="Times New Roman" w:cs="Times New Roman"/>
          <w:bCs/>
          <w:sz w:val="24"/>
          <w:szCs w:val="24"/>
        </w:rPr>
        <w:t xml:space="preserve">в курсе технологии создаются благоприятные условия за счет того, что выполнение заданий требует от детей </w:t>
      </w:r>
      <w:r w:rsidRPr="00224FDF">
        <w:rPr>
          <w:rFonts w:ascii="Times New Roman" w:eastAsia="Times New Roman" w:hAnsi="Times New Roman" w:cs="Times New Roman"/>
          <w:sz w:val="24"/>
          <w:szCs w:val="24"/>
        </w:rPr>
        <w:t xml:space="preserve">планирования предстоящей практической работы, соотнесения своих действий с поставленной целью, установления причинно-следственных связей между выполняемыми действиями и их результатами и прогнозирования действий, необходимых для получения планируемых результатов. Материализация результатов деятельности в конкретном изделии позволяет учащимся наиболее продуктивно осуществлять самоконтроль выполняемых практических действий, корректировку хода практической работы. Задания, предписывающие ученикам следовать при выполнении работы инструкциям учителя или представленным в других информационных источниках различных видов (учебнике, дидактическом материале и пр.), руководствоваться </w:t>
      </w:r>
      <w:r w:rsidRPr="00224FDF">
        <w:rPr>
          <w:rFonts w:ascii="Times New Roman" w:eastAsia="Times New Roman" w:hAnsi="Times New Roman" w:cs="Times New Roman"/>
          <w:sz w:val="24"/>
          <w:szCs w:val="24"/>
        </w:rPr>
        <w:lastRenderedPageBreak/>
        <w:t xml:space="preserve">правилами при выполнении работы, также позволяют формировать у них необходимые регулятивные действия. Значительное внимание уделяется также </w:t>
      </w:r>
      <w:r w:rsidRPr="00224FDF">
        <w:rPr>
          <w:rFonts w:ascii="Times New Roman" w:eastAsia="Times New Roman" w:hAnsi="Times New Roman" w:cs="Times New Roman"/>
          <w:bCs/>
          <w:sz w:val="24"/>
          <w:szCs w:val="24"/>
        </w:rPr>
        <w:t>приучению детей к</w:t>
      </w:r>
      <w:r w:rsidRPr="00224FDF">
        <w:rPr>
          <w:rFonts w:ascii="Times New Roman" w:eastAsia="Times New Roman" w:hAnsi="Times New Roman" w:cs="Times New Roman"/>
          <w:b/>
          <w:bCs/>
          <w:sz w:val="24"/>
          <w:szCs w:val="24"/>
        </w:rPr>
        <w:t xml:space="preserve"> </w:t>
      </w:r>
      <w:r w:rsidRPr="00224FDF">
        <w:rPr>
          <w:rFonts w:ascii="Times New Roman" w:eastAsia="Times New Roman" w:hAnsi="Times New Roman" w:cs="Times New Roman"/>
          <w:sz w:val="24"/>
          <w:szCs w:val="24"/>
        </w:rPr>
        <w:t>самостоятельной организации своего рабочего места в зависимости от характера выполняемой работы, поддержанию порядка на рабочем месте.</w:t>
      </w:r>
    </w:p>
    <w:p w:rsidR="009018A6" w:rsidRPr="00224FDF" w:rsidRDefault="009018A6" w:rsidP="002367D2">
      <w:pPr>
        <w:suppressAutoHyphens/>
        <w:spacing w:after="0" w:line="360" w:lineRule="auto"/>
        <w:ind w:firstLine="708"/>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Формирование </w:t>
      </w:r>
      <w:r w:rsidRPr="00224FDF">
        <w:rPr>
          <w:rFonts w:ascii="Times New Roman" w:eastAsia="Times New Roman" w:hAnsi="Times New Roman" w:cs="Times New Roman"/>
          <w:b/>
          <w:i/>
          <w:sz w:val="24"/>
          <w:szCs w:val="24"/>
        </w:rPr>
        <w:t>коммуникативных</w:t>
      </w:r>
      <w:r w:rsidRPr="00224FDF">
        <w:rPr>
          <w:rFonts w:ascii="Times New Roman" w:eastAsia="Times New Roman" w:hAnsi="Times New Roman" w:cs="Times New Roman"/>
          <w:sz w:val="24"/>
          <w:szCs w:val="24"/>
        </w:rPr>
        <w:t xml:space="preserve"> универсальных учебных действий</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в курсе технологии обеспечивается целенаправленной системой методических приемов, предлагаемой автором учебника УМК «Гармония». В частности, выполнение целого ряда заданий предполагает необходимость организовывать совместную работу в паре или группе: распределять роли, осуществлять деловое сотрудничество и взаимопомощь (сначала под руководством учителя, затем самостоятельно). Подавляющее большинство видов работ направлено на формирование у детей умения формулировать собственное мнение и варианты решения, аргументированно их излагать, выслушать мнения и идеи товарищей, учитывать их при организации собственной деятельности и совместной работы. Всё это постепенно приучает детей в доброжелательной форме комментировать и оценивать достижения товарищей, высказывать им свои предложения и пожелания, а также проявлять заинтересованное отношение к деятельности своих товарищей и результатам их работы.</w:t>
      </w:r>
    </w:p>
    <w:p w:rsidR="009018A6" w:rsidRPr="00224FDF" w:rsidRDefault="009018A6" w:rsidP="002367D2">
      <w:pPr>
        <w:widowControl w:val="0"/>
        <w:suppressAutoHyphens/>
        <w:autoSpaceDE w:val="0"/>
        <w:spacing w:after="0" w:line="360" w:lineRule="auto"/>
        <w:ind w:firstLine="709"/>
        <w:rPr>
          <w:rFonts w:ascii="Times New Roman" w:eastAsia="ArialMT" w:hAnsi="Times New Roman" w:cs="Times New Roman"/>
          <w:i/>
          <w:kern w:val="1"/>
          <w:sz w:val="24"/>
          <w:szCs w:val="24"/>
        </w:rPr>
      </w:pPr>
      <w:r w:rsidRPr="00224FDF">
        <w:rPr>
          <w:rFonts w:ascii="Times New Roman" w:eastAsia="ArialMT" w:hAnsi="Times New Roman" w:cs="Times New Roman"/>
          <w:b/>
          <w:kern w:val="1"/>
          <w:sz w:val="24"/>
          <w:szCs w:val="24"/>
        </w:rPr>
        <w:t>Содержание и методическая концепция учебного предмета «Музыка»</w:t>
      </w:r>
      <w:r w:rsidRPr="00224FDF">
        <w:rPr>
          <w:rFonts w:ascii="Times New Roman" w:eastAsia="ArialMT" w:hAnsi="Times New Roman" w:cs="Times New Roman"/>
          <w:kern w:val="1"/>
          <w:sz w:val="24"/>
          <w:szCs w:val="24"/>
        </w:rPr>
        <w:t xml:space="preserve"> позволяют формировать все виды универсальных учебных действий в процессе развития музыкально-творческой деятельности школьников. Вместе с тем, осознание музыкального искусства как особой области культуры, открывающей и сохраняющей главные человеческие ценности, позволяет акцентировать внимание на развитии </w:t>
      </w:r>
      <w:r w:rsidRPr="00224FDF">
        <w:rPr>
          <w:rFonts w:ascii="Times New Roman" w:eastAsia="ArialMT" w:hAnsi="Times New Roman" w:cs="Times New Roman"/>
          <w:i/>
          <w:kern w:val="1"/>
          <w:sz w:val="24"/>
          <w:szCs w:val="24"/>
        </w:rPr>
        <w:t xml:space="preserve">личностных компетенций </w:t>
      </w:r>
      <w:r w:rsidRPr="00224FDF">
        <w:rPr>
          <w:rFonts w:ascii="Times New Roman" w:eastAsia="ArialMT" w:hAnsi="Times New Roman" w:cs="Times New Roman"/>
          <w:kern w:val="1"/>
          <w:sz w:val="24"/>
          <w:szCs w:val="24"/>
        </w:rPr>
        <w:t>учащихся.</w:t>
      </w:r>
      <w:r w:rsidRPr="00224FDF">
        <w:rPr>
          <w:rFonts w:ascii="Times New Roman" w:eastAsia="ArialMT" w:hAnsi="Times New Roman" w:cs="Times New Roman"/>
          <w:i/>
          <w:kern w:val="1"/>
          <w:sz w:val="24"/>
          <w:szCs w:val="24"/>
        </w:rPr>
        <w:t xml:space="preserve"> </w:t>
      </w:r>
    </w:p>
    <w:p w:rsidR="009018A6" w:rsidRPr="00224FDF" w:rsidRDefault="009018A6" w:rsidP="002367D2">
      <w:pPr>
        <w:widowControl w:val="0"/>
        <w:suppressAutoHyphens/>
        <w:autoSpaceDE w:val="0"/>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Формирование гражданской идентичности, чувства гордости за свою Родину, ее народ и историю осуществляется в процессе приобщения детей к отечественной музыкальной культуре – выдающемуся явлению в мировом музыкальном искусстве. </w:t>
      </w:r>
    </w:p>
    <w:p w:rsidR="009018A6" w:rsidRPr="00224FDF" w:rsidRDefault="009018A6" w:rsidP="002367D2">
      <w:pPr>
        <w:widowControl w:val="0"/>
        <w:suppressAutoHyphens/>
        <w:autoSpaceDE w:val="0"/>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Уважительное отношение к истории и культуре разных народов формируется в ходе знакомства с их национальными музыкальными традициями, выявления общих тенденций развития, взаимовлияния, общности нравственных, ценностных, эстетических установок. </w:t>
      </w:r>
    </w:p>
    <w:p w:rsidR="009018A6" w:rsidRPr="00224FDF" w:rsidRDefault="009018A6" w:rsidP="002367D2">
      <w:pPr>
        <w:widowControl w:val="0"/>
        <w:suppressAutoHyphens/>
        <w:autoSpaceDE w:val="0"/>
        <w:spacing w:after="0" w:line="360" w:lineRule="auto"/>
        <w:ind w:firstLine="709"/>
        <w:rPr>
          <w:rFonts w:ascii="Times New Roman" w:eastAsia="Arial" w:hAnsi="Times New Roman" w:cs="Times New Roman"/>
          <w:kern w:val="1"/>
          <w:sz w:val="24"/>
          <w:szCs w:val="24"/>
        </w:rPr>
      </w:pPr>
      <w:r w:rsidRPr="00224FDF">
        <w:rPr>
          <w:rFonts w:ascii="Times New Roman" w:eastAsia="Times New Roman" w:hAnsi="Times New Roman" w:cs="Times New Roman"/>
          <w:sz w:val="24"/>
          <w:szCs w:val="24"/>
        </w:rPr>
        <w:t xml:space="preserve">Воспитание ценностных ориентиров в жизни и искусстве, знакомство с разновидностями социальных ролей и межличностных отношений осуществляется на основе постижения музыкальных произведений разных родов, жанров, стилей музыки. </w:t>
      </w:r>
      <w:r w:rsidRPr="00224FDF">
        <w:rPr>
          <w:rFonts w:ascii="Times New Roman" w:eastAsia="Arial" w:hAnsi="Times New Roman" w:cs="Times New Roman"/>
          <w:kern w:val="1"/>
          <w:sz w:val="24"/>
          <w:szCs w:val="24"/>
        </w:rPr>
        <w:t xml:space="preserve">Вхождение в позицию героя, сопереживание его действиям способствует воспитанию у ребенка эмпатии и оказывает непосредственное влияние на построение школьниками </w:t>
      </w:r>
      <w:r w:rsidRPr="00224FDF">
        <w:rPr>
          <w:rFonts w:ascii="Times New Roman" w:eastAsia="Arial" w:hAnsi="Times New Roman" w:cs="Times New Roman"/>
          <w:kern w:val="1"/>
          <w:sz w:val="24"/>
          <w:szCs w:val="24"/>
        </w:rPr>
        <w:lastRenderedPageBreak/>
        <w:t>собственных жизненных смыслов, целей и перспектив.</w:t>
      </w:r>
    </w:p>
    <w:p w:rsidR="009018A6" w:rsidRPr="00224FDF" w:rsidRDefault="009018A6" w:rsidP="002367D2">
      <w:pPr>
        <w:widowControl w:val="0"/>
        <w:suppressAutoHyphens/>
        <w:autoSpaceDE w:val="0"/>
        <w:spacing w:after="0" w:line="360" w:lineRule="auto"/>
        <w:ind w:firstLine="709"/>
        <w:rPr>
          <w:rFonts w:ascii="Times New Roman" w:eastAsia="Arial" w:hAnsi="Times New Roman" w:cs="Times New Roman"/>
          <w:kern w:val="1"/>
          <w:sz w:val="24"/>
          <w:szCs w:val="24"/>
        </w:rPr>
      </w:pPr>
      <w:r w:rsidRPr="00224FDF">
        <w:rPr>
          <w:rFonts w:ascii="Times New Roman" w:eastAsia="Arial" w:hAnsi="Times New Roman" w:cs="Times New Roman"/>
          <w:kern w:val="1"/>
          <w:sz w:val="24"/>
          <w:szCs w:val="24"/>
        </w:rPr>
        <w:t xml:space="preserve">Развитию у ребенка </w:t>
      </w:r>
      <w:r w:rsidRPr="00224FDF">
        <w:rPr>
          <w:rFonts w:ascii="Times New Roman" w:eastAsia="Arial" w:hAnsi="Times New Roman" w:cs="Times New Roman"/>
          <w:i/>
          <w:kern w:val="1"/>
          <w:sz w:val="24"/>
          <w:szCs w:val="24"/>
        </w:rPr>
        <w:t>диалектического подхода к осмыслению явлений жизни</w:t>
      </w:r>
      <w:r w:rsidRPr="00224FDF">
        <w:rPr>
          <w:rFonts w:ascii="Times New Roman" w:eastAsia="Arial" w:hAnsi="Times New Roman" w:cs="Times New Roman"/>
          <w:kern w:val="1"/>
          <w:sz w:val="24"/>
          <w:szCs w:val="24"/>
        </w:rPr>
        <w:t xml:space="preserve"> способствует наблюдение за становлением музыкальных образов во времени, их сопоставлением, столкновением, преобразованием в ходе развертывания музыкальной драматургии.</w:t>
      </w:r>
    </w:p>
    <w:p w:rsidR="009018A6" w:rsidRPr="00224FDF" w:rsidRDefault="009018A6" w:rsidP="002367D2">
      <w:pPr>
        <w:spacing w:after="0" w:line="360" w:lineRule="auto"/>
        <w:ind w:firstLine="709"/>
        <w:rPr>
          <w:rFonts w:ascii="Times New Roman" w:eastAsia="ArialMT" w:hAnsi="Times New Roman" w:cs="Times New Roman"/>
          <w:kern w:val="1"/>
          <w:sz w:val="24"/>
          <w:szCs w:val="24"/>
        </w:rPr>
      </w:pPr>
      <w:r w:rsidRPr="00224FDF">
        <w:rPr>
          <w:rFonts w:ascii="Times New Roman" w:eastAsia="Times New Roman" w:hAnsi="Times New Roman" w:cs="Times New Roman"/>
          <w:sz w:val="24"/>
          <w:szCs w:val="24"/>
        </w:rPr>
        <w:t>Формирование э</w:t>
      </w:r>
      <w:r w:rsidRPr="00224FDF">
        <w:rPr>
          <w:rFonts w:ascii="Times New Roman" w:eastAsia="ArialMT" w:hAnsi="Times New Roman" w:cs="Times New Roman"/>
          <w:kern w:val="1"/>
          <w:sz w:val="24"/>
          <w:szCs w:val="24"/>
        </w:rPr>
        <w:t>стетического отношения к миру, стремления к гармонии и красоте</w:t>
      </w:r>
      <w:r w:rsidRPr="00224FDF">
        <w:rPr>
          <w:rFonts w:ascii="Times New Roman" w:eastAsia="Times New Roman" w:hAnsi="Times New Roman" w:cs="Times New Roman"/>
          <w:sz w:val="24"/>
          <w:szCs w:val="24"/>
        </w:rPr>
        <w:t xml:space="preserve"> обеспечивается приобщением к вершинным достижениям отечественной и мировой музыкальной культуры в исполнении выдающихся музыкантов, лучших музыкальных коллективов России и мира</w:t>
      </w:r>
      <w:r w:rsidRPr="00224FDF">
        <w:rPr>
          <w:rFonts w:ascii="Times New Roman" w:eastAsia="ArialMT" w:hAnsi="Times New Roman" w:cs="Times New Roman"/>
          <w:kern w:val="1"/>
          <w:sz w:val="24"/>
          <w:szCs w:val="24"/>
        </w:rPr>
        <w:t>.</w:t>
      </w:r>
    </w:p>
    <w:p w:rsidR="009018A6" w:rsidRPr="00224FDF" w:rsidRDefault="009018A6" w:rsidP="002367D2">
      <w:pPr>
        <w:widowControl w:val="0"/>
        <w:suppressAutoHyphens/>
        <w:autoSpaceDE w:val="0"/>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В учебниках по музыке предусмотрены разнообразные задания на формирование у школьников </w:t>
      </w:r>
      <w:r w:rsidRPr="00224FDF">
        <w:rPr>
          <w:rFonts w:ascii="Times New Roman" w:eastAsia="Times New Roman" w:hAnsi="Times New Roman" w:cs="Times New Roman"/>
          <w:i/>
          <w:sz w:val="24"/>
          <w:szCs w:val="24"/>
        </w:rPr>
        <w:t>универсальных познавательных действий</w:t>
      </w:r>
      <w:r w:rsidRPr="00224FDF">
        <w:rPr>
          <w:rFonts w:ascii="Times New Roman" w:eastAsia="Times New Roman" w:hAnsi="Times New Roman" w:cs="Times New Roman"/>
          <w:sz w:val="24"/>
          <w:szCs w:val="24"/>
        </w:rPr>
        <w:t xml:space="preserve">: сравнение и классификация музыкальных явлений на основании избранных критериев, анализ музыкальных явлений с целью выделения существенных признаков, синтез, составление целого из частей, поиск оснований целостности музыкального произведения, определение причинно-следственных связей различных этапов «музыкальной истории» произведения, построению логической цепи рассуждений, выведению доказательства; выдвижение гипотез и их обоснование. Свобода ориентации учащихся в музыкальном произведении достигается посредством оперирования разными типами тесно связанных между собой </w:t>
      </w:r>
      <w:r w:rsidRPr="00224FDF">
        <w:rPr>
          <w:rFonts w:ascii="Times New Roman" w:eastAsia="Times New Roman" w:hAnsi="Times New Roman" w:cs="Times New Roman"/>
          <w:i/>
          <w:sz w:val="24"/>
          <w:szCs w:val="24"/>
        </w:rPr>
        <w:t>моделей</w:t>
      </w:r>
      <w:r w:rsidRPr="00224FDF">
        <w:rPr>
          <w:rFonts w:ascii="Times New Roman" w:eastAsia="Times New Roman" w:hAnsi="Times New Roman" w:cs="Times New Roman"/>
          <w:sz w:val="24"/>
          <w:szCs w:val="24"/>
        </w:rPr>
        <w:t xml:space="preserve">: пластической, графической, вербальной, знаково-символической. Данные модели позволяют школьникам выделять существенные характеристики изучаемой музыки, сравнивать различные фрагменты звучания произведения, выявлять своеобразие этапов развития музыкальной драматургии, свободно оперировать разными вариантами звучания тем-образов, формируя у школьников умение подробно, тезисно, выборочно передавать содержание музыки в разных видах музыкальной деятельности. </w:t>
      </w:r>
    </w:p>
    <w:p w:rsidR="009018A6" w:rsidRPr="00224FDF" w:rsidRDefault="009018A6" w:rsidP="002367D2">
      <w:pPr>
        <w:widowControl w:val="0"/>
        <w:suppressAutoHyphens/>
        <w:autoSpaceDE w:val="0"/>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Формирование у школьников </w:t>
      </w:r>
      <w:r w:rsidRPr="00224FDF">
        <w:rPr>
          <w:rFonts w:ascii="Times New Roman" w:eastAsia="Times New Roman" w:hAnsi="Times New Roman" w:cs="Times New Roman"/>
          <w:i/>
          <w:sz w:val="24"/>
          <w:szCs w:val="24"/>
        </w:rPr>
        <w:t>коммуникативных универсальных учебных действий</w:t>
      </w:r>
      <w:r w:rsidRPr="00224FDF">
        <w:rPr>
          <w:rFonts w:ascii="Times New Roman" w:eastAsia="Times New Roman" w:hAnsi="Times New Roman" w:cs="Times New Roman"/>
          <w:sz w:val="24"/>
          <w:szCs w:val="24"/>
        </w:rPr>
        <w:t xml:space="preserve"> обеспечивается содержанием учебного материала и системой методов организации учебных занятий школьников. Созданию атмосферы </w:t>
      </w:r>
      <w:r w:rsidRPr="00224FDF">
        <w:rPr>
          <w:rFonts w:ascii="Times New Roman" w:eastAsia="Times New Roman" w:hAnsi="Times New Roman" w:cs="Times New Roman"/>
          <w:i/>
          <w:sz w:val="24"/>
          <w:szCs w:val="24"/>
        </w:rPr>
        <w:t>сотрудничества и взаимопомощи</w:t>
      </w:r>
      <w:r w:rsidRPr="00224FDF">
        <w:rPr>
          <w:rFonts w:ascii="Times New Roman" w:eastAsia="Times New Roman" w:hAnsi="Times New Roman" w:cs="Times New Roman"/>
          <w:sz w:val="24"/>
          <w:szCs w:val="24"/>
        </w:rPr>
        <w:t xml:space="preserve"> способствует изучение музыкальных произведений, в которых люди совместными усилиями отстаивают главные ценности жизни: свободу и независимость своего народа, родной земли, счастье родных и близких. Методика работы предусматривает взаимодействие между учащимися: в предварительном обсуждении того или иного вопроса перед принятием решения всем классом; в объединении усилий при выполнении творческого задания («разыграйте с ребятами в классе…», «инсценируйте фрагмент оперного действия», «исполните фрагмент симфонии» и др.); в совместном поиске ответа, требующего догадки; в коллективно-распределительной деятельности при работе в </w:t>
      </w:r>
      <w:r w:rsidRPr="00224FDF">
        <w:rPr>
          <w:rFonts w:ascii="Times New Roman" w:eastAsia="Times New Roman" w:hAnsi="Times New Roman" w:cs="Times New Roman"/>
          <w:sz w:val="24"/>
          <w:szCs w:val="24"/>
        </w:rPr>
        <w:lastRenderedPageBreak/>
        <w:t xml:space="preserve">группах; проведении экспериментов, </w:t>
      </w:r>
      <w:r w:rsidRPr="00224FDF">
        <w:rPr>
          <w:rFonts w:ascii="Times New Roman" w:eastAsia="Times New Roman" w:hAnsi="Times New Roman" w:cs="Times New Roman"/>
          <w:bCs/>
          <w:sz w:val="24"/>
          <w:szCs w:val="24"/>
        </w:rPr>
        <w:t xml:space="preserve">заданий, направленных на выработку привычки прислушиваться к мнению одноклассников («напой ребятам в классе сочиненную тобой мелодию, поймут ли они тебя?», «сравни свои варианты мелодии с композиторскими», «найдите с ребятами в классе подходящие движения …») </w:t>
      </w:r>
      <w:r w:rsidRPr="00224FDF">
        <w:rPr>
          <w:rFonts w:ascii="Times New Roman" w:eastAsia="Times New Roman" w:hAnsi="Times New Roman" w:cs="Times New Roman"/>
          <w:sz w:val="24"/>
          <w:szCs w:val="24"/>
        </w:rPr>
        <w:t xml:space="preserve">и т.д. </w:t>
      </w:r>
    </w:p>
    <w:p w:rsidR="009018A6" w:rsidRPr="00224FDF" w:rsidRDefault="009018A6" w:rsidP="002367D2">
      <w:pPr>
        <w:widowControl w:val="0"/>
        <w:suppressAutoHyphens/>
        <w:autoSpaceDE w:val="0"/>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i/>
          <w:sz w:val="24"/>
          <w:szCs w:val="24"/>
        </w:rPr>
        <w:t xml:space="preserve">Регулятивные </w:t>
      </w:r>
      <w:r w:rsidRPr="00224FDF">
        <w:rPr>
          <w:rFonts w:ascii="Times New Roman" w:eastAsia="Times New Roman" w:hAnsi="Times New Roman" w:cs="Times New Roman"/>
          <w:sz w:val="24"/>
          <w:szCs w:val="24"/>
        </w:rPr>
        <w:t>универсальные учебные действия формируются в ходе выполнения заданий, в которых школьники учатся: по значкам-заголовкам и заданиям (в словесной и графической форме) понимать и принимать учебную задачу; контролировать и оценивать свою учебную работу и продвижение в разных видах деятельности; формировать замысел и реализовывать его в исполнении: драматизации, пластическом интонировании, инструментальном музицировании.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Учебный предмет </w:t>
      </w:r>
      <w:r w:rsidRPr="00224FDF">
        <w:rPr>
          <w:rFonts w:ascii="Times New Roman" w:eastAsia="Times New Roman" w:hAnsi="Times New Roman" w:cs="Times New Roman"/>
          <w:b/>
          <w:sz w:val="24"/>
          <w:szCs w:val="24"/>
        </w:rPr>
        <w:t xml:space="preserve">«Изобразительное искусство» </w:t>
      </w:r>
      <w:r w:rsidRPr="00224FDF">
        <w:rPr>
          <w:rFonts w:ascii="Times New Roman" w:eastAsia="Times New Roman" w:hAnsi="Times New Roman" w:cs="Times New Roman"/>
          <w:sz w:val="24"/>
          <w:szCs w:val="24"/>
        </w:rPr>
        <w:t xml:space="preserve">вносит особый вклад в формирование всех универсальных учебных действий: личностных, регулятивных, познавательных, коммуникативных. </w:t>
      </w:r>
    </w:p>
    <w:p w:rsidR="009018A6" w:rsidRPr="00224FDF" w:rsidRDefault="009018A6" w:rsidP="002367D2">
      <w:pPr>
        <w:spacing w:after="0" w:line="360" w:lineRule="auto"/>
        <w:ind w:firstLine="567"/>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Курс изобразительного искусства направлен на развитие эмоционально-образного, художественного типа мышления, что является условием становления интеллектуальной деятельности растущей личности, обогащения её духовной сферы и художественной культуры, формирования толерантности, предполагающей уважение к культурному наследию и искусству народов многонациональной России и других стран мира.</w:t>
      </w:r>
    </w:p>
    <w:p w:rsidR="009018A6" w:rsidRPr="00224FDF" w:rsidRDefault="009018A6" w:rsidP="002367D2">
      <w:pPr>
        <w:spacing w:after="0" w:line="360" w:lineRule="auto"/>
        <w:ind w:firstLine="567"/>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Формирование универсальных учебных действий осуществляется в результате реализации принципов системно-действенного подхода</w:t>
      </w:r>
      <w:r w:rsidRPr="00224FDF">
        <w:rPr>
          <w:rFonts w:ascii="Times New Roman" w:eastAsia="Times New Roman" w:hAnsi="Times New Roman" w:cs="Times New Roman"/>
          <w:b/>
          <w:sz w:val="24"/>
          <w:szCs w:val="24"/>
        </w:rPr>
        <w:t xml:space="preserve"> </w:t>
      </w:r>
      <w:r w:rsidRPr="00224FDF">
        <w:rPr>
          <w:rFonts w:ascii="Times New Roman" w:eastAsia="Times New Roman" w:hAnsi="Times New Roman" w:cs="Times New Roman"/>
          <w:sz w:val="24"/>
          <w:szCs w:val="24"/>
        </w:rPr>
        <w:t xml:space="preserve">к организации образовательного процесса. </w:t>
      </w:r>
    </w:p>
    <w:p w:rsidR="009018A6" w:rsidRPr="00224FDF" w:rsidRDefault="009018A6" w:rsidP="002367D2">
      <w:pPr>
        <w:spacing w:after="0" w:line="360" w:lineRule="auto"/>
        <w:ind w:firstLine="567"/>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Приобретение знаний и расширение представлений учащихся начальных классов о видах и жанрах изобразительного искусства  осуществляется в результате решения проблемных ситуаций. Знание не дается в готовом виде, а открывается детьми самостоятельно или при помощи педагога в двух направлениях:  в процессе эстетического восприятия природы и произведений искусства, в результате продуктивной творческой деятельности.</w:t>
      </w:r>
    </w:p>
    <w:p w:rsidR="009018A6" w:rsidRPr="00224FDF" w:rsidRDefault="009018A6" w:rsidP="002367D2">
      <w:pPr>
        <w:spacing w:after="0" w:line="360" w:lineRule="auto"/>
        <w:ind w:firstLine="567"/>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Расширение </w:t>
      </w:r>
      <w:r w:rsidRPr="00224FDF">
        <w:rPr>
          <w:rFonts w:ascii="Times New Roman" w:eastAsia="Times New Roman" w:hAnsi="Times New Roman" w:cs="Times New Roman"/>
          <w:sz w:val="24"/>
          <w:szCs w:val="24"/>
          <w:u w:val="single"/>
        </w:rPr>
        <w:t>познавательной сферы</w:t>
      </w:r>
      <w:r w:rsidRPr="00224FDF">
        <w:rPr>
          <w:rFonts w:ascii="Times New Roman" w:eastAsia="Times New Roman" w:hAnsi="Times New Roman" w:cs="Times New Roman"/>
          <w:sz w:val="24"/>
          <w:szCs w:val="24"/>
        </w:rPr>
        <w:t xml:space="preserve"> школьников в области изобразительного искусства происходит постепенно в процессе решения  эвристических заданий, нацеленных на самостоятельный поиск и решение художественно-творческих задач, например,  понимание значения искусства в жизни человека и общества; сравнение шедевров мирового искусства, хранящихся в музеях России (Третьяковская галерея, Эрмитаж, Русский музей) и художественных музеях своего региона и других стран мира;  умение различать основные виды и жанры пластических искусств и др.  При этом осуществляются различные умственные операции: анализ, синтез, сравнение, </w:t>
      </w:r>
      <w:r w:rsidRPr="00224FDF">
        <w:rPr>
          <w:rFonts w:ascii="Times New Roman" w:eastAsia="Times New Roman" w:hAnsi="Times New Roman" w:cs="Times New Roman"/>
          <w:sz w:val="24"/>
          <w:szCs w:val="24"/>
        </w:rPr>
        <w:lastRenderedPageBreak/>
        <w:t>классификация; делаются умозаключения, выводы, обобщения, которые представляются в словесной, схематичной или условно-образной форме (знак, код, символ).</w:t>
      </w:r>
    </w:p>
    <w:p w:rsidR="009018A6" w:rsidRPr="00224FDF" w:rsidRDefault="009018A6" w:rsidP="002367D2">
      <w:pPr>
        <w:spacing w:after="0" w:line="360" w:lineRule="auto"/>
        <w:ind w:firstLine="567"/>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Формирование</w:t>
      </w:r>
      <w:r w:rsidRPr="00224FDF">
        <w:rPr>
          <w:rFonts w:ascii="Times New Roman" w:eastAsia="Times New Roman" w:hAnsi="Times New Roman" w:cs="Times New Roman"/>
          <w:b/>
          <w:sz w:val="24"/>
          <w:szCs w:val="24"/>
        </w:rPr>
        <w:t xml:space="preserve"> </w:t>
      </w:r>
      <w:r w:rsidRPr="00224FDF">
        <w:rPr>
          <w:rFonts w:ascii="Times New Roman" w:eastAsia="Times New Roman" w:hAnsi="Times New Roman" w:cs="Times New Roman"/>
          <w:sz w:val="24"/>
          <w:szCs w:val="24"/>
          <w:u w:val="single"/>
        </w:rPr>
        <w:t>регулятивных</w:t>
      </w:r>
      <w:r w:rsidRPr="00224FDF">
        <w:rPr>
          <w:rFonts w:ascii="Times New Roman" w:eastAsia="Times New Roman" w:hAnsi="Times New Roman" w:cs="Times New Roman"/>
          <w:sz w:val="24"/>
          <w:szCs w:val="24"/>
        </w:rPr>
        <w:t xml:space="preserve"> универсальные учебные действий осуществляется в результате продуктивных видов художественно-творческой деятельности. На каждом занятии ученик создаёт уникальный рисунок или поделку (творческий продукт, произведение), используя выразительные свойства художественных материалов. При этом он самостоятельно ставит цель предстоящей творческой работы, обдумывает замысел, находит необходимый художественный материал (живописный, графический, скульптурный или др.), выполняет работу в материале, придумывает название рисунку (поделке), выражая в словесной  или письменной форме  образный смысл или замысел произведения, оценивает результат своего труда, а по необходимости и осуществляет необходимую коррекцию, например, уточняет название своего рисунка. </w:t>
      </w:r>
    </w:p>
    <w:p w:rsidR="009018A6" w:rsidRPr="00224FDF" w:rsidRDefault="009018A6" w:rsidP="002367D2">
      <w:pPr>
        <w:spacing w:after="0" w:line="360" w:lineRule="auto"/>
        <w:ind w:firstLine="567"/>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 </w:t>
      </w:r>
      <w:r w:rsidRPr="00224FDF">
        <w:rPr>
          <w:rFonts w:ascii="Times New Roman" w:eastAsia="Times New Roman" w:hAnsi="Times New Roman" w:cs="Times New Roman"/>
          <w:sz w:val="24"/>
          <w:szCs w:val="24"/>
          <w:u w:val="single"/>
        </w:rPr>
        <w:t>Личностные результаты</w:t>
      </w:r>
      <w:r w:rsidRPr="00224FDF">
        <w:rPr>
          <w:rFonts w:ascii="Times New Roman" w:eastAsia="Times New Roman" w:hAnsi="Times New Roman" w:cs="Times New Roman"/>
          <w:sz w:val="24"/>
          <w:szCs w:val="24"/>
        </w:rPr>
        <w:t xml:space="preserve"> проявляются в авторском стиле юного художника, в умении использовать образный язык изобразительного искусства: цвет, линию, ритм, композицию, объем, фактуру для достижения своих творческих замыслов, в способности моделировать новые образы путём трансформации известных (с использованием средств изобразительного языка). Уникальным достижением ученика является его творческая папка, в которой он собирает и хранит продукты своей творческой деятельности.</w:t>
      </w:r>
    </w:p>
    <w:p w:rsidR="009018A6" w:rsidRPr="00224FDF" w:rsidRDefault="009018A6" w:rsidP="002367D2">
      <w:pPr>
        <w:spacing w:after="0" w:line="360" w:lineRule="auto"/>
        <w:ind w:firstLine="709"/>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Формирование </w:t>
      </w:r>
      <w:r w:rsidRPr="00224FDF">
        <w:rPr>
          <w:rFonts w:ascii="Times New Roman" w:eastAsia="Times New Roman" w:hAnsi="Times New Roman" w:cs="Times New Roman"/>
          <w:sz w:val="24"/>
          <w:szCs w:val="24"/>
          <w:u w:val="single"/>
        </w:rPr>
        <w:t>коммуникативных</w:t>
      </w:r>
      <w:r w:rsidRPr="00224FDF">
        <w:rPr>
          <w:rFonts w:ascii="Times New Roman" w:eastAsia="Times New Roman" w:hAnsi="Times New Roman" w:cs="Times New Roman"/>
          <w:sz w:val="24"/>
          <w:szCs w:val="24"/>
        </w:rPr>
        <w:t xml:space="preserve"> универсальных учебных действий</w:t>
      </w:r>
      <w:r w:rsidRPr="00224FDF">
        <w:rPr>
          <w:rFonts w:ascii="Times New Roman" w:eastAsia="Times New Roman" w:hAnsi="Times New Roman" w:cs="Times New Roman"/>
          <w:i/>
          <w:sz w:val="24"/>
          <w:szCs w:val="24"/>
        </w:rPr>
        <w:t xml:space="preserve"> </w:t>
      </w:r>
      <w:r w:rsidRPr="00224FDF">
        <w:rPr>
          <w:rFonts w:ascii="Times New Roman" w:eastAsia="Times New Roman" w:hAnsi="Times New Roman" w:cs="Times New Roman"/>
          <w:sz w:val="24"/>
          <w:szCs w:val="24"/>
        </w:rPr>
        <w:t>в курсе изобразительного искусства обеспечивается в результате диалога субъектов образовательного процесс. Расширение навыков общения происходит в процессе игровых ситуаций, деловых игр, предполагающих многопозиционные роли: художника, зрителя, критика, ценителя искусства и др. Коммуникативный опыт складывается в процессе  рассуждений ученика о художественных особенностях произведений, изображающих природу, животных и человека;  в умении обсуждать индивидуальные результаты художественно-творческой деятельности, в процессе сотрудничества и создания коллективных творческих проектов, с использованием возможностей ИКТ и справочной литературы.</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Учебный предмет</w:t>
      </w:r>
      <w:r w:rsidRPr="00224FDF">
        <w:rPr>
          <w:rFonts w:ascii="Times New Roman" w:hAnsi="Times New Roman"/>
          <w:b/>
        </w:rPr>
        <w:t xml:space="preserve"> «Окружающий мир»</w:t>
      </w:r>
      <w:r w:rsidRPr="00224FDF">
        <w:rPr>
          <w:rFonts w:ascii="Times New Roman" w:hAnsi="Times New Roman"/>
        </w:rPr>
        <w:t xml:space="preserve"> обеспечивает формирование у младших школьников целостной картины окружающего мира в его многообразии и взаимосвязях; </w:t>
      </w:r>
      <w:r w:rsidRPr="00224FDF">
        <w:rPr>
          <w:rStyle w:val="FontStyle44"/>
          <w:rFonts w:ascii="Times New Roman" w:hAnsi="Times New Roman" w:cs="Times New Roman"/>
          <w:sz w:val="24"/>
          <w:szCs w:val="24"/>
        </w:rPr>
        <w:t xml:space="preserve">экологической и культурологической грамотности, нравственно-этических и безопасных норм взаимодействия с природой и людьми; </w:t>
      </w:r>
      <w:r w:rsidRPr="00224FDF">
        <w:rPr>
          <w:rFonts w:ascii="Times New Roman" w:hAnsi="Times New Roman"/>
        </w:rPr>
        <w:t>воспитание гармонично развитой, духовно-нравственной личности, гражданина, любящего своё Отечество, уважающего образ жизни, нравы и традиции народов, его населяющих; личности, стремящейся активно участвовать в природоохранной, здоровьесберегающей и творческой деятельности.</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lastRenderedPageBreak/>
        <w:tab/>
        <w:t xml:space="preserve">Изучая этот предмет, учащиеся знакомятся с методами познания окружающего мира (наблюдение, эксперимент, измерение, моделирование, классификация и др.); усваивают предметные знания и умения, а также комплекс личностных, регулятивных, познавательных, коммуникативных учебных действий для успешного продолжения образования в основной школе. </w:t>
      </w:r>
    </w:p>
    <w:p w:rsidR="009018A6" w:rsidRPr="00224FDF" w:rsidRDefault="009018A6" w:rsidP="002367D2">
      <w:pPr>
        <w:pStyle w:val="Style18"/>
        <w:widowControl/>
        <w:tabs>
          <w:tab w:val="left" w:pos="538"/>
        </w:tabs>
        <w:spacing w:line="360" w:lineRule="auto"/>
        <w:ind w:firstLine="0"/>
        <w:jc w:val="left"/>
        <w:rPr>
          <w:rFonts w:ascii="Times New Roman" w:hAnsi="Times New Roman"/>
        </w:rPr>
      </w:pPr>
      <w:r w:rsidRPr="00224FDF">
        <w:rPr>
          <w:rFonts w:ascii="Times New Roman" w:hAnsi="Times New Roman"/>
        </w:rPr>
        <w:tab/>
        <w:t xml:space="preserve">В сфере </w:t>
      </w:r>
      <w:r w:rsidRPr="00224FDF">
        <w:rPr>
          <w:rFonts w:ascii="Times New Roman" w:hAnsi="Times New Roman"/>
          <w:b/>
        </w:rPr>
        <w:t xml:space="preserve">личностных </w:t>
      </w:r>
      <w:r w:rsidRPr="00224FDF">
        <w:rPr>
          <w:rFonts w:ascii="Times New Roman" w:hAnsi="Times New Roman"/>
        </w:rPr>
        <w:t xml:space="preserve">универсальных учебных действий формируется: умение вести себя </w:t>
      </w:r>
      <w:r w:rsidRPr="00224FDF">
        <w:rPr>
          <w:rFonts w:ascii="Times New Roman" w:hAnsi="Times New Roman"/>
          <w:i/>
        </w:rPr>
        <w:t>культурно, экологически грамотно</w:t>
      </w:r>
      <w:r w:rsidRPr="00224FDF">
        <w:rPr>
          <w:rFonts w:ascii="Times New Roman" w:hAnsi="Times New Roman"/>
        </w:rPr>
        <w:t xml:space="preserve">, </w:t>
      </w:r>
      <w:r w:rsidRPr="00224FDF">
        <w:rPr>
          <w:rFonts w:ascii="Times New Roman" w:hAnsi="Times New Roman"/>
          <w:i/>
        </w:rPr>
        <w:t>безопасно</w:t>
      </w:r>
      <w:r w:rsidRPr="00224FDF">
        <w:rPr>
          <w:rFonts w:ascii="Times New Roman" w:hAnsi="Times New Roman"/>
        </w:rPr>
        <w:t xml:space="preserve"> в социальной (со сверстниками, взрослыми, в общественных местах) и природной среде; </w:t>
      </w:r>
      <w:r w:rsidRPr="00224FDF">
        <w:rPr>
          <w:rFonts w:ascii="Times New Roman" w:hAnsi="Times New Roman"/>
          <w:i/>
        </w:rPr>
        <w:t>осознание личной ответственности</w:t>
      </w:r>
      <w:r w:rsidRPr="00224FDF">
        <w:rPr>
          <w:rFonts w:ascii="Times New Roman" w:hAnsi="Times New Roman"/>
        </w:rPr>
        <w:t xml:space="preserve"> за своё здоровье и окружающих, уважительное и заботливое отношение к людям с нарушениями здоровья; умение </w:t>
      </w:r>
      <w:r w:rsidRPr="00224FDF">
        <w:rPr>
          <w:rFonts w:ascii="Times New Roman" w:hAnsi="Times New Roman"/>
          <w:i/>
        </w:rPr>
        <w:t>различать</w:t>
      </w:r>
      <w:r w:rsidRPr="00224FDF">
        <w:rPr>
          <w:rFonts w:ascii="Times New Roman" w:hAnsi="Times New Roman"/>
        </w:rPr>
        <w:t xml:space="preserve"> государственную символику Российской Федерации, своего региона (республики, края, области, административного центра); </w:t>
      </w:r>
      <w:r w:rsidRPr="00224FDF">
        <w:rPr>
          <w:rFonts w:ascii="Times New Roman" w:hAnsi="Times New Roman"/>
          <w:i/>
        </w:rPr>
        <w:t>находить</w:t>
      </w:r>
      <w:r w:rsidRPr="00224FDF">
        <w:rPr>
          <w:rFonts w:ascii="Times New Roman" w:hAnsi="Times New Roman"/>
        </w:rPr>
        <w:t xml:space="preserve"> на картах (географических, политико-административных, исторических) территорию России, её столицу – город Москву, территорию родного края, его административный центр; </w:t>
      </w:r>
      <w:r w:rsidRPr="00224FDF">
        <w:rPr>
          <w:rFonts w:ascii="Times New Roman" w:hAnsi="Times New Roman"/>
          <w:i/>
        </w:rPr>
        <w:t>описывать</w:t>
      </w:r>
      <w:r w:rsidRPr="00224FDF">
        <w:rPr>
          <w:rFonts w:ascii="Times New Roman" w:hAnsi="Times New Roman"/>
        </w:rPr>
        <w:t xml:space="preserve"> достопримечательности столицы и родного края, особенности некоторых зарубежных стран.</w:t>
      </w:r>
    </w:p>
    <w:p w:rsidR="009018A6" w:rsidRPr="00224FDF" w:rsidRDefault="009018A6" w:rsidP="002367D2">
      <w:pPr>
        <w:pStyle w:val="Style18"/>
        <w:widowControl/>
        <w:tabs>
          <w:tab w:val="left" w:pos="538"/>
        </w:tabs>
        <w:spacing w:line="360" w:lineRule="auto"/>
        <w:ind w:firstLine="0"/>
        <w:jc w:val="left"/>
        <w:rPr>
          <w:rFonts w:ascii="Times New Roman" w:hAnsi="Times New Roman"/>
        </w:rPr>
      </w:pPr>
      <w:r w:rsidRPr="00224FDF">
        <w:rPr>
          <w:rFonts w:ascii="Times New Roman" w:hAnsi="Times New Roman"/>
        </w:rPr>
        <w:tab/>
        <w:t xml:space="preserve">Изучение предмета способствует и формированию </w:t>
      </w:r>
      <w:r w:rsidRPr="00224FDF">
        <w:rPr>
          <w:rFonts w:ascii="Times New Roman" w:hAnsi="Times New Roman"/>
          <w:b/>
        </w:rPr>
        <w:t xml:space="preserve">регулятивных </w:t>
      </w:r>
      <w:r w:rsidRPr="00224FDF">
        <w:rPr>
          <w:rFonts w:ascii="Times New Roman" w:hAnsi="Times New Roman"/>
        </w:rPr>
        <w:t>универсальных</w:t>
      </w:r>
      <w:r w:rsidRPr="00224FDF">
        <w:rPr>
          <w:rFonts w:ascii="Times New Roman" w:hAnsi="Times New Roman"/>
          <w:b/>
        </w:rPr>
        <w:t xml:space="preserve"> </w:t>
      </w:r>
      <w:r w:rsidRPr="00224FDF">
        <w:rPr>
          <w:rFonts w:ascii="Times New Roman" w:hAnsi="Times New Roman"/>
        </w:rPr>
        <w:t xml:space="preserve">учебных действий: </w:t>
      </w:r>
      <w:r w:rsidRPr="00224FDF">
        <w:rPr>
          <w:rFonts w:ascii="Times New Roman" w:hAnsi="Times New Roman"/>
          <w:i/>
        </w:rPr>
        <w:t xml:space="preserve">осознавать </w:t>
      </w:r>
      <w:r w:rsidRPr="00224FDF">
        <w:rPr>
          <w:rFonts w:ascii="Times New Roman" w:hAnsi="Times New Roman"/>
        </w:rPr>
        <w:t xml:space="preserve">границы собственных знаний и умений о природе, человеке и обществе, </w:t>
      </w:r>
      <w:r w:rsidRPr="00224FDF">
        <w:rPr>
          <w:rFonts w:ascii="Times New Roman" w:hAnsi="Times New Roman"/>
          <w:i/>
        </w:rPr>
        <w:t>понимать</w:t>
      </w:r>
      <w:r w:rsidRPr="00224FDF">
        <w:rPr>
          <w:rFonts w:ascii="Times New Roman" w:hAnsi="Times New Roman"/>
        </w:rPr>
        <w:t xml:space="preserve"> перспективы дальнейшей учебной работы, </w:t>
      </w:r>
      <w:r w:rsidRPr="00224FDF">
        <w:rPr>
          <w:rFonts w:ascii="Times New Roman" w:hAnsi="Times New Roman"/>
          <w:i/>
        </w:rPr>
        <w:t>определять</w:t>
      </w:r>
      <w:r w:rsidRPr="00224FDF">
        <w:rPr>
          <w:rFonts w:ascii="Times New Roman" w:hAnsi="Times New Roman"/>
        </w:rPr>
        <w:t xml:space="preserve"> цели и задачи усвоения новых знаний, </w:t>
      </w:r>
      <w:r w:rsidRPr="00224FDF">
        <w:rPr>
          <w:rFonts w:ascii="Times New Roman" w:hAnsi="Times New Roman"/>
          <w:i/>
        </w:rPr>
        <w:t>оценивать</w:t>
      </w:r>
      <w:r w:rsidRPr="00224FDF">
        <w:rPr>
          <w:rFonts w:ascii="Times New Roman" w:hAnsi="Times New Roman"/>
        </w:rPr>
        <w:t xml:space="preserve"> правильность выполнения своих действий, </w:t>
      </w:r>
      <w:r w:rsidRPr="00224FDF">
        <w:rPr>
          <w:rFonts w:ascii="Times New Roman" w:hAnsi="Times New Roman"/>
          <w:i/>
        </w:rPr>
        <w:t>вносить</w:t>
      </w:r>
      <w:r w:rsidRPr="00224FDF">
        <w:rPr>
          <w:rFonts w:ascii="Times New Roman" w:hAnsi="Times New Roman"/>
        </w:rPr>
        <w:t xml:space="preserve"> необходимые </w:t>
      </w:r>
      <w:r w:rsidRPr="00224FDF">
        <w:rPr>
          <w:rFonts w:ascii="Times New Roman" w:hAnsi="Times New Roman"/>
          <w:i/>
        </w:rPr>
        <w:t xml:space="preserve">коррективы, </w:t>
      </w:r>
      <w:r w:rsidRPr="00224FDF">
        <w:rPr>
          <w:rFonts w:ascii="Times New Roman" w:hAnsi="Times New Roman"/>
        </w:rPr>
        <w:t>подводить итоги своей познавательной, учебной, практической деятельности</w:t>
      </w:r>
      <w:r w:rsidRPr="00224FDF">
        <w:rPr>
          <w:rFonts w:ascii="Times New Roman" w:hAnsi="Times New Roman"/>
          <w:i/>
        </w:rPr>
        <w:t>.</w:t>
      </w:r>
      <w:r w:rsidRPr="00224FDF">
        <w:rPr>
          <w:rFonts w:ascii="Times New Roman" w:hAnsi="Times New Roman"/>
        </w:rPr>
        <w:t xml:space="preserve"> Особое внимание уделяется развитию способности к постановке (принятию) учеником учебно-познавательных и учебно-практических задач, которые определяются перед изучением раздела, темы, чтением смыслового блока текста, выполнением заданий, перед проверкой знаний и умений в рабочей и тестовой тетради. Планирование учебных (исследовательских) действий ученик осваивает, наблюдая природные и социальные объекты, готовя о них сообщения, выполняя опыты в классе или в домашних условиях, участвуя в проектной работе. </w:t>
      </w:r>
    </w:p>
    <w:p w:rsidR="009018A6" w:rsidRPr="00224FDF" w:rsidRDefault="009018A6" w:rsidP="002367D2">
      <w:pPr>
        <w:pStyle w:val="Style18"/>
        <w:widowControl/>
        <w:tabs>
          <w:tab w:val="left" w:pos="538"/>
        </w:tabs>
        <w:spacing w:line="360" w:lineRule="auto"/>
        <w:ind w:firstLine="0"/>
        <w:jc w:val="left"/>
        <w:rPr>
          <w:rFonts w:ascii="Times New Roman" w:hAnsi="Times New Roman"/>
        </w:rPr>
      </w:pPr>
      <w:r w:rsidRPr="00224FDF">
        <w:rPr>
          <w:rFonts w:ascii="Times New Roman" w:hAnsi="Times New Roman"/>
        </w:rPr>
        <w:tab/>
        <w:t>При изучении курса развиваются следующие</w:t>
      </w:r>
      <w:r w:rsidRPr="00224FDF">
        <w:rPr>
          <w:rFonts w:ascii="Times New Roman" w:hAnsi="Times New Roman"/>
          <w:i/>
        </w:rPr>
        <w:t xml:space="preserve"> познавательные </w:t>
      </w:r>
      <w:r w:rsidRPr="00224FDF">
        <w:rPr>
          <w:rFonts w:ascii="Times New Roman" w:hAnsi="Times New Roman"/>
        </w:rPr>
        <w:t xml:space="preserve">учебные действия: умение </w:t>
      </w:r>
      <w:r w:rsidRPr="00224FDF">
        <w:rPr>
          <w:rFonts w:ascii="Times New Roman" w:hAnsi="Times New Roman"/>
          <w:i/>
        </w:rPr>
        <w:t>извлекать информацию</w:t>
      </w:r>
      <w:r w:rsidRPr="00224FDF">
        <w:rPr>
          <w:rFonts w:ascii="Times New Roman" w:hAnsi="Times New Roman"/>
        </w:rPr>
        <w:t xml:space="preserve">, представленную в разной форме (вербальной, иллюстративной, схематической, табличной, условно-знаковой и др.), в разных источниках (учебник, атлас карт, справочная литература, словарь, Интернет и др.); </w:t>
      </w:r>
      <w:r w:rsidRPr="00224FDF">
        <w:rPr>
          <w:rFonts w:ascii="Times New Roman" w:hAnsi="Times New Roman"/>
          <w:i/>
        </w:rPr>
        <w:t>описывать, сравнивать, классифицировать</w:t>
      </w:r>
      <w:r w:rsidRPr="00224FDF">
        <w:rPr>
          <w:rFonts w:ascii="Times New Roman" w:hAnsi="Times New Roman"/>
        </w:rPr>
        <w:t xml:space="preserve"> природные и социальные объекты на основе их внешних признаков (известных характерных свойств); </w:t>
      </w:r>
      <w:r w:rsidRPr="00224FDF">
        <w:rPr>
          <w:rFonts w:ascii="Times New Roman" w:hAnsi="Times New Roman"/>
          <w:i/>
        </w:rPr>
        <w:t xml:space="preserve">устанавливать </w:t>
      </w:r>
      <w:r w:rsidRPr="00224FDF">
        <w:rPr>
          <w:rFonts w:ascii="Times New Roman" w:hAnsi="Times New Roman"/>
        </w:rPr>
        <w:t xml:space="preserve">причинно-следственные связи и зависимости между живой и неживой природой, между живыми </w:t>
      </w:r>
      <w:r w:rsidRPr="00224FDF">
        <w:rPr>
          <w:rFonts w:ascii="Times New Roman" w:hAnsi="Times New Roman"/>
        </w:rPr>
        <w:lastRenderedPageBreak/>
        <w:t xml:space="preserve">существами в природных сообществах, прошлыми и настоящими событиями и др.; </w:t>
      </w:r>
      <w:r w:rsidRPr="00224FDF">
        <w:rPr>
          <w:rFonts w:ascii="Times New Roman" w:hAnsi="Times New Roman"/>
          <w:i/>
        </w:rPr>
        <w:t>пользоваться готовыми моделями</w:t>
      </w:r>
      <w:r w:rsidRPr="00224FDF">
        <w:rPr>
          <w:rFonts w:ascii="Times New Roman" w:hAnsi="Times New Roman"/>
        </w:rPr>
        <w:t xml:space="preserve"> для изучения строения природных объектов, объяснения причин природных явлений, последовательности их протекания, </w:t>
      </w:r>
      <w:r w:rsidRPr="00224FDF">
        <w:rPr>
          <w:rFonts w:ascii="Times New Roman" w:hAnsi="Times New Roman"/>
          <w:i/>
        </w:rPr>
        <w:t>моделировать</w:t>
      </w:r>
      <w:r w:rsidRPr="00224FDF">
        <w:rPr>
          <w:rFonts w:ascii="Times New Roman" w:hAnsi="Times New Roman"/>
        </w:rPr>
        <w:t xml:space="preserve"> объекты и явления окружающего мира;</w:t>
      </w:r>
      <w:r w:rsidRPr="00224FDF">
        <w:rPr>
          <w:rFonts w:ascii="Times New Roman" w:hAnsi="Times New Roman"/>
          <w:i/>
        </w:rPr>
        <w:t xml:space="preserve"> проводить несложные наблюдения и опыты</w:t>
      </w:r>
      <w:r w:rsidRPr="00224FDF">
        <w:rPr>
          <w:rFonts w:ascii="Times New Roman" w:hAnsi="Times New Roman"/>
        </w:rPr>
        <w:t xml:space="preserve"> по изучению природных объектов (их свойств) и явлений</w:t>
      </w:r>
      <w:r w:rsidRPr="00224FDF">
        <w:rPr>
          <w:rFonts w:ascii="Times New Roman" w:hAnsi="Times New Roman"/>
          <w:i/>
        </w:rPr>
        <w:t xml:space="preserve">, </w:t>
      </w:r>
      <w:r w:rsidRPr="00224FDF">
        <w:rPr>
          <w:rFonts w:ascii="Times New Roman" w:hAnsi="Times New Roman"/>
        </w:rPr>
        <w:t xml:space="preserve">ставя задачу, подбирая лабораторное оборудование и материалы, проговаривая ход работы, описывая наблюдения во время опыта, делая выводы по результатам, фиксируя их в таблицах, в рисунках, в речевой устной и письменной форме. Учащиеся приобретают навыки работы с информацией: учатся </w:t>
      </w:r>
      <w:r w:rsidRPr="00224FDF">
        <w:rPr>
          <w:rFonts w:ascii="Times New Roman" w:hAnsi="Times New Roman"/>
          <w:i/>
        </w:rPr>
        <w:t>обобщать, систематизировать,</w:t>
      </w:r>
      <w:r w:rsidRPr="00224FDF">
        <w:rPr>
          <w:rFonts w:ascii="Times New Roman" w:hAnsi="Times New Roman"/>
        </w:rPr>
        <w:t xml:space="preserve"> </w:t>
      </w:r>
      <w:r w:rsidRPr="00224FDF">
        <w:rPr>
          <w:rFonts w:ascii="Times New Roman" w:hAnsi="Times New Roman"/>
          <w:i/>
        </w:rPr>
        <w:t xml:space="preserve">преобразовать </w:t>
      </w:r>
      <w:r w:rsidRPr="00224FDF">
        <w:rPr>
          <w:rFonts w:ascii="Times New Roman" w:hAnsi="Times New Roman"/>
        </w:rPr>
        <w:t xml:space="preserve">информацию из одного вида в другой (из изобразительной, схематической, модельной, условно-знаковой в словесную и наоборот); </w:t>
      </w:r>
      <w:r w:rsidRPr="00224FDF">
        <w:rPr>
          <w:rFonts w:ascii="Times New Roman" w:hAnsi="Times New Roman"/>
          <w:i/>
        </w:rPr>
        <w:t xml:space="preserve">кодировать и декодировать </w:t>
      </w:r>
      <w:r w:rsidRPr="00224FDF">
        <w:rPr>
          <w:rFonts w:ascii="Times New Roman" w:hAnsi="Times New Roman"/>
        </w:rPr>
        <w:t>информацию (состояние погоды, легенда карты, дорожные знаки и др.).</w:t>
      </w:r>
    </w:p>
    <w:p w:rsidR="009018A6" w:rsidRPr="00224FDF" w:rsidRDefault="009018A6" w:rsidP="002367D2">
      <w:pPr>
        <w:pStyle w:val="Style18"/>
        <w:widowControl/>
        <w:tabs>
          <w:tab w:val="left" w:pos="538"/>
        </w:tabs>
        <w:spacing w:line="360" w:lineRule="auto"/>
        <w:ind w:firstLine="0"/>
        <w:jc w:val="left"/>
        <w:rPr>
          <w:rFonts w:ascii="Times New Roman" w:hAnsi="Times New Roman"/>
        </w:rPr>
      </w:pPr>
      <w:r w:rsidRPr="00224FDF">
        <w:rPr>
          <w:rFonts w:ascii="Times New Roman" w:hAnsi="Times New Roman"/>
        </w:rPr>
        <w:tab/>
        <w:t xml:space="preserve">Развиваются и </w:t>
      </w:r>
      <w:r w:rsidRPr="00224FDF">
        <w:rPr>
          <w:rFonts w:ascii="Times New Roman" w:hAnsi="Times New Roman"/>
          <w:i/>
        </w:rPr>
        <w:t>коммуникативные</w:t>
      </w:r>
      <w:r w:rsidRPr="00224FDF">
        <w:rPr>
          <w:rFonts w:ascii="Times New Roman" w:hAnsi="Times New Roman"/>
        </w:rPr>
        <w:t xml:space="preserve"> способности учащихся: обогащается их </w:t>
      </w:r>
      <w:r w:rsidRPr="00224FDF">
        <w:rPr>
          <w:rFonts w:ascii="Times New Roman" w:hAnsi="Times New Roman"/>
          <w:i/>
        </w:rPr>
        <w:t>опыт</w:t>
      </w:r>
      <w:r w:rsidRPr="00224FDF">
        <w:rPr>
          <w:rFonts w:ascii="Times New Roman" w:hAnsi="Times New Roman"/>
        </w:rPr>
        <w:t xml:space="preserve"> культурного</w:t>
      </w:r>
      <w:r w:rsidRPr="00224FDF">
        <w:rPr>
          <w:rFonts w:ascii="Times New Roman" w:hAnsi="Times New Roman"/>
          <w:i/>
        </w:rPr>
        <w:t xml:space="preserve"> общения</w:t>
      </w:r>
      <w:r w:rsidRPr="00224FDF">
        <w:rPr>
          <w:rFonts w:ascii="Times New Roman" w:hAnsi="Times New Roman"/>
        </w:rPr>
        <w:t xml:space="preserve"> с одноклассниками, в семье, с другими людьми; приобретается опыт</w:t>
      </w:r>
      <w:r w:rsidRPr="00224FDF">
        <w:rPr>
          <w:rFonts w:ascii="Times New Roman" w:hAnsi="Times New Roman"/>
          <w:i/>
        </w:rPr>
        <w:t xml:space="preserve"> учебного сотрудничества</w:t>
      </w:r>
      <w:r w:rsidRPr="00224FDF">
        <w:rPr>
          <w:rFonts w:ascii="Times New Roman" w:hAnsi="Times New Roman"/>
        </w:rPr>
        <w:t xml:space="preserve"> с учителем и одноклассниками, </w:t>
      </w:r>
      <w:r w:rsidRPr="00224FDF">
        <w:rPr>
          <w:rFonts w:ascii="Times New Roman" w:hAnsi="Times New Roman"/>
          <w:i/>
        </w:rPr>
        <w:t>осуществляется</w:t>
      </w:r>
      <w:r w:rsidRPr="00224FDF">
        <w:rPr>
          <w:rFonts w:ascii="Times New Roman" w:hAnsi="Times New Roman"/>
        </w:rPr>
        <w:t xml:space="preserve"> совместная познавательная, трудовая, творческая деятельность в парах, в группе, </w:t>
      </w:r>
      <w:r w:rsidRPr="00224FDF">
        <w:rPr>
          <w:rFonts w:ascii="Times New Roman" w:hAnsi="Times New Roman"/>
          <w:i/>
        </w:rPr>
        <w:t>осваиваются</w:t>
      </w:r>
      <w:r w:rsidRPr="00224FDF">
        <w:rPr>
          <w:rFonts w:ascii="Times New Roman" w:hAnsi="Times New Roman"/>
        </w:rPr>
        <w:t xml:space="preserve"> различные способы взаимной помощи партнёрам по общению, осознаётся необходимость доброго, уважительного отношения между партнёрами.</w:t>
      </w:r>
      <w:r w:rsidRPr="00224FDF">
        <w:rPr>
          <w:rFonts w:ascii="Times New Roman" w:hAnsi="Times New Roman"/>
          <w:i/>
        </w:rPr>
        <w:t xml:space="preserve"> </w:t>
      </w:r>
    </w:p>
    <w:p w:rsidR="009018A6" w:rsidRPr="00224FDF" w:rsidRDefault="009018A6" w:rsidP="002367D2">
      <w:pPr>
        <w:pStyle w:val="Style18"/>
        <w:widowControl/>
        <w:tabs>
          <w:tab w:val="left" w:pos="538"/>
        </w:tabs>
        <w:spacing w:line="360" w:lineRule="auto"/>
        <w:ind w:firstLine="0"/>
        <w:jc w:val="left"/>
        <w:rPr>
          <w:rFonts w:ascii="Times New Roman" w:hAnsi="Times New Roman"/>
        </w:rPr>
      </w:pPr>
      <w:r w:rsidRPr="00224FDF">
        <w:rPr>
          <w:rFonts w:ascii="Times New Roman" w:hAnsi="Times New Roman"/>
          <w:b/>
        </w:rPr>
        <w:tab/>
      </w:r>
      <w:r w:rsidRPr="00224FDF">
        <w:rPr>
          <w:rFonts w:ascii="Times New Roman" w:hAnsi="Times New Roman"/>
        </w:rPr>
        <w:t xml:space="preserve">Реализация возможностей формирования у младших школьников УУД обеспечивается: </w:t>
      </w:r>
      <w:r w:rsidRPr="00224FDF">
        <w:rPr>
          <w:rFonts w:ascii="Times New Roman" w:hAnsi="Times New Roman"/>
          <w:i/>
        </w:rPr>
        <w:t>логикой развёртывания содержания и его структурой</w:t>
      </w:r>
      <w:r w:rsidRPr="00224FDF">
        <w:rPr>
          <w:rFonts w:ascii="Times New Roman" w:hAnsi="Times New Roman"/>
        </w:rPr>
        <w:t>, представленной в учебниках; с</w:t>
      </w:r>
      <w:r w:rsidRPr="00224FDF">
        <w:rPr>
          <w:rFonts w:ascii="Times New Roman" w:hAnsi="Times New Roman"/>
          <w:i/>
        </w:rPr>
        <w:t xml:space="preserve">истемно-деятельностным подходом </w:t>
      </w:r>
      <w:r w:rsidRPr="00224FDF">
        <w:rPr>
          <w:rFonts w:ascii="Times New Roman" w:hAnsi="Times New Roman"/>
        </w:rPr>
        <w:t xml:space="preserve">к организации познавательной деятельности учащихся (она представлена в учебниках различными методическими приёмами); </w:t>
      </w:r>
      <w:r w:rsidRPr="00224FDF">
        <w:rPr>
          <w:rFonts w:ascii="Times New Roman" w:hAnsi="Times New Roman"/>
          <w:i/>
        </w:rPr>
        <w:t xml:space="preserve">системой </w:t>
      </w:r>
      <w:r w:rsidRPr="00224FDF">
        <w:rPr>
          <w:rFonts w:ascii="Times New Roman" w:hAnsi="Times New Roman"/>
        </w:rPr>
        <w:t xml:space="preserve">учебных ситуаций, учебно-познавательных и учебно-практических задач, предложенных в учебниках, в рабочих тетрадях, в тетрадях для тестовых заданий; </w:t>
      </w:r>
      <w:r w:rsidRPr="00224FDF">
        <w:rPr>
          <w:rFonts w:ascii="Times New Roman" w:hAnsi="Times New Roman"/>
          <w:i/>
        </w:rPr>
        <w:t>методическими рекомендациями</w:t>
      </w:r>
      <w:r w:rsidRPr="00224FDF">
        <w:rPr>
          <w:rFonts w:ascii="Times New Roman" w:hAnsi="Times New Roman"/>
        </w:rPr>
        <w:t xml:space="preserve"> учителю, в которых даны советы по формированию предметных и универсальных учебных умений при организации познавательной деятельности учащихся. </w:t>
      </w:r>
    </w:p>
    <w:p w:rsidR="009018A6" w:rsidRPr="00224FDF" w:rsidRDefault="009018A6" w:rsidP="002367D2">
      <w:pPr>
        <w:autoSpaceDE w:val="0"/>
        <w:autoSpaceDN w:val="0"/>
        <w:adjustRightInd w:val="0"/>
        <w:spacing w:after="0" w:line="360" w:lineRule="auto"/>
        <w:ind w:firstLine="708"/>
        <w:rPr>
          <w:rFonts w:ascii="Times New Roman" w:eastAsia="Times New Roman" w:hAnsi="Times New Roman" w:cs="Times New Roman"/>
          <w:sz w:val="24"/>
          <w:szCs w:val="24"/>
        </w:rPr>
      </w:pPr>
      <w:r w:rsidRPr="00224FDF">
        <w:rPr>
          <w:rFonts w:ascii="Times New Roman" w:eastAsia="Times New Roman" w:hAnsi="Times New Roman" w:cs="Times New Roman"/>
          <w:b/>
          <w:bCs/>
          <w:sz w:val="24"/>
          <w:szCs w:val="24"/>
        </w:rPr>
        <w:t xml:space="preserve">Учебный предмет «Физическая культура» </w:t>
      </w:r>
      <w:r w:rsidRPr="00224FDF">
        <w:rPr>
          <w:rFonts w:ascii="Times New Roman" w:eastAsia="Times New Roman" w:hAnsi="Times New Roman" w:cs="Times New Roman"/>
          <w:sz w:val="24"/>
          <w:szCs w:val="24"/>
        </w:rPr>
        <w:t xml:space="preserve">обеспечивает формирование </w:t>
      </w:r>
    </w:p>
    <w:p w:rsidR="009018A6" w:rsidRPr="00224FDF" w:rsidRDefault="009018A6" w:rsidP="002367D2">
      <w:pPr>
        <w:autoSpaceDE w:val="0"/>
        <w:autoSpaceDN w:val="0"/>
        <w:adjustRightInd w:val="0"/>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освоение правил здорового и безопасного образа жизни; способствует развитию умений планировать, регулировать, контролировать и оценивать свои действия; развитию </w:t>
      </w:r>
      <w:r w:rsidRPr="00224FDF">
        <w:rPr>
          <w:rFonts w:ascii="Times New Roman" w:eastAsia="Times New Roman" w:hAnsi="Times New Roman" w:cs="Times New Roman"/>
          <w:sz w:val="24"/>
          <w:szCs w:val="24"/>
        </w:rPr>
        <w:lastRenderedPageBreak/>
        <w:t>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9018A6" w:rsidRPr="00224FDF" w:rsidRDefault="009018A6" w:rsidP="002367D2">
      <w:pPr>
        <w:pStyle w:val="21"/>
        <w:spacing w:after="0" w:line="360" w:lineRule="auto"/>
        <w:ind w:left="0"/>
        <w:rPr>
          <w:rFonts w:ascii="Times New Roman" w:eastAsia="Times New Roman" w:hAnsi="Times New Roman" w:cs="Times New Roman"/>
          <w:b/>
          <w:sz w:val="24"/>
          <w:szCs w:val="24"/>
        </w:rPr>
      </w:pPr>
      <w:r w:rsidRPr="00224FDF">
        <w:rPr>
          <w:rFonts w:ascii="Times New Roman" w:eastAsia="Times New Roman" w:hAnsi="Times New Roman" w:cs="Times New Roman"/>
          <w:b/>
          <w:sz w:val="24"/>
          <w:szCs w:val="24"/>
        </w:rPr>
        <w:t xml:space="preserve">Программа формирования  универсальных учебных действий  предполагает реализацию принципа преемственности начального образования с дошкольным образовательным звеном и на этапе перехода к основной школе. </w:t>
      </w:r>
    </w:p>
    <w:p w:rsidR="009018A6" w:rsidRPr="00224FDF" w:rsidRDefault="009018A6" w:rsidP="002367D2">
      <w:pPr>
        <w:pStyle w:val="21"/>
        <w:spacing w:after="0" w:line="360" w:lineRule="auto"/>
        <w:ind w:left="0" w:firstLine="708"/>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В целях создания и сохранения единого образовательного пространства дошкольного и начального образования предусмотрена организация предшкольного образования.  В данной части программа направлена на целостное развитие личности ребенка и формирование у него системы универсальных учебных действий, обеспечивающих  компетентность  «умение учиться». В качестве средства реализации предшкольного образования программа ориентирована на использование </w:t>
      </w:r>
      <w:r w:rsidRPr="00224FDF">
        <w:rPr>
          <w:rFonts w:ascii="Times New Roman" w:eastAsia="Times New Roman" w:hAnsi="Times New Roman" w:cs="Times New Roman"/>
          <w:i/>
          <w:sz w:val="24"/>
          <w:szCs w:val="24"/>
        </w:rPr>
        <w:t>комплекта учебно-дидактических материалов</w:t>
      </w:r>
      <w:r w:rsidRPr="00224FDF">
        <w:rPr>
          <w:rFonts w:ascii="Times New Roman" w:eastAsia="Times New Roman" w:hAnsi="Times New Roman" w:cs="Times New Roman"/>
          <w:sz w:val="24"/>
          <w:szCs w:val="24"/>
        </w:rPr>
        <w:t>, разработанных по программе «Ступеньки детства» (под ред. Н.М. Конышевой). Основу программы составляют прогрессивные концепции развивающего обучения, а ведущая идея состоит в гармоничном развитии ребенка (без искусственного ускорения, с максимальным учётом природных законов развития) на основе образовательного содержания, разработанного с</w:t>
      </w:r>
      <w:r w:rsidRPr="00224FDF">
        <w:rPr>
          <w:rStyle w:val="a8"/>
          <w:rFonts w:ascii="Times New Roman" w:eastAsia="Times New Roman" w:hAnsi="Times New Roman" w:cs="Times New Roman"/>
          <w:b w:val="0"/>
          <w:bCs w:val="0"/>
          <w:sz w:val="24"/>
          <w:szCs w:val="24"/>
        </w:rPr>
        <w:t xml:space="preserve"> учетом особенностей ведущей деятельности в данном возрасте и</w:t>
      </w:r>
      <w:r w:rsidRPr="00224FDF">
        <w:rPr>
          <w:rFonts w:ascii="Times New Roman" w:eastAsia="Times New Roman" w:hAnsi="Times New Roman" w:cs="Times New Roman"/>
          <w:sz w:val="24"/>
          <w:szCs w:val="24"/>
        </w:rPr>
        <w:t xml:space="preserve"> ориентированного на укрепление физического и психического здоровья, в соответствии с возрастными потребностями, интересами и возможностями современного дошкольника. Программа «Ступеньки детства» включает в себя такие важнейшие линии развития ребенка-дошкольника, как: психофизиологическое развитие и охрана здоровья, социально-личностное, эмоционально-эстетическое, духовно-нравственное и интеллектуальное развитие. </w:t>
      </w:r>
      <w:r w:rsidRPr="00224FDF">
        <w:rPr>
          <w:rFonts w:ascii="Times New Roman" w:eastAsia="Times New Roman" w:hAnsi="Times New Roman" w:cs="Times New Roman"/>
          <w:b/>
          <w:sz w:val="24"/>
          <w:szCs w:val="24"/>
          <w:highlight w:val="yellow"/>
        </w:rPr>
        <w:br/>
      </w:r>
      <w:r w:rsidRPr="00224FDF">
        <w:rPr>
          <w:rFonts w:ascii="Times New Roman" w:eastAsia="Times New Roman" w:hAnsi="Times New Roman" w:cs="Times New Roman"/>
          <w:sz w:val="24"/>
          <w:szCs w:val="24"/>
        </w:rPr>
        <w:t xml:space="preserve">1) Истомина Н.Б. Готовимся к школе. Математическая подготовка детей старшего школьного возраста. Тетради № 1, № 2.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2) Попова С.В., Истомина Н.Б. Методические рекомендации к тетрадям «Математическая подготовка детей старшего дошкольного возраста».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2011 </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3) Бадулина О. И. Готовимся к школе. Подготовка к чтению и письму детей старшего дошкольного возраста. Тетрадь в 3 ч.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4) Поглазова О. Т. Готовимся к школе. Вместе со сказкой. Учебное пособие для дошкольников. Тетрадь в 4 ч.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2005</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lastRenderedPageBreak/>
        <w:t xml:space="preserve">5) Попова С.В. Вместе со сказкой. Методические рекомендации к дидактическим материалам.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6) Конышева Н. М. Готовимся к школе. Художественно-конструкторская деятельность детей старшего дошкольного возраста.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век,2010</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7) Конышева Н. М. Методические рекомендации к дидактическому материалу «Художественно-конструкторская деятельность детей старшего дошкольного возраста».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век,2010</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8) Зверева М. В. Готовимся к школе. Сохрани свое здоровье сам! Дидактические материалы для детей старшего дошкольного возраста.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pStyle w:val="21"/>
        <w:spacing w:after="0" w:line="360" w:lineRule="auto"/>
        <w:ind w:left="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9) Зверева М. В. Сохрани свое здоровье сам! Методические материалы к дидактическим пособиям.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pStyle w:val="21"/>
        <w:spacing w:after="0" w:line="360" w:lineRule="auto"/>
        <w:ind w:left="0" w:firstLine="360"/>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Преемственность начальной образовательной ступени и основной школы обеспечивается формированием у младших школьников комплекса универсальных учебных действий как основы успешного освоения содержания программы в последующем образовательном звене, а также использованием средств обучения, разработанных авторами УМК «Гармония» для основной школы. </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Математика. Учебник для 5 класса общеоб. учрежд.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Учебник для 6 класса общеоб. учрежд.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Воителева Г. В. Тетрадь № 1 «Натуральные числа». 5 класс.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Воителева Г. В. Тетрадь № 2 «Обыкновенные дроби». 5 класс.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Воителева Г. В. Тетрадь № 3 «Десятичные дроби». 5 класс.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Редько З. Б. Тетрадь № 1 «Обыкновенные и десятичные дроби». 6 класс.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Редько З. Б. Тетрадь № 2 «Рациональные числа». 6 класс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Горина О. П. Контрольные работы. 5 класс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2008</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Истомина Н. Б., Мендыгалиева А. К. Учимся решать задачи. 5 класс Тетрадь №1 Н</w:t>
      </w:r>
      <w:r w:rsidRPr="00224FDF">
        <w:rPr>
          <w:rFonts w:ascii="Times New Roman" w:eastAsia="Times New Roman" w:hAnsi="Times New Roman" w:cs="Times New Roman"/>
          <w:sz w:val="24"/>
          <w:szCs w:val="24"/>
        </w:rPr>
        <w:t>а</w:t>
      </w:r>
      <w:r w:rsidRPr="00224FDF">
        <w:rPr>
          <w:rFonts w:ascii="Times New Roman" w:eastAsia="Times New Roman" w:hAnsi="Times New Roman" w:cs="Times New Roman"/>
          <w:sz w:val="24"/>
          <w:szCs w:val="24"/>
        </w:rPr>
        <w:t xml:space="preserve">туральные числа.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lastRenderedPageBreak/>
        <w:t xml:space="preserve">Истомина Н. Б., Мендыгалиева А. К., Редько З. Б. Учимся решать задачи. 5 класс. Тетрадь № 2 Дроби.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numPr>
          <w:ilvl w:val="0"/>
          <w:numId w:val="3"/>
        </w:numPr>
        <w:tabs>
          <w:tab w:val="clear" w:pos="720"/>
        </w:tabs>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Истомина Н. Б. Редько З. Б., Воителева Г. В. Контрольные работы. 6 класс.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numPr>
          <w:ilvl w:val="0"/>
          <w:numId w:val="3"/>
        </w:numPr>
        <w:tabs>
          <w:tab w:val="clear" w:pos="720"/>
        </w:tabs>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Истомина Н. Б, Редько З. Б. Уроки математики. 5 класс. Методические рекоменд</w:t>
      </w:r>
      <w:r w:rsidRPr="00224FDF">
        <w:rPr>
          <w:rFonts w:ascii="Times New Roman" w:eastAsia="Times New Roman" w:hAnsi="Times New Roman" w:cs="Times New Roman"/>
          <w:sz w:val="24"/>
          <w:szCs w:val="24"/>
        </w:rPr>
        <w:t>а</w:t>
      </w:r>
      <w:r w:rsidRPr="00224FDF">
        <w:rPr>
          <w:rFonts w:ascii="Times New Roman" w:eastAsia="Times New Roman" w:hAnsi="Times New Roman" w:cs="Times New Roman"/>
          <w:sz w:val="24"/>
          <w:szCs w:val="24"/>
        </w:rPr>
        <w:t xml:space="preserve">ции.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Истомина Н. Б, Редько З. Б. Уроки математики. 6 класс. Методические рекоменд</w:t>
      </w:r>
      <w:r w:rsidRPr="00224FDF">
        <w:rPr>
          <w:rFonts w:ascii="Times New Roman" w:eastAsia="Times New Roman" w:hAnsi="Times New Roman" w:cs="Times New Roman"/>
          <w:sz w:val="24"/>
          <w:szCs w:val="24"/>
        </w:rPr>
        <w:t>а</w:t>
      </w:r>
      <w:r w:rsidRPr="00224FDF">
        <w:rPr>
          <w:rFonts w:ascii="Times New Roman" w:eastAsia="Times New Roman" w:hAnsi="Times New Roman" w:cs="Times New Roman"/>
          <w:sz w:val="24"/>
          <w:szCs w:val="24"/>
        </w:rPr>
        <w:t xml:space="preserve">ции.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М. С. Соловейчик. Словеснику, принимающему 5 класс (после работы по учебнику М. С. Соловейчик, Н. С. Кузьменко «К тайнам нашего языка»): Пособие для учителя.  Смоленск: Ассоциация ХХI век, 2005</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 Конышева Н. М. Технология. Учебник для 5 класса общеоб. учреждений. –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2009</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Конышева Н. М. Технология. Учебник для 6 класса общеоб. учреждений. –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2011</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Кубасова О. В. Литература. Учебник для 5 класса общеоб. учреждений. –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2009</w:t>
      </w:r>
    </w:p>
    <w:p w:rsidR="009018A6" w:rsidRPr="00224FDF"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Кубасова О. В. Литература. Учебник для 6 класса общеоб. учреждений. –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2010</w:t>
      </w:r>
    </w:p>
    <w:p w:rsidR="009018A6" w:rsidRDefault="009018A6" w:rsidP="002367D2">
      <w:pPr>
        <w:numPr>
          <w:ilvl w:val="0"/>
          <w:numId w:val="3"/>
        </w:numPr>
        <w:spacing w:after="0" w:line="360" w:lineRule="auto"/>
        <w:rPr>
          <w:rFonts w:ascii="Times New Roman" w:eastAsia="Times New Roman" w:hAnsi="Times New Roman" w:cs="Times New Roman"/>
          <w:sz w:val="24"/>
          <w:szCs w:val="24"/>
        </w:rPr>
      </w:pPr>
      <w:r w:rsidRPr="00224FDF">
        <w:rPr>
          <w:rFonts w:ascii="Times New Roman" w:eastAsia="Times New Roman" w:hAnsi="Times New Roman" w:cs="Times New Roman"/>
          <w:sz w:val="24"/>
          <w:szCs w:val="24"/>
        </w:rPr>
        <w:t xml:space="preserve">Кубасова О. В. Литература. Учебник для 7 класса общеоб. учреждений. – Смоленск: Ассоциация </w:t>
      </w:r>
      <w:r w:rsidRPr="00224FDF">
        <w:rPr>
          <w:rFonts w:ascii="Times New Roman" w:eastAsia="Times New Roman" w:hAnsi="Times New Roman" w:cs="Times New Roman"/>
          <w:sz w:val="24"/>
          <w:szCs w:val="24"/>
          <w:lang w:val="en-US"/>
        </w:rPr>
        <w:t>XXI</w:t>
      </w:r>
      <w:r w:rsidRPr="00224FDF">
        <w:rPr>
          <w:rFonts w:ascii="Times New Roman" w:eastAsia="Times New Roman" w:hAnsi="Times New Roman" w:cs="Times New Roman"/>
          <w:sz w:val="24"/>
          <w:szCs w:val="24"/>
        </w:rPr>
        <w:t xml:space="preserve"> век, 2011</w:t>
      </w:r>
    </w:p>
    <w:p w:rsidR="002367D2" w:rsidRDefault="002367D2" w:rsidP="002367D2">
      <w:pPr>
        <w:spacing w:after="0" w:line="360" w:lineRule="auto"/>
        <w:rPr>
          <w:rFonts w:ascii="Times New Roman" w:eastAsia="Times New Roman" w:hAnsi="Times New Roman" w:cs="Times New Roman"/>
          <w:sz w:val="24"/>
          <w:szCs w:val="24"/>
        </w:rPr>
      </w:pPr>
    </w:p>
    <w:p w:rsidR="002367D2" w:rsidRDefault="002367D2" w:rsidP="002367D2">
      <w:pPr>
        <w:spacing w:after="0" w:line="360" w:lineRule="auto"/>
        <w:rPr>
          <w:rFonts w:ascii="Times New Roman" w:eastAsia="Times New Roman" w:hAnsi="Times New Roman" w:cs="Times New Roman"/>
          <w:sz w:val="24"/>
          <w:szCs w:val="24"/>
        </w:rPr>
      </w:pPr>
    </w:p>
    <w:p w:rsidR="002367D2" w:rsidRDefault="002367D2" w:rsidP="002367D2">
      <w:pPr>
        <w:spacing w:after="0" w:line="360" w:lineRule="auto"/>
        <w:rPr>
          <w:rFonts w:ascii="Times New Roman" w:eastAsia="Times New Roman" w:hAnsi="Times New Roman" w:cs="Times New Roman"/>
          <w:sz w:val="24"/>
          <w:szCs w:val="24"/>
        </w:rPr>
      </w:pPr>
    </w:p>
    <w:p w:rsidR="002367D2" w:rsidRDefault="002367D2" w:rsidP="002367D2">
      <w:pPr>
        <w:spacing w:after="0" w:line="360" w:lineRule="auto"/>
        <w:rPr>
          <w:rFonts w:ascii="Times New Roman" w:eastAsia="Times New Roman" w:hAnsi="Times New Roman" w:cs="Times New Roman"/>
          <w:sz w:val="24"/>
          <w:szCs w:val="24"/>
        </w:rPr>
      </w:pPr>
    </w:p>
    <w:p w:rsidR="002367D2" w:rsidRDefault="002367D2" w:rsidP="002367D2">
      <w:pPr>
        <w:spacing w:after="0" w:line="360" w:lineRule="auto"/>
        <w:rPr>
          <w:rFonts w:ascii="Times New Roman" w:eastAsia="Times New Roman" w:hAnsi="Times New Roman" w:cs="Times New Roman"/>
          <w:sz w:val="24"/>
          <w:szCs w:val="24"/>
        </w:rPr>
      </w:pPr>
    </w:p>
    <w:p w:rsidR="002367D2" w:rsidRDefault="002367D2" w:rsidP="002367D2">
      <w:pPr>
        <w:spacing w:after="0" w:line="360" w:lineRule="auto"/>
        <w:rPr>
          <w:rFonts w:ascii="Times New Roman" w:eastAsia="Times New Roman" w:hAnsi="Times New Roman" w:cs="Times New Roman"/>
          <w:sz w:val="24"/>
          <w:szCs w:val="24"/>
        </w:rPr>
      </w:pPr>
    </w:p>
    <w:p w:rsidR="002367D2" w:rsidRDefault="002367D2" w:rsidP="002367D2">
      <w:pPr>
        <w:spacing w:after="0" w:line="360" w:lineRule="auto"/>
        <w:rPr>
          <w:rFonts w:ascii="Times New Roman" w:eastAsia="Times New Roman" w:hAnsi="Times New Roman" w:cs="Times New Roman"/>
          <w:sz w:val="24"/>
          <w:szCs w:val="24"/>
        </w:rPr>
      </w:pPr>
    </w:p>
    <w:p w:rsidR="002367D2" w:rsidRPr="00224FDF" w:rsidRDefault="002367D2" w:rsidP="002367D2">
      <w:pPr>
        <w:spacing w:after="0" w:line="360" w:lineRule="auto"/>
        <w:rPr>
          <w:rFonts w:ascii="Times New Roman" w:eastAsia="Times New Roman" w:hAnsi="Times New Roman" w:cs="Times New Roman"/>
          <w:sz w:val="24"/>
          <w:szCs w:val="24"/>
        </w:rPr>
      </w:pPr>
    </w:p>
    <w:p w:rsidR="009018A6" w:rsidRPr="00224FDF" w:rsidRDefault="009018A6" w:rsidP="002367D2">
      <w:pPr>
        <w:spacing w:after="0"/>
        <w:rPr>
          <w:rFonts w:ascii="Times New Roman" w:hAnsi="Times New Roman" w:cs="Times New Roman"/>
          <w:sz w:val="24"/>
          <w:szCs w:val="24"/>
        </w:rPr>
      </w:pPr>
    </w:p>
    <w:p w:rsidR="009018A6" w:rsidRPr="00224FDF" w:rsidRDefault="009018A6" w:rsidP="002367D2">
      <w:pPr>
        <w:spacing w:after="0"/>
        <w:rPr>
          <w:rFonts w:ascii="Times New Roman" w:hAnsi="Times New Roman" w:cs="Times New Roman"/>
          <w:sz w:val="24"/>
          <w:szCs w:val="24"/>
        </w:rPr>
      </w:pPr>
    </w:p>
    <w:p w:rsidR="009018A6" w:rsidRPr="00224FDF" w:rsidRDefault="009018A6" w:rsidP="002367D2">
      <w:pPr>
        <w:spacing w:after="0" w:line="360" w:lineRule="auto"/>
        <w:ind w:left="-851" w:firstLine="567"/>
        <w:jc w:val="center"/>
        <w:rPr>
          <w:rFonts w:ascii="Times New Roman" w:hAnsi="Times New Roman" w:cs="Times New Roman"/>
          <w:b/>
          <w:sz w:val="24"/>
          <w:szCs w:val="24"/>
        </w:rPr>
      </w:pPr>
      <w:r w:rsidRPr="00224FDF">
        <w:rPr>
          <w:rFonts w:ascii="Times New Roman" w:hAnsi="Times New Roman" w:cs="Times New Roman"/>
          <w:b/>
          <w:sz w:val="24"/>
          <w:szCs w:val="24"/>
        </w:rPr>
        <w:t>Программа</w:t>
      </w:r>
    </w:p>
    <w:p w:rsidR="009018A6" w:rsidRPr="00224FDF" w:rsidRDefault="009018A6" w:rsidP="002367D2">
      <w:pPr>
        <w:spacing w:after="0" w:line="360" w:lineRule="auto"/>
        <w:ind w:left="-851" w:firstLine="567"/>
        <w:jc w:val="center"/>
        <w:rPr>
          <w:rFonts w:ascii="Times New Roman" w:hAnsi="Times New Roman" w:cs="Times New Roman"/>
          <w:b/>
          <w:sz w:val="24"/>
          <w:szCs w:val="24"/>
        </w:rPr>
      </w:pPr>
      <w:r w:rsidRPr="00224FDF">
        <w:rPr>
          <w:rFonts w:ascii="Times New Roman" w:hAnsi="Times New Roman" w:cs="Times New Roman"/>
          <w:b/>
          <w:sz w:val="24"/>
          <w:szCs w:val="24"/>
        </w:rPr>
        <w:t xml:space="preserve">«Русский язык             </w:t>
      </w:r>
      <w:r w:rsidR="002367D2">
        <w:rPr>
          <w:rFonts w:ascii="Times New Roman" w:hAnsi="Times New Roman" w:cs="Times New Roman"/>
          <w:b/>
          <w:sz w:val="24"/>
          <w:szCs w:val="24"/>
        </w:rPr>
        <w:t xml:space="preserve">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lastRenderedPageBreak/>
        <w:t>Программа составлена в соответствии с требованиями ФГОС начального общего образования и обеспечена  УМК для 1–4 классов  (авторы:  М.С. Соловейчик, Н.С. Кузьменко, Н. М. Бетенькова, О. Е. Курлыгина).</w:t>
      </w:r>
    </w:p>
    <w:p w:rsidR="009018A6" w:rsidRPr="00224FDF" w:rsidRDefault="009018A6" w:rsidP="002367D2">
      <w:pPr>
        <w:spacing w:after="0" w:line="360" w:lineRule="auto"/>
        <w:ind w:left="-851" w:firstLine="567"/>
        <w:jc w:val="both"/>
        <w:rPr>
          <w:rFonts w:ascii="Times New Roman" w:hAnsi="Times New Roman" w:cs="Times New Roman"/>
          <w:sz w:val="24"/>
          <w:szCs w:val="24"/>
        </w:rPr>
      </w:pPr>
    </w:p>
    <w:p w:rsidR="009018A6" w:rsidRPr="00224FDF" w:rsidRDefault="009018A6" w:rsidP="008B3B22">
      <w:pPr>
        <w:numPr>
          <w:ilvl w:val="0"/>
          <w:numId w:val="9"/>
        </w:num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Пояснительная записка</w:t>
      </w:r>
    </w:p>
    <w:p w:rsidR="009018A6" w:rsidRPr="00224FDF" w:rsidRDefault="009018A6" w:rsidP="002367D2">
      <w:pPr>
        <w:spacing w:after="0" w:line="360" w:lineRule="auto"/>
        <w:ind w:left="-284"/>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Курс русского языка в начальных классах – это составная часть общего лингвистического образования учащихся, поэтому </w:t>
      </w:r>
      <w:r w:rsidRPr="00224FDF">
        <w:rPr>
          <w:rFonts w:ascii="Times New Roman" w:hAnsi="Times New Roman" w:cs="Times New Roman"/>
          <w:b/>
          <w:sz w:val="24"/>
          <w:szCs w:val="24"/>
        </w:rPr>
        <w:t>назначение</w:t>
      </w:r>
      <w:r w:rsidRPr="00224FDF">
        <w:rPr>
          <w:rFonts w:ascii="Times New Roman" w:hAnsi="Times New Roman" w:cs="Times New Roman"/>
          <w:sz w:val="24"/>
          <w:szCs w:val="24"/>
        </w:rPr>
        <w:t xml:space="preserve"> данного курса состоит в том, чтобы обеспечить предметную подготовку младших школьников и формирование у них универсальных учебных действий в объёме, необходимом для дальнейшего образования.</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b/>
          <w:sz w:val="24"/>
          <w:szCs w:val="24"/>
        </w:rPr>
        <w:t>Цели</w:t>
      </w:r>
      <w:r w:rsidRPr="00224FDF">
        <w:rPr>
          <w:rFonts w:ascii="Times New Roman" w:hAnsi="Times New Roman" w:cs="Times New Roman"/>
          <w:sz w:val="24"/>
          <w:szCs w:val="24"/>
        </w:rPr>
        <w:t xml:space="preserve"> начального курса русского языка:</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создать условия для  осознания ребёнком себя  как языковой личности, для становления у него интереса к изучению русского языка,  для появления  сознательного отношения к  своей речи;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заложить основы лингвистических знаний  как  элемент представления о научной картине мира и как базу для формирования умения осознанно пользоваться языком в процессе коммуникации;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сформировать комплекс языковых и речевых умений, обеспечивающих сознательное использование средств языка, функциональную грамотность учащихся;</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средствами предмета «Русский язык» влиять на формирование психологических новообразований младшего школьника, его интеллектуальное и  эмоциональн</w:t>
      </w:r>
      <w:r w:rsidRPr="00224FDF">
        <w:rPr>
          <w:rFonts w:ascii="Times New Roman" w:hAnsi="Times New Roman" w:cs="Times New Roman"/>
          <w:sz w:val="24"/>
          <w:szCs w:val="24"/>
        </w:rPr>
        <w:t>о</w:t>
      </w:r>
      <w:r w:rsidRPr="00224FDF">
        <w:rPr>
          <w:rFonts w:ascii="Times New Roman" w:hAnsi="Times New Roman" w:cs="Times New Roman"/>
          <w:sz w:val="24"/>
          <w:szCs w:val="24"/>
        </w:rPr>
        <w:t>е развитие, на формирование учебной самостоятельности и в целом умения учиться;</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обеспечить становление у младших школьников всех видов речевой деятельности в устной и письменной форме,  становление их коммуникативной компетенции.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Для достижения курсом русского языка поставленных целей необходима особая  организация работы по освоению его предметного содержания – необходима  реализация </w:t>
      </w:r>
      <w:r w:rsidRPr="00224FDF">
        <w:rPr>
          <w:rFonts w:ascii="Times New Roman" w:hAnsi="Times New Roman" w:cs="Times New Roman"/>
          <w:b/>
          <w:sz w:val="24"/>
          <w:szCs w:val="24"/>
        </w:rPr>
        <w:t>деятельностного подхода</w:t>
      </w:r>
      <w:r w:rsidRPr="00224FDF">
        <w:rPr>
          <w:rFonts w:ascii="Times New Roman" w:hAnsi="Times New Roman" w:cs="Times New Roman"/>
          <w:sz w:val="24"/>
          <w:szCs w:val="24"/>
        </w:rPr>
        <w:t xml:space="preserve"> к проце</w:t>
      </w:r>
      <w:r w:rsidRPr="00224FDF">
        <w:rPr>
          <w:rFonts w:ascii="Times New Roman" w:hAnsi="Times New Roman" w:cs="Times New Roman"/>
          <w:sz w:val="24"/>
          <w:szCs w:val="24"/>
        </w:rPr>
        <w:t>с</w:t>
      </w:r>
      <w:r w:rsidRPr="00224FDF">
        <w:rPr>
          <w:rFonts w:ascii="Times New Roman" w:hAnsi="Times New Roman" w:cs="Times New Roman"/>
          <w:sz w:val="24"/>
          <w:szCs w:val="24"/>
        </w:rPr>
        <w:t>су лингвистического образования младших школьников.</w:t>
      </w:r>
    </w:p>
    <w:p w:rsidR="009018A6" w:rsidRPr="00224FDF" w:rsidRDefault="009018A6" w:rsidP="002367D2">
      <w:pPr>
        <w:spacing w:after="0" w:line="360" w:lineRule="auto"/>
        <w:ind w:left="-851" w:firstLine="567"/>
        <w:jc w:val="both"/>
        <w:rPr>
          <w:rFonts w:ascii="Times New Roman" w:hAnsi="Times New Roman" w:cs="Times New Roman"/>
          <w:sz w:val="24"/>
          <w:szCs w:val="24"/>
        </w:rPr>
      </w:pPr>
    </w:p>
    <w:p w:rsidR="009018A6" w:rsidRPr="00224FDF" w:rsidRDefault="009018A6" w:rsidP="008B3B22">
      <w:pPr>
        <w:numPr>
          <w:ilvl w:val="0"/>
          <w:numId w:val="9"/>
        </w:num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Общая характеристика учебного предмета (курса)</w:t>
      </w:r>
    </w:p>
    <w:p w:rsidR="009018A6" w:rsidRPr="00224FDF" w:rsidRDefault="009018A6" w:rsidP="002367D2">
      <w:pPr>
        <w:spacing w:after="0" w:line="360" w:lineRule="auto"/>
        <w:ind w:left="-284"/>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Предлагаемый курс русского языка, реализованный в авторском УМК под названием «К тайнам нашего языка»,  построен на основе </w:t>
      </w:r>
      <w:r w:rsidRPr="00224FDF">
        <w:rPr>
          <w:rFonts w:ascii="Times New Roman" w:hAnsi="Times New Roman" w:cs="Times New Roman"/>
          <w:b/>
          <w:sz w:val="24"/>
          <w:szCs w:val="24"/>
        </w:rPr>
        <w:t>деятельностного подхода</w:t>
      </w:r>
      <w:r w:rsidRPr="00224FDF">
        <w:rPr>
          <w:rFonts w:ascii="Times New Roman" w:hAnsi="Times New Roman" w:cs="Times New Roman"/>
          <w:sz w:val="24"/>
          <w:szCs w:val="24"/>
        </w:rPr>
        <w:t xml:space="preserve"> к организации лингвистического образования  учащихся. Это проявляется в следующем: освоение языковых и речевых понятий, закономерностей, правил и формирование соответствующих умений проходит по определённым этапам:  от мотивации и постановки учебной задачи – к её решению, </w:t>
      </w:r>
      <w:r w:rsidRPr="00224FDF">
        <w:rPr>
          <w:rFonts w:ascii="Times New Roman" w:hAnsi="Times New Roman" w:cs="Times New Roman"/>
          <w:sz w:val="24"/>
          <w:szCs w:val="24"/>
        </w:rPr>
        <w:lastRenderedPageBreak/>
        <w:t>осмыслению необходимого способа дейс</w:t>
      </w:r>
      <w:r w:rsidRPr="00224FDF">
        <w:rPr>
          <w:rFonts w:ascii="Times New Roman" w:hAnsi="Times New Roman" w:cs="Times New Roman"/>
          <w:sz w:val="24"/>
          <w:szCs w:val="24"/>
        </w:rPr>
        <w:t>т</w:t>
      </w:r>
      <w:r w:rsidRPr="00224FDF">
        <w:rPr>
          <w:rFonts w:ascii="Times New Roman" w:hAnsi="Times New Roman" w:cs="Times New Roman"/>
          <w:sz w:val="24"/>
          <w:szCs w:val="24"/>
        </w:rPr>
        <w:t xml:space="preserve">вия и к последующему осознанному использованию приобретённых знаний, к умению  контролировать  выполняемые действия  и их результаты.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Именно через реализацию деятельностного подхода  к освоению предметного содержания в данном курсе осуществляется заложенная в ФГОС идея органичного слияния процессов обучения, развития и воспитания школьников в одно целое.  При этом  под </w:t>
      </w:r>
      <w:r w:rsidRPr="00224FDF">
        <w:rPr>
          <w:rFonts w:ascii="Times New Roman" w:hAnsi="Times New Roman" w:cs="Times New Roman"/>
          <w:sz w:val="24"/>
          <w:szCs w:val="24"/>
          <w:u w:val="single"/>
        </w:rPr>
        <w:t>обучением</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 русскому языку понимается формирование на основе лингвистических  знаний осознанных, а потому  контролируемых языковых и речевых  умений;  </w:t>
      </w:r>
      <w:r w:rsidRPr="00224FDF">
        <w:rPr>
          <w:rFonts w:ascii="Times New Roman" w:hAnsi="Times New Roman" w:cs="Times New Roman"/>
          <w:sz w:val="24"/>
          <w:szCs w:val="24"/>
          <w:u w:val="single"/>
        </w:rPr>
        <w:t>под развитием</w:t>
      </w:r>
      <w:r w:rsidRPr="00224FDF">
        <w:rPr>
          <w:rFonts w:ascii="Times New Roman" w:hAnsi="Times New Roman" w:cs="Times New Roman"/>
          <w:sz w:val="24"/>
          <w:szCs w:val="24"/>
        </w:rPr>
        <w:t xml:space="preserve"> учащихся</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во-первых – формирование их лингвистического мышления, т.е. способности осознавать язык как предмет  наблюдения, выполнять с языковым материалом операции анализа, синтеза, сравнения, классификации, обобщения, а во-вторых – совершенствование у детей чувства слова,  языковой интуиции. Необходимый компонент развития школьников – формирование у них универсальных учебных действий, обеспечивающих как более качественное освоение предметного содержания, так и становление  в целом основ учебной самостоятельности, в том числе – потребности и умения пользоваться учебной книгой как источником информации, различными словарями как средством решения возникающих языковых вопросов</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правильно организовывать свою познавательную (учебную) деятельность.  </w:t>
      </w:r>
      <w:r w:rsidRPr="00224FDF">
        <w:rPr>
          <w:rFonts w:ascii="Times New Roman" w:hAnsi="Times New Roman" w:cs="Times New Roman"/>
          <w:sz w:val="24"/>
          <w:szCs w:val="24"/>
          <w:u w:val="single"/>
        </w:rPr>
        <w:t>Воспитание</w:t>
      </w:r>
      <w:r w:rsidRPr="00224FDF">
        <w:rPr>
          <w:rFonts w:ascii="Times New Roman" w:hAnsi="Times New Roman" w:cs="Times New Roman"/>
          <w:sz w:val="24"/>
          <w:szCs w:val="24"/>
        </w:rPr>
        <w:t xml:space="preserve"> средствами предмета «Русский язык» связывается прежде всего с привитием внимания, интереса и уважения к русскому языку, уважения к себе как его носителю, с формированием заботливого отношения к качеству своей речи, с формированием культуры речевого поведения, умения общаться в устной и письменной форме.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Для построения курса на деятельностной основе принципиально важно учесть тот факт, что на практическом уровне языком, подлежащим изучению, дети уже давно владеют. Этот факт подсказывает путь изучения русского языка в школе: от практики его использования – к осмыслению – и снова к практике, теперь уже на новом уровне. Именно такой путь изучения русского языка и предусмотрен данной программой, чем объясняется название реализующего её комплекта учебников: «К тайнам нашего языка».</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 основу обучения языку, речи и правописанию  положена система лингвистических понятий, освоение которых поможет  ребенку:   а) осознать язык как средство общения, а себя как языковую личность;  б) приобрести умение разумно пользоваться средствами языка, понятно, правильно,  коммуникативно-целесообразно  формулировать свои мысли, грамотно оформлять их в письменной речи, а также  полноценно понимать чужие; в) освоить комплекс универсальных учебных действий.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Важнейшей особенностью курса, представленного в данной  программе, является его  </w:t>
      </w:r>
      <w:r w:rsidRPr="00224FDF">
        <w:rPr>
          <w:rFonts w:ascii="Times New Roman" w:hAnsi="Times New Roman" w:cs="Times New Roman"/>
          <w:b/>
          <w:sz w:val="24"/>
          <w:szCs w:val="24"/>
        </w:rPr>
        <w:t xml:space="preserve">коммуникативная направленность. </w:t>
      </w:r>
      <w:r w:rsidRPr="00224FDF">
        <w:rPr>
          <w:rFonts w:ascii="Times New Roman" w:hAnsi="Times New Roman" w:cs="Times New Roman"/>
          <w:sz w:val="24"/>
          <w:szCs w:val="24"/>
        </w:rPr>
        <w:t>Определяя такой подход,</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авторы исходили из того, что язык – это основное средство общения людей, а значит, изучение языка должно быть подчинено обучению общению с помощью этого средства. Вот почему   рассмотрение большей части </w:t>
      </w:r>
      <w:r w:rsidRPr="00224FDF">
        <w:rPr>
          <w:rFonts w:ascii="Times New Roman" w:hAnsi="Times New Roman" w:cs="Times New Roman"/>
          <w:sz w:val="24"/>
          <w:szCs w:val="24"/>
        </w:rPr>
        <w:lastRenderedPageBreak/>
        <w:t xml:space="preserve">разделов и тем  курса, в соответствии с программой, направляется коммуникативным мотивом. Так, обучение орфографии, построению предложений и текстов,  становление умения проверять написанное проходят на фоне  обсуждения различных ошибок и недочётов, порождающих неясность речи, и последующих вопросов : «Ты хочешь, чтобы тебя понимали? Хочешь как можно лучше донести свою мысль? Хочешь не испортить своё поздравление ошибками?...».  Изучение  состава слова, частей речи сопровождается пристальным вниманием к значению языковых единиц и их функции в речи, к проблеме </w:t>
      </w:r>
      <w:r w:rsidRPr="00224FDF">
        <w:rPr>
          <w:rFonts w:ascii="Times New Roman" w:hAnsi="Times New Roman" w:cs="Times New Roman"/>
          <w:i/>
          <w:sz w:val="24"/>
          <w:szCs w:val="24"/>
        </w:rPr>
        <w:t>выбора</w:t>
      </w:r>
      <w:r w:rsidRPr="00224FDF">
        <w:rPr>
          <w:rFonts w:ascii="Times New Roman" w:hAnsi="Times New Roman" w:cs="Times New Roman"/>
          <w:sz w:val="24"/>
          <w:szCs w:val="24"/>
        </w:rPr>
        <w:t xml:space="preserve"> более удачного слова, формы слова, суффикса, приставки и т.п.  Коммуникативная направленность курса проявляется и в том, что организуется последовательное обучение всем видам речевой деятельности –  не только созданию устных и письменных в</w:t>
      </w:r>
      <w:r w:rsidRPr="00224FDF">
        <w:rPr>
          <w:rFonts w:ascii="Times New Roman" w:hAnsi="Times New Roman" w:cs="Times New Roman"/>
          <w:sz w:val="24"/>
          <w:szCs w:val="24"/>
        </w:rPr>
        <w:t>ы</w:t>
      </w:r>
      <w:r w:rsidRPr="00224FDF">
        <w:rPr>
          <w:rFonts w:ascii="Times New Roman" w:hAnsi="Times New Roman" w:cs="Times New Roman"/>
          <w:sz w:val="24"/>
          <w:szCs w:val="24"/>
        </w:rPr>
        <w:t>сказываний, но и их восприятию: чтению учебных текстов и слушанию собеседника, общению с ним. Среди других методических решений: обучение</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созданию не сочинений «вообще», а текстов опр</w:t>
      </w:r>
      <w:r w:rsidRPr="00224FDF">
        <w:rPr>
          <w:rFonts w:ascii="Times New Roman" w:hAnsi="Times New Roman" w:cs="Times New Roman"/>
          <w:sz w:val="24"/>
          <w:szCs w:val="24"/>
        </w:rPr>
        <w:t>е</w:t>
      </w:r>
      <w:r w:rsidRPr="00224FDF">
        <w:rPr>
          <w:rFonts w:ascii="Times New Roman" w:hAnsi="Times New Roman" w:cs="Times New Roman"/>
          <w:sz w:val="24"/>
          <w:szCs w:val="24"/>
        </w:rPr>
        <w:t>делённых жанров, востребованных в коммуникативной практике: записок, поздравлений, писем, этюдов, загадок, кул</w:t>
      </w:r>
      <w:r w:rsidRPr="00224FDF">
        <w:rPr>
          <w:rFonts w:ascii="Times New Roman" w:hAnsi="Times New Roman" w:cs="Times New Roman"/>
          <w:sz w:val="24"/>
          <w:szCs w:val="24"/>
        </w:rPr>
        <w:t>и</w:t>
      </w:r>
      <w:r w:rsidRPr="00224FDF">
        <w:rPr>
          <w:rFonts w:ascii="Times New Roman" w:hAnsi="Times New Roman" w:cs="Times New Roman"/>
          <w:sz w:val="24"/>
          <w:szCs w:val="24"/>
        </w:rPr>
        <w:t>нарных рецептов, дневниковых записей и т.д.; общение авторов с ребёнком через письменный текст, систематическое создание ситуаций для общения детей с персонажами учебника, друг с другом, в семье; организация партнёрства, делового сотрудничества учащихся при выполнении различных заданий.</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Вторую принципиальную особенность курса составляет внесение существенных изменений  в содержание и организацию принятого </w:t>
      </w:r>
      <w:r w:rsidRPr="00224FDF">
        <w:rPr>
          <w:rFonts w:ascii="Times New Roman" w:hAnsi="Times New Roman" w:cs="Times New Roman"/>
          <w:b/>
          <w:sz w:val="24"/>
          <w:szCs w:val="24"/>
        </w:rPr>
        <w:t xml:space="preserve">обучения орфографии: </w:t>
      </w:r>
      <w:r w:rsidRPr="00224FDF">
        <w:rPr>
          <w:rFonts w:ascii="Times New Roman" w:hAnsi="Times New Roman" w:cs="Times New Roman"/>
          <w:sz w:val="24"/>
          <w:szCs w:val="24"/>
        </w:rPr>
        <w:t>совершенствование  мотивационной основы  обучения, усиление роли коммуникативного мотива, а также включение системного (начиная с 1-го  класса) формирования</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орфографической зоркости</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и орфографического самоконтроля</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младших школьников. Работа строится на основе фонемного принципа русской орфографии.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Более конкретно специфика обучения орфографии, а также особенности </w:t>
      </w:r>
      <w:r w:rsidRPr="00224FDF">
        <w:rPr>
          <w:rFonts w:ascii="Times New Roman" w:hAnsi="Times New Roman" w:cs="Times New Roman"/>
          <w:b/>
          <w:sz w:val="24"/>
          <w:szCs w:val="24"/>
        </w:rPr>
        <w:t>содержания, структуры</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и способов освоения</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других разделов курса</w:t>
      </w:r>
      <w:r w:rsidRPr="00224FDF">
        <w:rPr>
          <w:rFonts w:ascii="Times New Roman" w:hAnsi="Times New Roman" w:cs="Times New Roman"/>
          <w:sz w:val="24"/>
          <w:szCs w:val="24"/>
        </w:rPr>
        <w:t xml:space="preserve">  будет представлена в связи с общей характеристикой  программы каждого класса.</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Введение ребёнка в предметную область «Филология» начинается с периода </w:t>
      </w:r>
      <w:r w:rsidRPr="00224FDF">
        <w:rPr>
          <w:rFonts w:ascii="Times New Roman" w:hAnsi="Times New Roman" w:cs="Times New Roman"/>
          <w:b/>
          <w:sz w:val="24"/>
          <w:szCs w:val="24"/>
        </w:rPr>
        <w:t>обучения грамоте</w:t>
      </w:r>
      <w:r w:rsidRPr="00224FDF">
        <w:rPr>
          <w:rFonts w:ascii="Times New Roman" w:hAnsi="Times New Roman" w:cs="Times New Roman"/>
          <w:sz w:val="24"/>
          <w:szCs w:val="24"/>
        </w:rPr>
        <w:t xml:space="preserve">, когда  делаются первые шаги на пути формирования у детей всех видов универсальных учебных действий: закладываются основы положительного отношения к учению, познавательного интереса, умения спрашивать, слушать, читать, понимать информацию, представленную в словесной, изобразительной, модельной форме;  точно выполнять инструкции учителя, под его руководством вступать в учебное сотрудничество с одноклассниками, высказывать свои мысли и т.д. В этот период, наряду с освоением техники чтения и каллиграфии, начинают формироваться и более общие предметные умения – читательские, языковые,  речевые.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Особенностью курса обучения грамоте, соответствующего этой программе и реализованного в букваре и прописях авторов М.С. Соловейчик, Н.С. Кузьменко и др., является его глубокая </w:t>
      </w:r>
      <w:r w:rsidRPr="00224FDF">
        <w:rPr>
          <w:rFonts w:ascii="Times New Roman" w:hAnsi="Times New Roman" w:cs="Times New Roman"/>
          <w:b/>
          <w:sz w:val="24"/>
          <w:szCs w:val="24"/>
        </w:rPr>
        <w:lastRenderedPageBreak/>
        <w:t>внутренняя связь  с систематическим курсом русского языка</w:t>
      </w:r>
      <w:r w:rsidRPr="00224FDF">
        <w:rPr>
          <w:rFonts w:ascii="Times New Roman" w:hAnsi="Times New Roman" w:cs="Times New Roman"/>
          <w:sz w:val="24"/>
          <w:szCs w:val="24"/>
        </w:rPr>
        <w:t xml:space="preserve">. Так, именно на основе букваря и прописей с позиций фонемного принципа русской орфографии и, соответственно, серьёзного внимания к освоению фонетики начинается последовательное формирование у младших школьников орфографической зоркости.  Курс обучения грамоте также создаёт предпосылки для осознанного освоения детьми норм русской графики, позволяет расширить языковой и речевой опыт ребёнка, чем обеспечивает  готовность первоклассника к дальнейшему изучению  систематического курса русского языка.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 курсе русского языка </w:t>
      </w:r>
      <w:r w:rsidRPr="00224FDF">
        <w:rPr>
          <w:rFonts w:ascii="Times New Roman" w:hAnsi="Times New Roman" w:cs="Times New Roman"/>
          <w:b/>
          <w:sz w:val="24"/>
          <w:szCs w:val="24"/>
        </w:rPr>
        <w:t xml:space="preserve">первого класса, </w:t>
      </w:r>
      <w:r w:rsidRPr="00224FDF">
        <w:rPr>
          <w:rFonts w:ascii="Times New Roman" w:hAnsi="Times New Roman" w:cs="Times New Roman"/>
          <w:sz w:val="24"/>
          <w:szCs w:val="24"/>
        </w:rPr>
        <w:t xml:space="preserve">как и в  период обучения грамоте,  в центре внимания находятся понятия: родной язык, устная и письменная речь, слово, звук, буква.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 связи с работой над словом осуществляется первоначальная группировка  по частям речи  (без использования терминов). Наряду со «словами-названиями» (в том числе и  словами со значением количества, поскольку они широко используются на уроках математики), первоклассникам представляются «слова-указатели» (преимущественно местоимения) и «слова-помощники», к которым отнесены не только предлоги, но и союзы, частицы (частица </w:t>
      </w:r>
      <w:r w:rsidRPr="00224FDF">
        <w:rPr>
          <w:rFonts w:ascii="Times New Roman" w:hAnsi="Times New Roman" w:cs="Times New Roman"/>
          <w:b/>
          <w:sz w:val="24"/>
          <w:szCs w:val="24"/>
        </w:rPr>
        <w:t>не</w:t>
      </w:r>
      <w:r w:rsidRPr="00224FDF">
        <w:rPr>
          <w:rFonts w:ascii="Times New Roman" w:hAnsi="Times New Roman" w:cs="Times New Roman"/>
          <w:sz w:val="24"/>
          <w:szCs w:val="24"/>
        </w:rPr>
        <w:t>) – пока без их разграничения. В основу проведенного деления положен функциональный признак.</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Центральная задача курса русского языка 1-го класса – обобщить и систематизировать знания детей по </w:t>
      </w:r>
      <w:r w:rsidRPr="00224FDF">
        <w:rPr>
          <w:rFonts w:ascii="Times New Roman" w:hAnsi="Times New Roman" w:cs="Times New Roman"/>
          <w:sz w:val="24"/>
          <w:szCs w:val="24"/>
          <w:u w:val="single"/>
        </w:rPr>
        <w:t>фонетике и графике</w:t>
      </w:r>
      <w:r w:rsidRPr="00224FDF">
        <w:rPr>
          <w:rFonts w:ascii="Times New Roman" w:hAnsi="Times New Roman" w:cs="Times New Roman"/>
          <w:sz w:val="24"/>
          <w:szCs w:val="24"/>
        </w:rPr>
        <w:t>, приобретённые в период обучения грамоте, закрепить фонетические и графические  умения. Для практического использования вводится простейшая фонетическая транскрипция.  При  повторении вопросов графики большое внимание уделяется  освоению алфавита, что важно для  формирования умения пользоваться словарями и справочниками.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Ядро </w:t>
      </w:r>
      <w:r w:rsidRPr="00224FDF">
        <w:rPr>
          <w:rFonts w:ascii="Times New Roman" w:hAnsi="Times New Roman" w:cs="Times New Roman"/>
          <w:sz w:val="24"/>
          <w:szCs w:val="24"/>
          <w:u w:val="single"/>
        </w:rPr>
        <w:t>орфографической работы</w:t>
      </w:r>
      <w:r w:rsidRPr="00224FDF">
        <w:rPr>
          <w:rFonts w:ascii="Times New Roman" w:hAnsi="Times New Roman" w:cs="Times New Roman"/>
          <w:sz w:val="24"/>
          <w:szCs w:val="24"/>
        </w:rPr>
        <w:t xml:space="preserve"> на данном этапе обучения составляет формирование умения обнаруживать орфограммы безударных гласных и парных по глухости-звонкости согласных. Термин «орфограмма» в 1-м классе не вводится – до 2-го класса  он заменяется выражением «опасное при письме место».</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Особенности в решении вопросов </w:t>
      </w:r>
      <w:r w:rsidRPr="00224FDF">
        <w:rPr>
          <w:rFonts w:ascii="Times New Roman" w:hAnsi="Times New Roman" w:cs="Times New Roman"/>
          <w:sz w:val="24"/>
          <w:szCs w:val="24"/>
          <w:u w:val="single"/>
        </w:rPr>
        <w:t>развития речи.</w:t>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1. Внимание учащихся  привлекается к тому,  что у говорящего всегда есть собеседник, с ориентировкой на которого человек обычно и строит свою речь. Выведенные с детьми два главных требования к речи – быть </w:t>
      </w:r>
      <w:r w:rsidRPr="00224FDF">
        <w:rPr>
          <w:rFonts w:ascii="Times New Roman" w:hAnsi="Times New Roman" w:cs="Times New Roman"/>
          <w:i/>
          <w:sz w:val="24"/>
          <w:szCs w:val="24"/>
        </w:rPr>
        <w:t>понятной</w:t>
      </w:r>
      <w:r w:rsidRPr="00224FDF">
        <w:rPr>
          <w:rFonts w:ascii="Times New Roman" w:hAnsi="Times New Roman" w:cs="Times New Roman"/>
          <w:sz w:val="24"/>
          <w:szCs w:val="24"/>
        </w:rPr>
        <w:t xml:space="preserve"> и </w:t>
      </w:r>
      <w:r w:rsidRPr="00224FDF">
        <w:rPr>
          <w:rFonts w:ascii="Times New Roman" w:hAnsi="Times New Roman" w:cs="Times New Roman"/>
          <w:i/>
          <w:sz w:val="24"/>
          <w:szCs w:val="24"/>
        </w:rPr>
        <w:t>вежливой</w:t>
      </w:r>
      <w:r w:rsidRPr="00224FDF">
        <w:rPr>
          <w:rFonts w:ascii="Times New Roman" w:hAnsi="Times New Roman" w:cs="Times New Roman"/>
          <w:sz w:val="24"/>
          <w:szCs w:val="24"/>
        </w:rPr>
        <w:t xml:space="preserve"> по отношению к собеседнику – стержень работы над культурой речи и речевым поведением, над правильностью и эстетикой письма.  С опорой на эти требования начинается последовательное формирование коммуникативных УУД.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2. Обучаясь созданию речевых произведений, школьники осваивают жанры: устное воспоминание, записка, телеграмма, поздравление,  письмо.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lastRenderedPageBreak/>
        <w:t xml:space="preserve"> 4. В связи с работой над нормами произношения, над лексическим значением слов и частично над правописанием учащиеся  приобретают первый опыт использования различных видов словарей, имеющихся в учебнике.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5. Важнейшим лексическим умением, формируемым в 1-м классе, является умение ребенка  самостоятельно замечать</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незнакомые </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слова</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и стараться выяснять их значения.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В процессе изучения всех тем курса ведётся последовательное  формирование  знаково-символического, логического мышления (наряду с  конкретно-образным), регулятивных и познавательных УУД.</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 xml:space="preserve">Во втором классе </w:t>
      </w:r>
      <w:r w:rsidRPr="00224FDF">
        <w:rPr>
          <w:rFonts w:ascii="Times New Roman" w:hAnsi="Times New Roman" w:cs="Times New Roman"/>
          <w:sz w:val="24"/>
          <w:szCs w:val="24"/>
        </w:rPr>
        <w:t xml:space="preserve">вся начатая работа  углубляется и расширяется. Так, в связи с повторением основных проблем русской </w:t>
      </w:r>
      <w:r w:rsidRPr="00224FDF">
        <w:rPr>
          <w:rFonts w:ascii="Times New Roman" w:hAnsi="Times New Roman" w:cs="Times New Roman"/>
          <w:sz w:val="24"/>
          <w:szCs w:val="24"/>
          <w:u w:val="single"/>
        </w:rPr>
        <w:t>графики</w:t>
      </w:r>
      <w:r w:rsidRPr="00224FDF">
        <w:rPr>
          <w:rFonts w:ascii="Times New Roman" w:hAnsi="Times New Roman" w:cs="Times New Roman"/>
          <w:sz w:val="24"/>
          <w:szCs w:val="24"/>
        </w:rPr>
        <w:t xml:space="preserve">  рассматриваются вопросы: а) обозначение  мягкости согласных звуков, стоящих перед  другими согласными; б) использование </w:t>
      </w:r>
      <w:r w:rsidRPr="00224FDF">
        <w:rPr>
          <w:rFonts w:ascii="Times New Roman" w:hAnsi="Times New Roman" w:cs="Times New Roman"/>
          <w:b/>
          <w:sz w:val="24"/>
          <w:szCs w:val="24"/>
        </w:rPr>
        <w:t>ь</w:t>
      </w:r>
      <w:r w:rsidRPr="00224FDF">
        <w:rPr>
          <w:rFonts w:ascii="Times New Roman" w:hAnsi="Times New Roman" w:cs="Times New Roman"/>
          <w:sz w:val="24"/>
          <w:szCs w:val="24"/>
        </w:rPr>
        <w:t xml:space="preserve"> и </w:t>
      </w:r>
      <w:r w:rsidRPr="00224FDF">
        <w:rPr>
          <w:rFonts w:ascii="Times New Roman" w:hAnsi="Times New Roman" w:cs="Times New Roman"/>
          <w:b/>
          <w:sz w:val="24"/>
          <w:szCs w:val="24"/>
        </w:rPr>
        <w:t>ъ</w:t>
      </w:r>
      <w:r w:rsidRPr="00224FDF">
        <w:rPr>
          <w:rFonts w:ascii="Times New Roman" w:hAnsi="Times New Roman" w:cs="Times New Roman"/>
          <w:sz w:val="24"/>
          <w:szCs w:val="24"/>
        </w:rPr>
        <w:t xml:space="preserve"> разделительных знаков при обозначении звука  [й’].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Особенностью знакомства с разделительными знаками является то, что они предъявляются  сразу, в одной теме, поскольку выполняют одну функцию. Осознанному выбору знака из двух возможных второклассники научатся в конце учебного года – после изучения состава слова.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Работа над словом как  </w:t>
      </w:r>
      <w:r w:rsidRPr="00224FDF">
        <w:rPr>
          <w:rFonts w:ascii="Times New Roman" w:hAnsi="Times New Roman" w:cs="Times New Roman"/>
          <w:sz w:val="24"/>
          <w:szCs w:val="24"/>
          <w:u w:val="single"/>
        </w:rPr>
        <w:t>морфологической единицей</w:t>
      </w:r>
      <w:r w:rsidRPr="00224FDF">
        <w:rPr>
          <w:rFonts w:ascii="Times New Roman" w:hAnsi="Times New Roman" w:cs="Times New Roman"/>
          <w:sz w:val="24"/>
          <w:szCs w:val="24"/>
        </w:rPr>
        <w:t xml:space="preserve">  продолжается на том же уровне, что и в 1-м классе. Отличие состоит лишь в том, что  при повторении   классификации слов вводится понятие  «предмет»</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 за которым скрывается категориальное значение всех имён существительных. До этого момента  понятие не использовалось. Его освоение на данном этапе обеспечивает интеллектуальное развитие  ребёнка (его абстрактного мышления, способности к построению рассуждения, к установлению причинно-следственных связей, регулятивных учебных действий).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Особенностью работы над </w:t>
      </w:r>
      <w:r w:rsidRPr="00224FDF">
        <w:rPr>
          <w:rFonts w:ascii="Times New Roman" w:hAnsi="Times New Roman" w:cs="Times New Roman"/>
          <w:sz w:val="24"/>
          <w:szCs w:val="24"/>
          <w:u w:val="single"/>
        </w:rPr>
        <w:t>предложением</w:t>
      </w:r>
      <w:r w:rsidRPr="00224FDF">
        <w:rPr>
          <w:rFonts w:ascii="Times New Roman" w:hAnsi="Times New Roman" w:cs="Times New Roman"/>
          <w:sz w:val="24"/>
          <w:szCs w:val="24"/>
        </w:rPr>
        <w:t xml:space="preserve">  является отказ от знакомства на данном этапе с главными и второстепенными членами предложения – этот компонент формальной грамматики перенесён в 3-й класс. Здесь же учащиеся овладевают понятием «предложение», знакомятся с  видами предложений по цели и интонации, учатся их  построению.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Введение понятия </w:t>
      </w:r>
      <w:r w:rsidRPr="00224FDF">
        <w:rPr>
          <w:rFonts w:ascii="Times New Roman" w:hAnsi="Times New Roman" w:cs="Times New Roman"/>
          <w:sz w:val="24"/>
          <w:szCs w:val="24"/>
          <w:u w:val="single"/>
        </w:rPr>
        <w:t>«текст»</w:t>
      </w:r>
      <w:r w:rsidRPr="00224FDF">
        <w:rPr>
          <w:rFonts w:ascii="Times New Roman" w:hAnsi="Times New Roman" w:cs="Times New Roman"/>
          <w:sz w:val="24"/>
          <w:szCs w:val="24"/>
        </w:rPr>
        <w:t xml:space="preserve">  предусматривает  появление и двух других, с ним связанных, – «тема» и «основная мысль». Все понятия служат базой для  формирования умения понимать текст, обдумывать его (при пересказе и создании собственного)  и после записи совершенствовать.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Центральным  направлением работы во 2-м классе является </w:t>
      </w:r>
      <w:r w:rsidRPr="00224FDF">
        <w:rPr>
          <w:rFonts w:ascii="Times New Roman" w:hAnsi="Times New Roman" w:cs="Times New Roman"/>
          <w:sz w:val="24"/>
          <w:szCs w:val="24"/>
          <w:u w:val="single"/>
        </w:rPr>
        <w:t>обучение орфографии</w:t>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1. Орфографические темы сгруппированы  в два блока, которые разведены во времени: первый – «Главные опасности письма. Как писать без ошибок?»</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 изучается сразу после повторения в 1-й четверти, а второй – «Учимся решать главные орфографические задачи в корне слова» – охватывает всю 3-ю четверть. Сущность их различий  отражена в названии разделов.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lastRenderedPageBreak/>
        <w:t xml:space="preserve">2. В рамках первого раздела учащиеся знакомятся с понятием  «орфограмма» и уточняют признаки сильных и слабых позиций фонем (последние термины не вводятся). Для лучшего осмысления сущности понятия («орфограмма» есть там, где есть </w:t>
      </w:r>
      <w:r w:rsidRPr="00224FDF">
        <w:rPr>
          <w:rFonts w:ascii="Times New Roman" w:hAnsi="Times New Roman" w:cs="Times New Roman"/>
          <w:i/>
          <w:sz w:val="24"/>
          <w:szCs w:val="24"/>
        </w:rPr>
        <w:t>выбор</w:t>
      </w:r>
      <w:r w:rsidRPr="00224FDF">
        <w:rPr>
          <w:rFonts w:ascii="Times New Roman" w:hAnsi="Times New Roman" w:cs="Times New Roman"/>
          <w:sz w:val="24"/>
          <w:szCs w:val="24"/>
        </w:rPr>
        <w:t xml:space="preserve"> написания при одном и том же произношении) широко используется приём моделирования.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Для  объединения  орфограмм безударных гласных и парных по глухости-звонкости согласных  в одну группу, которую они составляют как орфограммы слабых позиций, используется выражение «главные опасности письма».  «Главными» они признаются в силу их частотности, в чём учащиеся могут убедиться, проведя подсчеты всех известных орфограмм в двух-трёх текстах.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3. На том же этапе вводится особый вид письма –  с «окошками»,</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 при котором, чтобы не допустить орфографической ошибки, букву на месте орфограммы пропускают</w:t>
      </w:r>
      <w:r w:rsidRPr="00224FDF">
        <w:rPr>
          <w:rStyle w:val="ae"/>
          <w:rFonts w:ascii="Times New Roman" w:hAnsi="Times New Roman" w:cs="Times New Roman"/>
          <w:sz w:val="24"/>
          <w:szCs w:val="24"/>
        </w:rPr>
        <w:footnoteReference w:id="2"/>
      </w:r>
      <w:r w:rsidRPr="00224FDF">
        <w:rPr>
          <w:rFonts w:ascii="Times New Roman" w:hAnsi="Times New Roman" w:cs="Times New Roman"/>
          <w:sz w:val="24"/>
          <w:szCs w:val="24"/>
        </w:rPr>
        <w:t xml:space="preserve">.  Короткое время учащиеся тренируются в пропуске всех замеченных орфограмм, а  потом переходят на пропуск только тех, на месте которых  затрудняются в выборе буквы.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Использование этого приёма направляется соц</w:t>
      </w:r>
      <w:r w:rsidRPr="00224FDF">
        <w:rPr>
          <w:rFonts w:ascii="Times New Roman" w:hAnsi="Times New Roman" w:cs="Times New Roman"/>
          <w:sz w:val="24"/>
          <w:szCs w:val="24"/>
        </w:rPr>
        <w:t>и</w:t>
      </w:r>
      <w:r w:rsidRPr="00224FDF">
        <w:rPr>
          <w:rFonts w:ascii="Times New Roman" w:hAnsi="Times New Roman" w:cs="Times New Roman"/>
          <w:sz w:val="24"/>
          <w:szCs w:val="24"/>
        </w:rPr>
        <w:t>альным мотивом: «На родном языке… писать с ошибками стыдно! «Окошко» лучше ошибки!».  Применение приёма одн</w:t>
      </w:r>
      <w:r w:rsidRPr="00224FDF">
        <w:rPr>
          <w:rFonts w:ascii="Times New Roman" w:hAnsi="Times New Roman" w:cs="Times New Roman"/>
          <w:sz w:val="24"/>
          <w:szCs w:val="24"/>
        </w:rPr>
        <w:t>о</w:t>
      </w:r>
      <w:r w:rsidRPr="00224FDF">
        <w:rPr>
          <w:rFonts w:ascii="Times New Roman" w:hAnsi="Times New Roman" w:cs="Times New Roman"/>
          <w:sz w:val="24"/>
          <w:szCs w:val="24"/>
        </w:rPr>
        <w:t>временно обеспечивает: становление у младших школьников, во-первых, орфографической зоркости, во-вторых, рефлексии, самоконтроля как личностного качества, при этом самого тру</w:t>
      </w:r>
      <w:r w:rsidRPr="00224FDF">
        <w:rPr>
          <w:rFonts w:ascii="Times New Roman" w:hAnsi="Times New Roman" w:cs="Times New Roman"/>
          <w:sz w:val="24"/>
          <w:szCs w:val="24"/>
        </w:rPr>
        <w:t>д</w:t>
      </w:r>
      <w:r w:rsidRPr="00224FDF">
        <w:rPr>
          <w:rFonts w:ascii="Times New Roman" w:hAnsi="Times New Roman" w:cs="Times New Roman"/>
          <w:sz w:val="24"/>
          <w:szCs w:val="24"/>
        </w:rPr>
        <w:t>ного его вида – по ходу осуществления действия; в-третьих, постепенное появление у ребёнка созн</w:t>
      </w:r>
      <w:r w:rsidRPr="00224FDF">
        <w:rPr>
          <w:rFonts w:ascii="Times New Roman" w:hAnsi="Times New Roman" w:cs="Times New Roman"/>
          <w:sz w:val="24"/>
          <w:szCs w:val="24"/>
        </w:rPr>
        <w:t>а</w:t>
      </w:r>
      <w:r w:rsidRPr="00224FDF">
        <w:rPr>
          <w:rFonts w:ascii="Times New Roman" w:hAnsi="Times New Roman" w:cs="Times New Roman"/>
          <w:sz w:val="24"/>
          <w:szCs w:val="24"/>
        </w:rPr>
        <w:t>тельного, ответственного отношения к качеству своей речи;  в-четвёртых,   психологическую ра</w:t>
      </w:r>
      <w:r w:rsidRPr="00224FDF">
        <w:rPr>
          <w:rFonts w:ascii="Times New Roman" w:hAnsi="Times New Roman" w:cs="Times New Roman"/>
          <w:sz w:val="24"/>
          <w:szCs w:val="24"/>
        </w:rPr>
        <w:t>з</w:t>
      </w:r>
      <w:r w:rsidRPr="00224FDF">
        <w:rPr>
          <w:rFonts w:ascii="Times New Roman" w:hAnsi="Times New Roman" w:cs="Times New Roman"/>
          <w:sz w:val="24"/>
          <w:szCs w:val="24"/>
        </w:rPr>
        <w:t>грузку ученика, снятие у него страха перед ошибкой, так как буква может быть вписана в «окошко» после спокойного обдумывания поставленной задачи и её реш</w:t>
      </w:r>
      <w:r w:rsidRPr="00224FDF">
        <w:rPr>
          <w:rFonts w:ascii="Times New Roman" w:hAnsi="Times New Roman" w:cs="Times New Roman"/>
          <w:sz w:val="24"/>
          <w:szCs w:val="24"/>
        </w:rPr>
        <w:t>е</w:t>
      </w:r>
      <w:r w:rsidRPr="00224FDF">
        <w:rPr>
          <w:rFonts w:ascii="Times New Roman" w:hAnsi="Times New Roman" w:cs="Times New Roman"/>
          <w:sz w:val="24"/>
          <w:szCs w:val="24"/>
        </w:rPr>
        <w:t xml:space="preserve">ния на этапе проверки; в-пятых, формирование у школьника способности регулировать свои действия, выполняя на  разных этапах различные умственные операции.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4. Этап изучения правил и обучения решению главных  орфографических задач сознательно отсрочен – отведено время на практическое освоение  письма «с окошками», на становление орфографической зоркости учащихся и формирование основ орфографического самоконтроля, на возникновение  у них потребности  узнать правила, чтобы  освоить «взрослое» письмо.</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5. Изучение основных орфографических правил написания корней отличается двумя особенностями.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1) Правила правописания безударных гласных корня и парных по глухости-звонкости согласных рассматриваются не изолированно, а вместе, так как  в  их основе лежит одинаковый способ действия: слабую позицию проверяй сильной («опасное место» делай «безопасным»). Так формируется общий способ решения орфографических задач пока в корне, а позднее – и в других </w:t>
      </w:r>
      <w:r w:rsidRPr="00224FDF">
        <w:rPr>
          <w:rFonts w:ascii="Times New Roman" w:hAnsi="Times New Roman" w:cs="Times New Roman"/>
          <w:sz w:val="24"/>
          <w:szCs w:val="24"/>
        </w:rPr>
        <w:lastRenderedPageBreak/>
        <w:t>частях слова. Реализуемый подход помогает становлению у учащихся различных познавательных УУД.</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2) С учениками целенаправленно обсуждается вопрос: к а к искать проверочные слова. Отвечая на него, второклассники осваивают конкретные способы  изменения слов различных частей речи и подбора родственных слов. При этом  особо выделяется один: объяснение значения слова ( </w:t>
      </w:r>
      <w:r w:rsidRPr="00224FDF">
        <w:rPr>
          <w:rFonts w:ascii="Times New Roman" w:hAnsi="Times New Roman" w:cs="Times New Roman"/>
          <w:i/>
          <w:sz w:val="24"/>
          <w:szCs w:val="24"/>
        </w:rPr>
        <w:t>сИлач – это тот, кто сИльный</w:t>
      </w:r>
      <w:r w:rsidRPr="00224FDF">
        <w:rPr>
          <w:rFonts w:ascii="Times New Roman" w:hAnsi="Times New Roman" w:cs="Times New Roman"/>
          <w:sz w:val="24"/>
          <w:szCs w:val="24"/>
        </w:rPr>
        <w:t xml:space="preserve">  и т.п.). Пристальное внимание к этому возможному способу выяснения нужной буквы позволяет органично соединить орфографическую работу с лексической, что повышает эффективность  той и другой и в целом способствует повышению осознанности письма. Освоение различных способов подбора проверочных слов  происходит на основе их модельной фиксации, наблюдения, сравнения, обобщения. При построении рассуждений, связанных с выбором буквы, учащиеся осваивают способы  формулирования причинно-следственных связей,  умозаключений, выводов. Накопление опыта подбора проверочных слов разными способами, в том числе путём различных изменений слов, обеспечивает детям как предметную предварительную подготовку к изучению морфологии, так и развитие их лингвистического мышления.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Обучение решению «главных» орфографических задач происходит с опорой на понятия: «корень слова»,  «однокоренные (родственные) слова», «изменения слов», «окончание»</w:t>
      </w:r>
      <w:r w:rsidRPr="00224FDF">
        <w:rPr>
          <w:rFonts w:ascii="Times New Roman" w:hAnsi="Times New Roman" w:cs="Times New Roman"/>
          <w:i/>
          <w:sz w:val="24"/>
          <w:szCs w:val="24"/>
        </w:rPr>
        <w:t>.</w:t>
      </w:r>
      <w:r w:rsidRPr="00224FDF">
        <w:rPr>
          <w:rFonts w:ascii="Times New Roman" w:hAnsi="Times New Roman" w:cs="Times New Roman"/>
          <w:sz w:val="24"/>
          <w:szCs w:val="24"/>
        </w:rPr>
        <w:t xml:space="preserve"> Для их введения второму из орфографических разделов предпосылается тема «Размышляем о словах».  Другие понятия морфемики («приставка» и «суффикс»)  вводятся в 4-й четверти, когда на рассмотрение выносится  раздел </w:t>
      </w:r>
      <w:r w:rsidRPr="00224FDF">
        <w:rPr>
          <w:rFonts w:ascii="Times New Roman" w:hAnsi="Times New Roman" w:cs="Times New Roman"/>
          <w:sz w:val="24"/>
          <w:szCs w:val="24"/>
          <w:u w:val="single"/>
        </w:rPr>
        <w:t>«Состав слова»</w:t>
      </w:r>
      <w:r w:rsidRPr="00224FDF">
        <w:rPr>
          <w:rFonts w:ascii="Times New Roman" w:hAnsi="Times New Roman" w:cs="Times New Roman"/>
          <w:sz w:val="24"/>
          <w:szCs w:val="24"/>
        </w:rPr>
        <w:t xml:space="preserve">. После  знакомства с приставками  завершается  работа над темой «Разделительные </w:t>
      </w:r>
      <w:r w:rsidRPr="00224FDF">
        <w:rPr>
          <w:rFonts w:ascii="Times New Roman" w:hAnsi="Times New Roman" w:cs="Times New Roman"/>
          <w:b/>
          <w:sz w:val="24"/>
          <w:szCs w:val="24"/>
        </w:rPr>
        <w:t>ь</w:t>
      </w:r>
      <w:r w:rsidRPr="00224FDF">
        <w:rPr>
          <w:rFonts w:ascii="Times New Roman" w:hAnsi="Times New Roman" w:cs="Times New Roman"/>
          <w:sz w:val="24"/>
          <w:szCs w:val="24"/>
        </w:rPr>
        <w:t xml:space="preserve"> и </w:t>
      </w:r>
      <w:r w:rsidRPr="00224FDF">
        <w:rPr>
          <w:rFonts w:ascii="Times New Roman" w:hAnsi="Times New Roman" w:cs="Times New Roman"/>
          <w:b/>
          <w:sz w:val="24"/>
          <w:szCs w:val="24"/>
        </w:rPr>
        <w:t>ъ</w:t>
      </w:r>
      <w:r w:rsidRPr="00224FDF">
        <w:rPr>
          <w:rFonts w:ascii="Times New Roman" w:hAnsi="Times New Roman" w:cs="Times New Roman"/>
          <w:sz w:val="24"/>
          <w:szCs w:val="24"/>
        </w:rPr>
        <w:t xml:space="preserve">».  Учащиеся оказываются в состоянии объяснить, почему в начале года они не могли вывести соответствующее правило, каких знаний им недоставало – так происходит становление способности к рефлексии.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Таким образом, во 2-м классе заканчивается освоение вопросов графики, изучаются разделы: «Орфография», «Предложение», «Текст», «Состав слова».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b/>
          <w:sz w:val="24"/>
          <w:szCs w:val="24"/>
        </w:rPr>
        <w:t xml:space="preserve">В третьем классе </w:t>
      </w:r>
      <w:r w:rsidRPr="00224FDF">
        <w:rPr>
          <w:rFonts w:ascii="Times New Roman" w:hAnsi="Times New Roman" w:cs="Times New Roman"/>
          <w:sz w:val="24"/>
          <w:szCs w:val="24"/>
        </w:rPr>
        <w:t xml:space="preserve">центральным языковым разделом  является </w:t>
      </w:r>
      <w:r w:rsidRPr="00224FDF">
        <w:rPr>
          <w:rFonts w:ascii="Times New Roman" w:hAnsi="Times New Roman" w:cs="Times New Roman"/>
          <w:sz w:val="24"/>
          <w:szCs w:val="24"/>
          <w:u w:val="single"/>
        </w:rPr>
        <w:t>«Морфология».</w:t>
      </w:r>
      <w:r w:rsidRPr="00224FDF">
        <w:rPr>
          <w:rFonts w:ascii="Times New Roman" w:hAnsi="Times New Roman" w:cs="Times New Roman"/>
          <w:sz w:val="24"/>
          <w:szCs w:val="24"/>
        </w:rPr>
        <w:t xml:space="preserve"> От знакомства с функцией слов, относящихся  к разным частям речи, учащиеся  переходят к их детальному  изучению; узнают названия частей речи. В центре внимания  – единство функции, значения и формальных  признаков имени существительного, имени прилагательного, глагола. В ознакомительном плане  представляется имя числительное</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 и, несколько подробнее, личные местоимения.  Среди  «слов-помощников»  выделяются  предлоги,  союзы</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 и</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частицы (на примере  частицы </w:t>
      </w:r>
      <w:r w:rsidRPr="00224FDF">
        <w:rPr>
          <w:rFonts w:ascii="Times New Roman" w:hAnsi="Times New Roman" w:cs="Times New Roman"/>
          <w:b/>
          <w:sz w:val="24"/>
          <w:szCs w:val="24"/>
        </w:rPr>
        <w:t>не</w:t>
      </w:r>
      <w:r w:rsidRPr="00224FDF">
        <w:rPr>
          <w:rFonts w:ascii="Times New Roman" w:hAnsi="Times New Roman" w:cs="Times New Roman"/>
          <w:sz w:val="24"/>
          <w:szCs w:val="24"/>
        </w:rPr>
        <w:t>).</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Изучение морфологии в данном курсе обеспечивает интеллектуальное развитие школьников,   формирование их абстрактного мышления и всего комплекса УУД.  Структура и содержание раздела имеют следующие особенности.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lastRenderedPageBreak/>
        <w:t>1. Последовательность рассмотрения морфологических тем   подчинена  принципу: от общего знакомства со всеми частями речи  и их грамматическими категориями – к последующему детальному изучению каждой. Такое методическое решение продиктовано, во-первых, коммуникативной направленностью курса, в том числе и изучения морфологии (необходимостью осознанного отношения к использованию в процессе общения всех частей речи), а во-вторых, стремлением повысить (за счёт неоднократного предъявления и сопоставления) эффективность освоения материала, трудного для младших школьников  в силу его абстрактности.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Единая логика представления основных частей речи  позволяет  сравнивать их  и даже  рассматривать, например, имена существительные и имена прилагательные в рамках одного раздела.</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2. Дети учатся опознанию каждой части речи, подведению под понятие не только по вопросу,  на который  отвечает слово, но и по комплексу грамматических признаков, в частности, по особенностям изменения. При этом умение определять части речи формируется поэтапно: сначала применительно к словам, в которых категориальное значение не противоречит лексическому (называющим конкретные  предметы, признаки, действия), а лишь затем переносится на слова типа </w:t>
      </w:r>
      <w:r w:rsidRPr="00224FDF">
        <w:rPr>
          <w:rFonts w:ascii="Times New Roman" w:hAnsi="Times New Roman" w:cs="Times New Roman"/>
          <w:i/>
          <w:sz w:val="24"/>
          <w:szCs w:val="24"/>
        </w:rPr>
        <w:t>бег, стук, зелень, доброта</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болеет, чувствует</w:t>
      </w:r>
      <w:r w:rsidRPr="00224FDF">
        <w:rPr>
          <w:rFonts w:ascii="Times New Roman" w:hAnsi="Times New Roman" w:cs="Times New Roman"/>
          <w:sz w:val="24"/>
          <w:szCs w:val="24"/>
        </w:rPr>
        <w:t xml:space="preserve"> и др.</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3. Проявление пристального внимания к  </w:t>
      </w:r>
      <w:r w:rsidRPr="00224FDF">
        <w:rPr>
          <w:rFonts w:ascii="Times New Roman" w:hAnsi="Times New Roman" w:cs="Times New Roman"/>
          <w:i/>
          <w:sz w:val="24"/>
          <w:szCs w:val="24"/>
        </w:rPr>
        <w:t>значению</w:t>
      </w:r>
      <w:r w:rsidRPr="00224FDF">
        <w:rPr>
          <w:rFonts w:ascii="Times New Roman" w:hAnsi="Times New Roman" w:cs="Times New Roman"/>
          <w:sz w:val="24"/>
          <w:szCs w:val="24"/>
        </w:rPr>
        <w:t xml:space="preserve"> слов потребовало разведения понятий:  «лексическое» и «грамматическое» значение (для учащихся – «значение основы» и «значение окончания»). Для лучшего осмысления изучаемых  грамматических категорий  числа, падежа, времени, лица включены наблюдения за значением, передаваемым той или иной формой.</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4. В  разных  учебниках русского языка для основной школы  по-разному трактуется   </w:t>
      </w:r>
      <w:r w:rsidRPr="00224FDF">
        <w:rPr>
          <w:rFonts w:ascii="Times New Roman" w:hAnsi="Times New Roman" w:cs="Times New Roman"/>
          <w:b/>
          <w:sz w:val="24"/>
          <w:szCs w:val="24"/>
        </w:rPr>
        <w:t xml:space="preserve">-ть </w:t>
      </w:r>
      <w:r w:rsidRPr="00224FDF">
        <w:rPr>
          <w:rFonts w:ascii="Times New Roman" w:hAnsi="Times New Roman" w:cs="Times New Roman"/>
          <w:sz w:val="24"/>
          <w:szCs w:val="24"/>
        </w:rPr>
        <w:t xml:space="preserve"> и  </w:t>
      </w:r>
      <w:r w:rsidRPr="00224FDF">
        <w:rPr>
          <w:rFonts w:ascii="Times New Roman" w:hAnsi="Times New Roman" w:cs="Times New Roman"/>
          <w:b/>
          <w:sz w:val="24"/>
          <w:szCs w:val="24"/>
        </w:rPr>
        <w:t>-ти</w:t>
      </w:r>
      <w:r w:rsidRPr="00224FDF">
        <w:rPr>
          <w:rFonts w:ascii="Times New Roman" w:hAnsi="Times New Roman" w:cs="Times New Roman"/>
          <w:sz w:val="24"/>
          <w:szCs w:val="24"/>
        </w:rPr>
        <w:t xml:space="preserve">  на конце инфинитива:  как суффикс  и как окончание, что отражает  различие взглядов   лингвистов. (Об этом сообщается учащимся непосредственно на страницах учебника «К тайнам нашего языка».) В такой ситуации  не представляется правильным  в начальных классах   закреплять  одну из точек зрения, поэтому  в курсе вопрос оставляется открытым.  О неопределенной форме говорится, что она  </w:t>
      </w:r>
      <w:r w:rsidRPr="00224FDF">
        <w:rPr>
          <w:rFonts w:ascii="Times New Roman" w:hAnsi="Times New Roman" w:cs="Times New Roman"/>
          <w:i/>
          <w:sz w:val="24"/>
          <w:szCs w:val="24"/>
        </w:rPr>
        <w:t xml:space="preserve">оканчивается на  </w:t>
      </w:r>
      <w:r w:rsidRPr="00224FDF">
        <w:rPr>
          <w:rFonts w:ascii="Times New Roman" w:hAnsi="Times New Roman" w:cs="Times New Roman"/>
          <w:b/>
          <w:sz w:val="24"/>
          <w:szCs w:val="24"/>
        </w:rPr>
        <w:t>-ть</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или</w:t>
      </w:r>
      <w:r w:rsidRPr="00224FDF">
        <w:rPr>
          <w:rFonts w:ascii="Times New Roman" w:hAnsi="Times New Roman" w:cs="Times New Roman"/>
          <w:i/>
          <w:sz w:val="24"/>
          <w:szCs w:val="24"/>
        </w:rPr>
        <w:t xml:space="preserve">  </w:t>
      </w:r>
      <w:r w:rsidRPr="00224FDF">
        <w:rPr>
          <w:rFonts w:ascii="Times New Roman" w:hAnsi="Times New Roman" w:cs="Times New Roman"/>
          <w:b/>
          <w:sz w:val="24"/>
          <w:szCs w:val="24"/>
        </w:rPr>
        <w:t>-ти</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 Для разбора  по составу слова  глаголы в неопределенной форме не предлагаются, но при необходимости </w:t>
      </w:r>
      <w:r w:rsidRPr="00224FDF">
        <w:rPr>
          <w:rFonts w:ascii="Times New Roman" w:hAnsi="Times New Roman" w:cs="Times New Roman"/>
          <w:b/>
          <w:sz w:val="24"/>
          <w:szCs w:val="24"/>
        </w:rPr>
        <w:t>-ть</w:t>
      </w:r>
      <w:r w:rsidRPr="00224FDF">
        <w:rPr>
          <w:rFonts w:ascii="Times New Roman" w:hAnsi="Times New Roman" w:cs="Times New Roman"/>
          <w:sz w:val="24"/>
          <w:szCs w:val="24"/>
        </w:rPr>
        <w:t xml:space="preserve"> и    </w:t>
      </w:r>
      <w:r w:rsidRPr="00224FDF">
        <w:rPr>
          <w:rFonts w:ascii="Times New Roman" w:hAnsi="Times New Roman" w:cs="Times New Roman"/>
          <w:b/>
          <w:sz w:val="24"/>
          <w:szCs w:val="24"/>
        </w:rPr>
        <w:t>-ти</w:t>
      </w:r>
      <w:r w:rsidRPr="00224FDF">
        <w:rPr>
          <w:rFonts w:ascii="Times New Roman" w:hAnsi="Times New Roman" w:cs="Times New Roman"/>
          <w:sz w:val="24"/>
          <w:szCs w:val="24"/>
        </w:rPr>
        <w:t xml:space="preserve">  просто подчеркиваются.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 результате принятого методического решения учащиеся знакомятся с  объективно существующей лингвистической проблемой, что важно для понимания школьниками возможности существования  различных точек зрения и, как следствие, –   для развития гибкости их мышления.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5. Предусмотрено целенаправленное обучение младших школьников преодолению грамматических трудностей русского языка с помощью специального справочника: «Какого рода и числа слово? Словарь трудностей». Такой словарь создан и помещён в учебник. Обращение к </w:t>
      </w:r>
      <w:r w:rsidRPr="00224FDF">
        <w:rPr>
          <w:rFonts w:ascii="Times New Roman" w:hAnsi="Times New Roman" w:cs="Times New Roman"/>
          <w:sz w:val="24"/>
          <w:szCs w:val="24"/>
        </w:rPr>
        <w:lastRenderedPageBreak/>
        <w:t>нему  позволяет не только совершенствовать культуру речи учащихся, но и формировать познавательные УУД – осознанный поиск информации и её использование.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 3-м классе вновь выносится на рассмотрение тема </w:t>
      </w:r>
      <w:r w:rsidRPr="00224FDF">
        <w:rPr>
          <w:rFonts w:ascii="Times New Roman" w:hAnsi="Times New Roman" w:cs="Times New Roman"/>
          <w:sz w:val="24"/>
          <w:szCs w:val="24"/>
          <w:u w:val="single"/>
        </w:rPr>
        <w:t>«Предложение».</w:t>
      </w:r>
      <w:r w:rsidRPr="00224FDF">
        <w:rPr>
          <w:rFonts w:ascii="Times New Roman" w:hAnsi="Times New Roman" w:cs="Times New Roman"/>
          <w:sz w:val="24"/>
          <w:szCs w:val="24"/>
        </w:rPr>
        <w:t xml:space="preserve">    Основное её назначение – познакомить школьников с главными и второстепенными (пока без деления на виды) членами предложения, научить выделять их. Предусмотрен отличный от традиционного способ выявления главных членов,  подлежащего и сказуемого: одновременно по комплексу вопросов, на которые они отвечают. При знакомстве с второстепенными членами дети узнают о возможности постановки от слова к слову двух типов вопросов – по смыслу и по форме,   начинают учиться задавать их, самостоятельно выбирая при этом, какой тип вопроса им необходим для решения стоящей задачи.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Продолжается обучение младших школьников  </w:t>
      </w:r>
      <w:r w:rsidRPr="00224FDF">
        <w:rPr>
          <w:rFonts w:ascii="Times New Roman" w:hAnsi="Times New Roman" w:cs="Times New Roman"/>
          <w:sz w:val="24"/>
          <w:szCs w:val="24"/>
          <w:u w:val="single"/>
        </w:rPr>
        <w:t>созданию текстов</w:t>
      </w:r>
      <w:r w:rsidRPr="00224FDF">
        <w:rPr>
          <w:rFonts w:ascii="Times New Roman" w:hAnsi="Times New Roman" w:cs="Times New Roman"/>
          <w:sz w:val="24"/>
          <w:szCs w:val="24"/>
        </w:rPr>
        <w:t>: осваивается построение повествования и  описания предмета</w:t>
      </w:r>
      <w:r w:rsidRPr="00224FDF">
        <w:rPr>
          <w:rFonts w:ascii="Times New Roman" w:hAnsi="Times New Roman" w:cs="Times New Roman"/>
          <w:i/>
          <w:sz w:val="24"/>
          <w:szCs w:val="24"/>
        </w:rPr>
        <w:t>,</w:t>
      </w:r>
      <w:r w:rsidRPr="00224FDF">
        <w:rPr>
          <w:rFonts w:ascii="Times New Roman" w:hAnsi="Times New Roman" w:cs="Times New Roman"/>
          <w:sz w:val="24"/>
          <w:szCs w:val="24"/>
        </w:rPr>
        <w:t xml:space="preserve"> предложений со значением оценки</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а также новые жанры: этюд (словесная зарисовка) и инструкция</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(совет о том, как что-то делать).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С точки зрения  </w:t>
      </w:r>
      <w:r w:rsidRPr="00224FDF">
        <w:rPr>
          <w:rFonts w:ascii="Times New Roman" w:hAnsi="Times New Roman" w:cs="Times New Roman"/>
          <w:sz w:val="24"/>
          <w:szCs w:val="24"/>
          <w:u w:val="single"/>
        </w:rPr>
        <w:t>орфографии</w:t>
      </w:r>
      <w:r w:rsidRPr="00224FDF">
        <w:rPr>
          <w:rFonts w:ascii="Times New Roman" w:hAnsi="Times New Roman" w:cs="Times New Roman"/>
          <w:sz w:val="24"/>
          <w:szCs w:val="24"/>
        </w:rPr>
        <w:t xml:space="preserve"> в центре внимания находится не только изучение нескольких орфографических правил, связанных с написанием слов изучаемых частей речи, но и последовательное совершенствование орфографической зоркости учащихся, а также  основанного на ней действия орфографического самоконтроля, чему способствует широкое применение приёма письма «с окошками».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b/>
          <w:sz w:val="24"/>
          <w:szCs w:val="24"/>
        </w:rPr>
        <w:t xml:space="preserve">В  четвертом классе   </w:t>
      </w:r>
      <w:r w:rsidRPr="00224FDF">
        <w:rPr>
          <w:rFonts w:ascii="Times New Roman" w:hAnsi="Times New Roman" w:cs="Times New Roman"/>
          <w:sz w:val="24"/>
          <w:szCs w:val="24"/>
        </w:rPr>
        <w:t xml:space="preserve">изучаемый материал группируется вокруг понятий: «слово»,  «словосочетание»,   «предложение»,  «текст».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u w:val="single"/>
        </w:rPr>
        <w:t>Слово</w:t>
      </w:r>
      <w:r w:rsidRPr="00224FDF">
        <w:rPr>
          <w:rFonts w:ascii="Times New Roman" w:hAnsi="Times New Roman" w:cs="Times New Roman"/>
          <w:sz w:val="24"/>
          <w:szCs w:val="24"/>
        </w:rPr>
        <w:t xml:space="preserve"> как основная единица языка выносится на рассмотрение дважды: сначала  обсуждается на уровне морфологии, а затем  лексики; параллельно закрепляются знания  учащихся  о  назначении,   возможных значениях,  особенностях  использования и написания   различных морфем.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Знакомство с  частями речи завершается  изучением склонения имён существительных и прилагательных, спряжения глаголов, что сочетается с освоением  правописания  безударных окончаний всех частей речи (в традиционном объёме). В центре внимания находится формирование общего способа действия, который должен обеспечить правильное письмо. Поэтому, например, окончания  трёх склонений имён существительных в разных падежах осваиваются  одновременно.</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Продолжается работа над правильным употреблением слов, в связи с которой предусмотрено использование справочника «Как правильно изменить слово? Словарь трудностей», включённого в учебник 4-го класса.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lastRenderedPageBreak/>
        <w:t xml:space="preserve">Для общего знакомства  учащимся  представляется  наречие, что вызвано  частотностью  данной части речи, её  практической необходимостью.  Правописание наречий  специально не изучается –  запоминание наиболее употребительных  обеспечивается в словарном порядке.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Особенностью рассмотрения частей речи на данном этапе является  пристальное внимание к синтаксическим связям, к построению </w:t>
      </w:r>
      <w:r w:rsidRPr="00224FDF">
        <w:rPr>
          <w:rFonts w:ascii="Times New Roman" w:hAnsi="Times New Roman" w:cs="Times New Roman"/>
          <w:sz w:val="24"/>
          <w:szCs w:val="24"/>
          <w:u w:val="single"/>
        </w:rPr>
        <w:t>словосочетаний</w:t>
      </w:r>
      <w:r w:rsidRPr="00224FDF">
        <w:rPr>
          <w:rFonts w:ascii="Times New Roman" w:hAnsi="Times New Roman" w:cs="Times New Roman"/>
          <w:sz w:val="24"/>
          <w:szCs w:val="24"/>
        </w:rPr>
        <w:t xml:space="preserve"> и специфике  «поведения»  в них слов,  относящихся к разным частям речи.  Учащиеся знакомятся со значениями словосочетаний и продолжают осваивать постановку двух типов  вопросов, задаваемых к имени существительному («по форме», «по смыслу»). Работе над словосочетанием придаётся большое значение с точки зрения интеллектуального развития детей и развития их речи – повышения её  правильности, точности, богатства и выразительности.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Знания четвероклассников о </w:t>
      </w:r>
      <w:r w:rsidRPr="00224FDF">
        <w:rPr>
          <w:rFonts w:ascii="Times New Roman" w:hAnsi="Times New Roman" w:cs="Times New Roman"/>
          <w:sz w:val="24"/>
          <w:szCs w:val="24"/>
          <w:u w:val="single"/>
        </w:rPr>
        <w:t>предложении</w:t>
      </w:r>
      <w:r w:rsidRPr="00224FDF">
        <w:rPr>
          <w:rFonts w:ascii="Times New Roman" w:hAnsi="Times New Roman" w:cs="Times New Roman"/>
          <w:sz w:val="24"/>
          <w:szCs w:val="24"/>
        </w:rPr>
        <w:t xml:space="preserve"> расширяются за счёт знакомства с однородными членами  и получения самого общего (на практическом уровне) представления о сложных  предложениях. Кроме того, теперь, после знакомства со значениями словосочетаний, учащиеся получают возможность научиться по смысловым вопросам разграничивать виды второстепенных членов предложения.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Спецификой реализуемого подхода к предложению является то, что оно рассматривается не только как самостоятельная синтаксическая единица, но и как компонент </w:t>
      </w:r>
      <w:r w:rsidRPr="00224FDF">
        <w:rPr>
          <w:rFonts w:ascii="Times New Roman" w:hAnsi="Times New Roman" w:cs="Times New Roman"/>
          <w:sz w:val="24"/>
          <w:szCs w:val="24"/>
          <w:u w:val="single"/>
        </w:rPr>
        <w:t>текста.</w:t>
      </w:r>
      <w:r w:rsidRPr="00224FDF">
        <w:rPr>
          <w:rFonts w:ascii="Times New Roman" w:hAnsi="Times New Roman" w:cs="Times New Roman"/>
          <w:sz w:val="24"/>
          <w:szCs w:val="24"/>
        </w:rPr>
        <w:t xml:space="preserve">  Включение предложения в текст, выбор порядка слов,  связь  предложений  друг с другом – вот некоторые    направления  проводимых наблюдений.  Работа ведётся без изучения теории, её цель  –  общее и речевое развитие  учащихся, накопление ими положительного речевого опыта и его осмысление.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На этом этапе предусмотрено знакомство с построением  несложного текста-рассуждения.  Среди осваиваемых жанров –  рассказ, сказка (сказочная история), объявление,  дневниковая запись и др.  В конце года  в качестве системного обобщающего понятия вводится понятие «сочинение». Оно является общим по отношению ко всем тем видам текстов, которые учились создавать младшие школьники. Вводится и общая памятка «Как писать сочинение», которая  будет и в дальнейшем, в основной школе, помогать учащимся осознанно планировать свои действия при подготовке к сочинениям.</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В целом программа  4-го  класса  ориентирована на то,  чтобы  обеспечить плавный переход к успешному продолжению  лингвистического образования в основной школе. </w:t>
      </w:r>
    </w:p>
    <w:p w:rsidR="009018A6" w:rsidRPr="00224FDF" w:rsidRDefault="009018A6" w:rsidP="002367D2">
      <w:pPr>
        <w:spacing w:after="0" w:line="360" w:lineRule="auto"/>
        <w:ind w:left="-851" w:firstLine="567"/>
        <w:rPr>
          <w:rFonts w:ascii="Times New Roman" w:hAnsi="Times New Roman" w:cs="Times New Roman"/>
          <w:sz w:val="24"/>
          <w:szCs w:val="24"/>
          <w:u w:val="single"/>
        </w:rPr>
      </w:pPr>
      <w:r w:rsidRPr="00224FDF">
        <w:rPr>
          <w:rFonts w:ascii="Times New Roman" w:hAnsi="Times New Roman" w:cs="Times New Roman"/>
          <w:sz w:val="24"/>
          <w:szCs w:val="24"/>
        </w:rPr>
        <w:t>Таким образом,  курс русского языка для 1–4 классов в данной программе представлен  следующ</w:t>
      </w:r>
      <w:r w:rsidRPr="00224FDF">
        <w:rPr>
          <w:rFonts w:ascii="Times New Roman" w:hAnsi="Times New Roman" w:cs="Times New Roman"/>
          <w:sz w:val="24"/>
          <w:szCs w:val="24"/>
        </w:rPr>
        <w:t>и</w:t>
      </w:r>
      <w:r w:rsidRPr="00224FDF">
        <w:rPr>
          <w:rFonts w:ascii="Times New Roman" w:hAnsi="Times New Roman" w:cs="Times New Roman"/>
          <w:sz w:val="24"/>
          <w:szCs w:val="24"/>
        </w:rPr>
        <w:t xml:space="preserve">ми </w:t>
      </w:r>
      <w:r w:rsidRPr="00224FDF">
        <w:rPr>
          <w:rFonts w:ascii="Times New Roman" w:hAnsi="Times New Roman" w:cs="Times New Roman"/>
          <w:sz w:val="24"/>
          <w:szCs w:val="24"/>
          <w:u w:val="single"/>
        </w:rPr>
        <w:t>содержательными линиями: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формирование речевых, коммуникативных умений, совершенствование всех видов речевой деятельности на основе речеведческих знаний;</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формирование языковых умений (в области фонетики, графики, лексики, морфемики, грамматики) на основе соответствующих лингвистических знаний;</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lastRenderedPageBreak/>
        <w:t>– формирование орфографич</w:t>
      </w:r>
      <w:r w:rsidRPr="00224FDF">
        <w:rPr>
          <w:rFonts w:ascii="Times New Roman" w:hAnsi="Times New Roman" w:cs="Times New Roman"/>
          <w:sz w:val="24"/>
          <w:szCs w:val="24"/>
        </w:rPr>
        <w:t>е</w:t>
      </w:r>
      <w:r w:rsidRPr="00224FDF">
        <w:rPr>
          <w:rFonts w:ascii="Times New Roman" w:hAnsi="Times New Roman" w:cs="Times New Roman"/>
          <w:sz w:val="24"/>
          <w:szCs w:val="24"/>
        </w:rPr>
        <w:t>ских и элементарных пунктуационных умений на основе знаний по орфографии и пунктуации.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В рамках систематического курса русского языка продолжается соверше</w:t>
      </w:r>
      <w:r w:rsidRPr="00224FDF">
        <w:rPr>
          <w:rFonts w:ascii="Times New Roman" w:hAnsi="Times New Roman" w:cs="Times New Roman"/>
          <w:sz w:val="24"/>
          <w:szCs w:val="24"/>
        </w:rPr>
        <w:t>н</w:t>
      </w:r>
      <w:r w:rsidRPr="00224FDF">
        <w:rPr>
          <w:rFonts w:ascii="Times New Roman" w:hAnsi="Times New Roman" w:cs="Times New Roman"/>
          <w:sz w:val="24"/>
          <w:szCs w:val="24"/>
        </w:rPr>
        <w:t>ствование каллиграфических умений учащихся, но при этом центральной задачей, наряду с корректировкой этих умений, становится формирование у учеников ка</w:t>
      </w:r>
      <w:r w:rsidRPr="00224FDF">
        <w:rPr>
          <w:rFonts w:ascii="Times New Roman" w:hAnsi="Times New Roman" w:cs="Times New Roman"/>
          <w:sz w:val="24"/>
          <w:szCs w:val="24"/>
        </w:rPr>
        <w:t>л</w:t>
      </w:r>
      <w:r w:rsidRPr="00224FDF">
        <w:rPr>
          <w:rFonts w:ascii="Times New Roman" w:hAnsi="Times New Roman" w:cs="Times New Roman"/>
          <w:sz w:val="24"/>
          <w:szCs w:val="24"/>
        </w:rPr>
        <w:t xml:space="preserve">лиграфического самоконтроля и адекватной самооценки этой стороны письма.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Обучение всем видам речевой деятельности, чтению и работе с информацией, а также формирование различных универсальных учебных действий осуществляется при освоении всех разделов курса.</w:t>
      </w:r>
    </w:p>
    <w:p w:rsidR="009018A6" w:rsidRPr="00224FDF" w:rsidRDefault="009018A6" w:rsidP="002367D2">
      <w:pPr>
        <w:spacing w:after="0" w:line="360" w:lineRule="auto"/>
        <w:ind w:left="-851" w:firstLine="567"/>
        <w:jc w:val="both"/>
        <w:rPr>
          <w:rFonts w:ascii="Times New Roman" w:hAnsi="Times New Roman" w:cs="Times New Roman"/>
          <w:sz w:val="24"/>
          <w:szCs w:val="24"/>
        </w:rPr>
      </w:pPr>
    </w:p>
    <w:p w:rsidR="009018A6" w:rsidRPr="00224FDF" w:rsidRDefault="009018A6" w:rsidP="008B3B22">
      <w:pPr>
        <w:numPr>
          <w:ilvl w:val="0"/>
          <w:numId w:val="9"/>
        </w:numPr>
        <w:spacing w:after="0" w:line="360" w:lineRule="auto"/>
        <w:ind w:left="-851"/>
        <w:jc w:val="center"/>
        <w:rPr>
          <w:rFonts w:ascii="Times New Roman" w:hAnsi="Times New Roman" w:cs="Times New Roman"/>
          <w:b/>
          <w:sz w:val="24"/>
          <w:szCs w:val="24"/>
        </w:rPr>
      </w:pPr>
      <w:r w:rsidRPr="00224FDF">
        <w:rPr>
          <w:rFonts w:ascii="Times New Roman" w:hAnsi="Times New Roman" w:cs="Times New Roman"/>
          <w:b/>
          <w:sz w:val="24"/>
          <w:szCs w:val="24"/>
        </w:rPr>
        <w:t>Место предмета «Русский язык» в учебном плане</w:t>
      </w:r>
    </w:p>
    <w:p w:rsidR="009018A6" w:rsidRPr="00224FDF" w:rsidRDefault="009018A6" w:rsidP="002367D2">
      <w:pPr>
        <w:spacing w:after="0" w:line="360" w:lineRule="auto"/>
        <w:ind w:left="-851"/>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b/>
          <w:sz w:val="24"/>
          <w:szCs w:val="24"/>
        </w:rPr>
      </w:pPr>
      <w:r w:rsidRPr="00224FDF">
        <w:rPr>
          <w:rFonts w:ascii="Times New Roman" w:hAnsi="Times New Roman" w:cs="Times New Roman"/>
          <w:sz w:val="24"/>
          <w:szCs w:val="24"/>
        </w:rPr>
        <w:t>Освоение русского языка на первой ступени общего образования начин</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ется с курса </w:t>
      </w:r>
      <w:r w:rsidRPr="00224FDF">
        <w:rPr>
          <w:rFonts w:ascii="Times New Roman" w:hAnsi="Times New Roman" w:cs="Times New Roman"/>
          <w:b/>
          <w:sz w:val="24"/>
          <w:szCs w:val="24"/>
        </w:rPr>
        <w:t>«Обучение грамоте»</w:t>
      </w:r>
      <w:r w:rsidRPr="00224FDF">
        <w:rPr>
          <w:rFonts w:ascii="Times New Roman" w:hAnsi="Times New Roman" w:cs="Times New Roman"/>
          <w:sz w:val="24"/>
          <w:szCs w:val="24"/>
        </w:rPr>
        <w:t>, который в данной программе рассчитан на 22–23 учебных недели (</w:t>
      </w:r>
      <w:r w:rsidRPr="00224FDF">
        <w:rPr>
          <w:rFonts w:ascii="Times New Roman" w:hAnsi="Times New Roman" w:cs="Times New Roman"/>
          <w:b/>
          <w:sz w:val="24"/>
          <w:szCs w:val="24"/>
        </w:rPr>
        <w:t>200-207 ч</w:t>
      </w:r>
      <w:r w:rsidRPr="00224FDF">
        <w:rPr>
          <w:rFonts w:ascii="Times New Roman" w:hAnsi="Times New Roman" w:cs="Times New Roman"/>
          <w:b/>
          <w:sz w:val="24"/>
          <w:szCs w:val="24"/>
        </w:rPr>
        <w:t>а</w:t>
      </w:r>
      <w:r w:rsidRPr="00224FDF">
        <w:rPr>
          <w:rFonts w:ascii="Times New Roman" w:hAnsi="Times New Roman" w:cs="Times New Roman"/>
          <w:b/>
          <w:sz w:val="24"/>
          <w:szCs w:val="24"/>
        </w:rPr>
        <w:t>сов</w:t>
      </w:r>
      <w:r w:rsidRPr="00224FDF">
        <w:rPr>
          <w:rFonts w:ascii="Times New Roman" w:hAnsi="Times New Roman" w:cs="Times New Roman"/>
          <w:sz w:val="24"/>
          <w:szCs w:val="24"/>
        </w:rPr>
        <w:t>)</w:t>
      </w:r>
      <w:r w:rsidRPr="00224FDF">
        <w:rPr>
          <w:rStyle w:val="ae"/>
          <w:rFonts w:ascii="Times New Roman" w:hAnsi="Times New Roman" w:cs="Times New Roman"/>
          <w:sz w:val="24"/>
          <w:szCs w:val="24"/>
        </w:rPr>
        <w:footnoteReference w:id="3"/>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9 ч.</w:t>
      </w:r>
      <w:r w:rsidRPr="00224FDF">
        <w:rPr>
          <w:rFonts w:ascii="Times New Roman" w:hAnsi="Times New Roman" w:cs="Times New Roman"/>
          <w:sz w:val="24"/>
          <w:szCs w:val="24"/>
        </w:rPr>
        <w:t xml:space="preserve"> в неделю. Курс русского  языка  в 1 классе занимает 10 недель и составляет </w:t>
      </w:r>
      <w:r w:rsidRPr="00224FDF">
        <w:rPr>
          <w:rFonts w:ascii="Times New Roman" w:hAnsi="Times New Roman" w:cs="Times New Roman"/>
          <w:b/>
          <w:sz w:val="24"/>
          <w:szCs w:val="24"/>
        </w:rPr>
        <w:t>50 часов: 5 ч</w:t>
      </w:r>
      <w:r w:rsidRPr="00224FDF">
        <w:rPr>
          <w:rFonts w:ascii="Times New Roman" w:hAnsi="Times New Roman" w:cs="Times New Roman"/>
          <w:sz w:val="24"/>
          <w:szCs w:val="24"/>
        </w:rPr>
        <w:t xml:space="preserve">. в неделю; во 2 – 4 классах  – </w:t>
      </w:r>
      <w:r w:rsidRPr="00224FDF">
        <w:rPr>
          <w:rFonts w:ascii="Times New Roman" w:hAnsi="Times New Roman" w:cs="Times New Roman"/>
          <w:b/>
          <w:sz w:val="24"/>
          <w:szCs w:val="24"/>
        </w:rPr>
        <w:t>510 часов</w:t>
      </w:r>
      <w:r w:rsidRPr="00224FDF">
        <w:rPr>
          <w:rFonts w:ascii="Times New Roman" w:hAnsi="Times New Roman" w:cs="Times New Roman"/>
          <w:sz w:val="24"/>
          <w:szCs w:val="24"/>
        </w:rPr>
        <w:t xml:space="preserve"> (170 ч. в год): </w:t>
      </w:r>
      <w:r w:rsidRPr="00224FDF">
        <w:rPr>
          <w:rFonts w:ascii="Times New Roman" w:hAnsi="Times New Roman" w:cs="Times New Roman"/>
          <w:b/>
          <w:sz w:val="24"/>
          <w:szCs w:val="24"/>
        </w:rPr>
        <w:t>5 ч.</w:t>
      </w:r>
      <w:r w:rsidRPr="00224FDF">
        <w:rPr>
          <w:rFonts w:ascii="Times New Roman" w:hAnsi="Times New Roman" w:cs="Times New Roman"/>
          <w:sz w:val="24"/>
          <w:szCs w:val="24"/>
        </w:rPr>
        <w:t xml:space="preserve"> в неделю. Общее количество часов  на предмет «Русский язык»</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w:t>
      </w:r>
      <w:r w:rsidRPr="00224FDF">
        <w:rPr>
          <w:rFonts w:ascii="Times New Roman" w:hAnsi="Times New Roman" w:cs="Times New Roman"/>
          <w:b/>
          <w:sz w:val="24"/>
          <w:szCs w:val="24"/>
        </w:rPr>
        <w:t xml:space="preserve"> 560:</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 xml:space="preserve"> 5 ч. в неделю.</w:t>
      </w:r>
    </w:p>
    <w:p w:rsidR="009018A6" w:rsidRPr="00224FDF" w:rsidRDefault="009018A6" w:rsidP="002367D2">
      <w:pPr>
        <w:spacing w:after="0" w:line="360" w:lineRule="auto"/>
        <w:ind w:left="-851" w:firstLine="709"/>
        <w:jc w:val="both"/>
        <w:rPr>
          <w:rFonts w:ascii="Times New Roman" w:hAnsi="Times New Roman" w:cs="Times New Roman"/>
          <w:b/>
          <w:sz w:val="24"/>
          <w:szCs w:val="24"/>
        </w:rPr>
      </w:pPr>
    </w:p>
    <w:p w:rsidR="009018A6" w:rsidRPr="00224FDF" w:rsidRDefault="009018A6" w:rsidP="002367D2">
      <w:pPr>
        <w:spacing w:after="0"/>
        <w:ind w:left="-851"/>
        <w:jc w:val="center"/>
        <w:rPr>
          <w:rFonts w:ascii="Times New Roman" w:hAnsi="Times New Roman" w:cs="Times New Roman"/>
          <w:b/>
          <w:sz w:val="24"/>
          <w:szCs w:val="24"/>
        </w:rPr>
      </w:pPr>
      <w:r w:rsidRPr="00224FDF">
        <w:rPr>
          <w:rFonts w:ascii="Times New Roman" w:hAnsi="Times New Roman" w:cs="Times New Roman"/>
          <w:b/>
          <w:sz w:val="24"/>
          <w:szCs w:val="24"/>
          <w:lang w:val="en-US"/>
        </w:rPr>
        <w:t>IV</w:t>
      </w:r>
      <w:r w:rsidRPr="00224FDF">
        <w:rPr>
          <w:rFonts w:ascii="Times New Roman" w:hAnsi="Times New Roman" w:cs="Times New Roman"/>
          <w:b/>
          <w:sz w:val="24"/>
          <w:szCs w:val="24"/>
        </w:rPr>
        <w:t xml:space="preserve">. Ценностные ориентиры содержания </w:t>
      </w:r>
    </w:p>
    <w:p w:rsidR="009018A6" w:rsidRPr="00224FDF" w:rsidRDefault="009018A6" w:rsidP="002367D2">
      <w:pPr>
        <w:tabs>
          <w:tab w:val="center" w:pos="4252"/>
          <w:tab w:val="left" w:pos="6585"/>
        </w:tabs>
        <w:spacing w:after="0"/>
        <w:ind w:left="-851"/>
        <w:rPr>
          <w:rFonts w:ascii="Times New Roman" w:hAnsi="Times New Roman" w:cs="Times New Roman"/>
          <w:b/>
          <w:sz w:val="24"/>
          <w:szCs w:val="24"/>
        </w:rPr>
      </w:pPr>
      <w:r w:rsidRPr="00224FDF">
        <w:rPr>
          <w:rFonts w:ascii="Times New Roman" w:hAnsi="Times New Roman" w:cs="Times New Roman"/>
          <w:b/>
          <w:sz w:val="24"/>
          <w:szCs w:val="24"/>
        </w:rPr>
        <w:tab/>
        <w:t>учебного предмета «Русский язык»</w:t>
      </w:r>
    </w:p>
    <w:p w:rsidR="009018A6" w:rsidRPr="00224FDF" w:rsidRDefault="009018A6" w:rsidP="002367D2">
      <w:pPr>
        <w:tabs>
          <w:tab w:val="center" w:pos="4252"/>
          <w:tab w:val="left" w:pos="6585"/>
        </w:tabs>
        <w:spacing w:after="0"/>
        <w:ind w:left="-851"/>
        <w:rPr>
          <w:rFonts w:ascii="Times New Roman" w:hAnsi="Times New Roman" w:cs="Times New Roman"/>
          <w:b/>
          <w:sz w:val="24"/>
          <w:szCs w:val="24"/>
        </w:rPr>
      </w:pPr>
      <w:r w:rsidRPr="00224FDF">
        <w:rPr>
          <w:rFonts w:ascii="Times New Roman" w:hAnsi="Times New Roman" w:cs="Times New Roman"/>
          <w:b/>
          <w:sz w:val="24"/>
          <w:szCs w:val="24"/>
        </w:rPr>
        <w:tab/>
      </w:r>
    </w:p>
    <w:p w:rsidR="009018A6" w:rsidRPr="00224FDF" w:rsidRDefault="009018A6" w:rsidP="002367D2">
      <w:pPr>
        <w:spacing w:after="0"/>
        <w:ind w:left="-851" w:firstLine="709"/>
        <w:jc w:val="center"/>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b/>
          <w:sz w:val="24"/>
          <w:szCs w:val="24"/>
        </w:rPr>
        <w:t xml:space="preserve">1. </w:t>
      </w:r>
      <w:r w:rsidRPr="00224FDF">
        <w:rPr>
          <w:rFonts w:ascii="Times New Roman" w:hAnsi="Times New Roman" w:cs="Times New Roman"/>
          <w:sz w:val="24"/>
          <w:szCs w:val="24"/>
        </w:rPr>
        <w:t xml:space="preserve">Язык является </w:t>
      </w:r>
      <w:r w:rsidRPr="00224FDF">
        <w:rPr>
          <w:rFonts w:ascii="Times New Roman" w:hAnsi="Times New Roman" w:cs="Times New Roman"/>
          <w:b/>
          <w:sz w:val="24"/>
          <w:szCs w:val="24"/>
        </w:rPr>
        <w:t>средством общения</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людей, важнейшим средством коммуникации, поэтому знакомство с  системой языка должно предполагать обучение младших школьников </w:t>
      </w:r>
      <w:r w:rsidRPr="00224FDF">
        <w:rPr>
          <w:rFonts w:ascii="Times New Roman" w:hAnsi="Times New Roman" w:cs="Times New Roman"/>
          <w:b/>
          <w:sz w:val="24"/>
          <w:szCs w:val="24"/>
        </w:rPr>
        <w:t>овладению этим сре</w:t>
      </w:r>
      <w:r w:rsidRPr="00224FDF">
        <w:rPr>
          <w:rFonts w:ascii="Times New Roman" w:hAnsi="Times New Roman" w:cs="Times New Roman"/>
          <w:b/>
          <w:sz w:val="24"/>
          <w:szCs w:val="24"/>
        </w:rPr>
        <w:t>д</w:t>
      </w:r>
      <w:r w:rsidRPr="00224FDF">
        <w:rPr>
          <w:rFonts w:ascii="Times New Roman" w:hAnsi="Times New Roman" w:cs="Times New Roman"/>
          <w:b/>
          <w:sz w:val="24"/>
          <w:szCs w:val="24"/>
        </w:rPr>
        <w:t>ством</w:t>
      </w:r>
      <w:r w:rsidRPr="00224FDF">
        <w:rPr>
          <w:rFonts w:ascii="Times New Roman" w:hAnsi="Times New Roman" w:cs="Times New Roman"/>
          <w:sz w:val="24"/>
          <w:szCs w:val="24"/>
        </w:rPr>
        <w:t xml:space="preserve"> для осуществления эффективного, результативного общения. Вот почему данному курсу придана </w:t>
      </w:r>
      <w:r w:rsidRPr="00224FDF">
        <w:rPr>
          <w:rFonts w:ascii="Times New Roman" w:hAnsi="Times New Roman" w:cs="Times New Roman"/>
          <w:b/>
          <w:sz w:val="24"/>
          <w:szCs w:val="24"/>
        </w:rPr>
        <w:t>коммуникативная направленность</w:t>
      </w:r>
      <w:r w:rsidRPr="00224FDF">
        <w:rPr>
          <w:rFonts w:ascii="Times New Roman" w:hAnsi="Times New Roman" w:cs="Times New Roman"/>
          <w:sz w:val="24"/>
          <w:szCs w:val="24"/>
        </w:rPr>
        <w:t>.</w:t>
      </w:r>
    </w:p>
    <w:p w:rsidR="009018A6" w:rsidRPr="00224FDF" w:rsidRDefault="009018A6" w:rsidP="002367D2">
      <w:pPr>
        <w:spacing w:after="0" w:line="360" w:lineRule="auto"/>
        <w:ind w:left="-851" w:firstLine="709"/>
        <w:jc w:val="both"/>
        <w:rPr>
          <w:rFonts w:ascii="Times New Roman" w:hAnsi="Times New Roman" w:cs="Times New Roman"/>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b/>
          <w:sz w:val="24"/>
          <w:szCs w:val="24"/>
        </w:rPr>
        <w:t xml:space="preserve">2. </w:t>
      </w:r>
      <w:r w:rsidRPr="00224FDF">
        <w:rPr>
          <w:rFonts w:ascii="Times New Roman" w:hAnsi="Times New Roman" w:cs="Times New Roman"/>
          <w:sz w:val="24"/>
          <w:szCs w:val="24"/>
        </w:rPr>
        <w:t xml:space="preserve">Русский язык является </w:t>
      </w:r>
      <w:r w:rsidRPr="00224FDF">
        <w:rPr>
          <w:rFonts w:ascii="Times New Roman" w:hAnsi="Times New Roman" w:cs="Times New Roman"/>
          <w:b/>
          <w:sz w:val="24"/>
          <w:szCs w:val="24"/>
        </w:rPr>
        <w:t>государственным языком</w:t>
      </w:r>
      <w:r w:rsidRPr="00224FDF">
        <w:rPr>
          <w:rFonts w:ascii="Times New Roman" w:hAnsi="Times New Roman" w:cs="Times New Roman"/>
          <w:sz w:val="24"/>
          <w:szCs w:val="24"/>
        </w:rPr>
        <w:t xml:space="preserve"> Российской Федер</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ции, </w:t>
      </w:r>
      <w:r w:rsidRPr="00224FDF">
        <w:rPr>
          <w:rFonts w:ascii="Times New Roman" w:hAnsi="Times New Roman" w:cs="Times New Roman"/>
          <w:b/>
          <w:sz w:val="24"/>
          <w:szCs w:val="24"/>
        </w:rPr>
        <w:t>средством межнационального общения</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родным языком</w:t>
      </w:r>
      <w:r w:rsidRPr="00224FDF">
        <w:rPr>
          <w:rFonts w:ascii="Times New Roman" w:hAnsi="Times New Roman" w:cs="Times New Roman"/>
          <w:sz w:val="24"/>
          <w:szCs w:val="24"/>
        </w:rPr>
        <w:t xml:space="preserve"> русского нар</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да, </w:t>
      </w:r>
      <w:r w:rsidRPr="00224FDF">
        <w:rPr>
          <w:rFonts w:ascii="Times New Roman" w:hAnsi="Times New Roman" w:cs="Times New Roman"/>
          <w:b/>
          <w:sz w:val="24"/>
          <w:szCs w:val="24"/>
        </w:rPr>
        <w:t>явлением национальной культуры</w:t>
      </w:r>
      <w:r w:rsidRPr="00224FDF">
        <w:rPr>
          <w:rFonts w:ascii="Times New Roman" w:hAnsi="Times New Roman" w:cs="Times New Roman"/>
          <w:sz w:val="24"/>
          <w:szCs w:val="24"/>
        </w:rPr>
        <w:t>. Поэтому освоение детьми русского языка, осознание его богатых возможностей, красоты, признание его значения в жизни человека и общества  важно для  духовно-нравственного становления личности. Воспитание у школьника уважительного отношения к русскому языку и к себе как его носителю, об</w:t>
      </w:r>
      <w:r w:rsidRPr="00224FDF">
        <w:rPr>
          <w:rFonts w:ascii="Times New Roman" w:hAnsi="Times New Roman" w:cs="Times New Roman"/>
          <w:sz w:val="24"/>
          <w:szCs w:val="24"/>
        </w:rPr>
        <w:t>у</w:t>
      </w:r>
      <w:r w:rsidRPr="00224FDF">
        <w:rPr>
          <w:rFonts w:ascii="Times New Roman" w:hAnsi="Times New Roman" w:cs="Times New Roman"/>
          <w:sz w:val="24"/>
          <w:szCs w:val="24"/>
        </w:rPr>
        <w:t xml:space="preserve">чение ответственному, бережному обращению с языком, умелому его </w:t>
      </w:r>
      <w:r w:rsidRPr="00224FDF">
        <w:rPr>
          <w:rFonts w:ascii="Times New Roman" w:hAnsi="Times New Roman" w:cs="Times New Roman"/>
          <w:sz w:val="24"/>
          <w:szCs w:val="24"/>
        </w:rPr>
        <w:lastRenderedPageBreak/>
        <w:t>использованию  в процессе общения следует   рассматривать как  компонент личностного развития ребёнка, компонент становления его  гражданс</w:t>
      </w:r>
      <w:r w:rsidRPr="00224FDF">
        <w:rPr>
          <w:rFonts w:ascii="Times New Roman" w:hAnsi="Times New Roman" w:cs="Times New Roman"/>
          <w:sz w:val="24"/>
          <w:szCs w:val="24"/>
        </w:rPr>
        <w:t>т</w:t>
      </w:r>
      <w:r w:rsidRPr="00224FDF">
        <w:rPr>
          <w:rFonts w:ascii="Times New Roman" w:hAnsi="Times New Roman" w:cs="Times New Roman"/>
          <w:sz w:val="24"/>
          <w:szCs w:val="24"/>
        </w:rPr>
        <w:t xml:space="preserve">венности.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b/>
          <w:sz w:val="24"/>
          <w:szCs w:val="24"/>
        </w:rPr>
        <w:t xml:space="preserve">3. Язык – это явление культуры, </w:t>
      </w:r>
      <w:r w:rsidRPr="00224FDF">
        <w:rPr>
          <w:rFonts w:ascii="Times New Roman" w:hAnsi="Times New Roman" w:cs="Times New Roman"/>
          <w:sz w:val="24"/>
          <w:szCs w:val="24"/>
        </w:rPr>
        <w:t xml:space="preserve"> поэтому качество владения языком, грамотность устной и письменной речи </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являются показателями общей культуры человека. Помощь младшим школьникам в осознании этого факта и на его основе формирование стремления полноценно владеть языком в устной и письменной форме – второй компонент личностного развития  ребёнка, компонент становления его культурного облика.</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b/>
          <w:sz w:val="24"/>
          <w:szCs w:val="24"/>
        </w:rPr>
        <w:t>4.</w:t>
      </w:r>
      <w:r w:rsidRPr="00224FDF">
        <w:rPr>
          <w:rFonts w:ascii="Times New Roman" w:hAnsi="Times New Roman" w:cs="Times New Roman"/>
          <w:sz w:val="24"/>
          <w:szCs w:val="24"/>
        </w:rPr>
        <w:t xml:space="preserve"> Русский язык в системе школьного образования является</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не только</w:t>
      </w:r>
      <w:r w:rsidRPr="00224FDF">
        <w:rPr>
          <w:rFonts w:ascii="Times New Roman" w:hAnsi="Times New Roman" w:cs="Times New Roman"/>
          <w:b/>
          <w:sz w:val="24"/>
          <w:szCs w:val="24"/>
        </w:rPr>
        <w:t xml:space="preserve"> предметом изучения, </w:t>
      </w:r>
      <w:r w:rsidRPr="00224FDF">
        <w:rPr>
          <w:rFonts w:ascii="Times New Roman" w:hAnsi="Times New Roman" w:cs="Times New Roman"/>
          <w:sz w:val="24"/>
          <w:szCs w:val="24"/>
        </w:rPr>
        <w:t>но и</w:t>
      </w:r>
      <w:r w:rsidRPr="00224FDF">
        <w:rPr>
          <w:rFonts w:ascii="Times New Roman" w:hAnsi="Times New Roman" w:cs="Times New Roman"/>
          <w:b/>
          <w:sz w:val="24"/>
          <w:szCs w:val="24"/>
        </w:rPr>
        <w:t xml:space="preserve"> средством обучения.</w:t>
      </w:r>
      <w:r w:rsidRPr="00224FDF">
        <w:rPr>
          <w:rFonts w:ascii="Times New Roman" w:hAnsi="Times New Roman" w:cs="Times New Roman"/>
          <w:sz w:val="24"/>
          <w:szCs w:val="24"/>
        </w:rPr>
        <w:t xml:space="preserve"> Поэтому освоение русского языка и всех видов речевой деятельности на нём я</w:t>
      </w:r>
      <w:r w:rsidRPr="00224FDF">
        <w:rPr>
          <w:rFonts w:ascii="Times New Roman" w:hAnsi="Times New Roman" w:cs="Times New Roman"/>
          <w:sz w:val="24"/>
          <w:szCs w:val="24"/>
        </w:rPr>
        <w:t>в</w:t>
      </w:r>
      <w:r w:rsidRPr="00224FDF">
        <w:rPr>
          <w:rFonts w:ascii="Times New Roman" w:hAnsi="Times New Roman" w:cs="Times New Roman"/>
          <w:sz w:val="24"/>
          <w:szCs w:val="24"/>
        </w:rPr>
        <w:t xml:space="preserve">ляется </w:t>
      </w:r>
      <w:r w:rsidRPr="00224FDF">
        <w:rPr>
          <w:rFonts w:ascii="Times New Roman" w:hAnsi="Times New Roman" w:cs="Times New Roman"/>
          <w:b/>
          <w:sz w:val="24"/>
          <w:szCs w:val="24"/>
        </w:rPr>
        <w:t>основой успешного изучения всех других учебных предметов</w:t>
      </w:r>
      <w:r w:rsidRPr="00224FDF">
        <w:rPr>
          <w:rFonts w:ascii="Times New Roman" w:hAnsi="Times New Roman" w:cs="Times New Roman"/>
          <w:sz w:val="24"/>
          <w:szCs w:val="24"/>
        </w:rPr>
        <w:t>, в том числе основой умения получать, преобразовывать, фиксировать и передавать информацию. Этим определяется статус предмета «Русский язык» в системе  начального общего образования.</w:t>
      </w:r>
    </w:p>
    <w:p w:rsidR="009018A6" w:rsidRPr="00224FDF" w:rsidRDefault="009018A6" w:rsidP="002367D2">
      <w:pPr>
        <w:spacing w:after="0"/>
        <w:ind w:left="-851"/>
        <w:rPr>
          <w:rFonts w:ascii="Times New Roman" w:hAnsi="Times New Roman" w:cs="Times New Roman"/>
          <w:b/>
          <w:sz w:val="24"/>
          <w:szCs w:val="24"/>
        </w:rPr>
      </w:pPr>
    </w:p>
    <w:p w:rsidR="009018A6" w:rsidRPr="00224FDF" w:rsidRDefault="009018A6" w:rsidP="008B3B22">
      <w:pPr>
        <w:numPr>
          <w:ilvl w:val="0"/>
          <w:numId w:val="10"/>
        </w:numPr>
        <w:spacing w:after="0" w:line="240" w:lineRule="auto"/>
        <w:jc w:val="center"/>
        <w:rPr>
          <w:rFonts w:ascii="Times New Roman" w:hAnsi="Times New Roman" w:cs="Times New Roman"/>
          <w:b/>
          <w:sz w:val="24"/>
          <w:szCs w:val="24"/>
        </w:rPr>
      </w:pPr>
      <w:r w:rsidRPr="00224FDF">
        <w:rPr>
          <w:rFonts w:ascii="Times New Roman" w:hAnsi="Times New Roman" w:cs="Times New Roman"/>
          <w:b/>
          <w:sz w:val="24"/>
          <w:szCs w:val="24"/>
        </w:rPr>
        <w:t>Результаты освоения предмета «Русский язык»</w:t>
      </w:r>
    </w:p>
    <w:p w:rsidR="009018A6" w:rsidRPr="00224FDF" w:rsidRDefault="009018A6" w:rsidP="002367D2">
      <w:pPr>
        <w:spacing w:after="0"/>
        <w:ind w:left="-851"/>
        <w:jc w:val="center"/>
        <w:rPr>
          <w:rFonts w:ascii="Times New Roman" w:hAnsi="Times New Roman" w:cs="Times New Roman"/>
          <w:sz w:val="24"/>
          <w:szCs w:val="24"/>
        </w:rPr>
      </w:pPr>
      <w:r w:rsidRPr="00224FDF">
        <w:rPr>
          <w:rFonts w:ascii="Times New Roman" w:hAnsi="Times New Roman" w:cs="Times New Roman"/>
          <w:b/>
          <w:sz w:val="24"/>
          <w:szCs w:val="24"/>
        </w:rPr>
        <w:t>выпускником начальной школы</w:t>
      </w:r>
    </w:p>
    <w:p w:rsidR="009018A6" w:rsidRPr="00224FDF" w:rsidRDefault="009018A6" w:rsidP="002367D2">
      <w:pPr>
        <w:spacing w:after="0" w:line="360" w:lineRule="auto"/>
        <w:ind w:left="-851" w:firstLine="709"/>
        <w:jc w:val="both"/>
        <w:rPr>
          <w:rFonts w:ascii="Times New Roman" w:hAnsi="Times New Roman" w:cs="Times New Roman"/>
          <w:sz w:val="24"/>
          <w:szCs w:val="24"/>
        </w:rPr>
      </w:pPr>
    </w:p>
    <w:p w:rsidR="009018A6" w:rsidRPr="00224FDF" w:rsidRDefault="009018A6" w:rsidP="002367D2">
      <w:pPr>
        <w:spacing w:after="0" w:line="360" w:lineRule="auto"/>
        <w:ind w:left="-851" w:firstLine="567"/>
        <w:jc w:val="both"/>
        <w:rPr>
          <w:rFonts w:ascii="Times New Roman" w:hAnsi="Times New Roman" w:cs="Times New Roman"/>
          <w:b/>
          <w:sz w:val="24"/>
          <w:szCs w:val="24"/>
        </w:rPr>
      </w:pPr>
      <w:r w:rsidRPr="00224FDF">
        <w:rPr>
          <w:rFonts w:ascii="Times New Roman" w:hAnsi="Times New Roman" w:cs="Times New Roman"/>
          <w:sz w:val="24"/>
          <w:szCs w:val="24"/>
        </w:rPr>
        <w:t xml:space="preserve">В результате изучения курса русского языка по данной программе у выпускника начальной школы будут сформированы  </w:t>
      </w:r>
      <w:r w:rsidRPr="00224FDF">
        <w:rPr>
          <w:rFonts w:ascii="Times New Roman" w:hAnsi="Times New Roman" w:cs="Times New Roman"/>
          <w:b/>
          <w:sz w:val="24"/>
          <w:szCs w:val="24"/>
        </w:rPr>
        <w:t xml:space="preserve">предметные (лингвистические) </w:t>
      </w:r>
      <w:r w:rsidRPr="00224FDF">
        <w:rPr>
          <w:rFonts w:ascii="Times New Roman" w:hAnsi="Times New Roman" w:cs="Times New Roman"/>
          <w:sz w:val="24"/>
          <w:szCs w:val="24"/>
        </w:rPr>
        <w:t xml:space="preserve">знания и умения, предусмотренные программой, а также </w:t>
      </w:r>
      <w:r w:rsidRPr="00224FDF">
        <w:rPr>
          <w:rFonts w:ascii="Times New Roman" w:hAnsi="Times New Roman" w:cs="Times New Roman"/>
          <w:b/>
          <w:sz w:val="24"/>
          <w:szCs w:val="24"/>
        </w:rPr>
        <w:t>личностные</w:t>
      </w:r>
      <w:r w:rsidRPr="00224FDF">
        <w:rPr>
          <w:rFonts w:ascii="Times New Roman" w:hAnsi="Times New Roman" w:cs="Times New Roman"/>
          <w:sz w:val="24"/>
          <w:szCs w:val="24"/>
        </w:rPr>
        <w:t xml:space="preserve"> и </w:t>
      </w:r>
      <w:r w:rsidRPr="00224FDF">
        <w:rPr>
          <w:rFonts w:ascii="Times New Roman" w:hAnsi="Times New Roman" w:cs="Times New Roman"/>
          <w:b/>
          <w:sz w:val="24"/>
          <w:szCs w:val="24"/>
        </w:rPr>
        <w:t>метапредметные (регулятивные, познавательные, коммуникативные) универсальные учебные действия</w:t>
      </w:r>
      <w:r w:rsidRPr="00224FDF">
        <w:rPr>
          <w:rFonts w:ascii="Times New Roman" w:hAnsi="Times New Roman" w:cs="Times New Roman"/>
          <w:sz w:val="24"/>
          <w:szCs w:val="24"/>
        </w:rPr>
        <w:t xml:space="preserve"> как основа </w:t>
      </w:r>
      <w:r w:rsidRPr="00224FDF">
        <w:rPr>
          <w:rFonts w:ascii="Times New Roman" w:hAnsi="Times New Roman" w:cs="Times New Roman"/>
          <w:b/>
          <w:sz w:val="24"/>
          <w:szCs w:val="24"/>
        </w:rPr>
        <w:t>умения учиться.</w:t>
      </w:r>
    </w:p>
    <w:p w:rsidR="009018A6" w:rsidRPr="00224FDF" w:rsidRDefault="009018A6" w:rsidP="002367D2">
      <w:pPr>
        <w:spacing w:after="0" w:line="360" w:lineRule="auto"/>
        <w:ind w:left="-851" w:firstLine="709"/>
        <w:jc w:val="both"/>
        <w:rPr>
          <w:rFonts w:ascii="Times New Roman" w:hAnsi="Times New Roman" w:cs="Times New Roman"/>
          <w:b/>
          <w:sz w:val="24"/>
          <w:szCs w:val="24"/>
        </w:rPr>
      </w:pPr>
    </w:p>
    <w:p w:rsidR="009018A6" w:rsidRPr="00224FDF" w:rsidRDefault="009018A6" w:rsidP="002367D2">
      <w:pPr>
        <w:pStyle w:val="aa"/>
        <w:spacing w:after="0" w:line="360" w:lineRule="auto"/>
        <w:ind w:left="-851"/>
        <w:jc w:val="center"/>
        <w:rPr>
          <w:rFonts w:ascii="Times New Roman" w:hAnsi="Times New Roman" w:cs="Times New Roman"/>
          <w:b/>
          <w:sz w:val="24"/>
          <w:szCs w:val="24"/>
          <w:u w:val="single"/>
        </w:rPr>
      </w:pPr>
      <w:r w:rsidRPr="00224FDF">
        <w:rPr>
          <w:rFonts w:ascii="Times New Roman" w:hAnsi="Times New Roman" w:cs="Times New Roman"/>
          <w:b/>
          <w:sz w:val="24"/>
          <w:szCs w:val="24"/>
          <w:u w:val="single"/>
        </w:rPr>
        <w:t>Личностные результаты освоения предмета «Русский язык»</w:t>
      </w:r>
    </w:p>
    <w:p w:rsidR="009018A6" w:rsidRPr="00224FDF" w:rsidRDefault="009018A6" w:rsidP="002367D2">
      <w:pPr>
        <w:pStyle w:val="aa"/>
        <w:spacing w:after="0" w:line="360" w:lineRule="auto"/>
        <w:ind w:left="-851" w:firstLine="567"/>
        <w:jc w:val="center"/>
        <w:rPr>
          <w:rFonts w:ascii="Times New Roman" w:hAnsi="Times New Roman" w:cs="Times New Roman"/>
          <w:b/>
          <w:sz w:val="24"/>
          <w:szCs w:val="24"/>
          <w:u w:val="single"/>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u w:val="single"/>
        </w:rPr>
        <w:t>У выпускника будут сформированы</w:t>
      </w:r>
      <w:r w:rsidRPr="00224FDF">
        <w:rPr>
          <w:rFonts w:ascii="Times New Roman" w:hAnsi="Times New Roman" w:cs="Times New Roman"/>
          <w:sz w:val="24"/>
          <w:szCs w:val="24"/>
        </w:rPr>
        <w:t xml:space="preserve">: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представление о русском языке как языке его страны; осознание языка как средства общения; элементы коммуникативного, социального и учебно-познавательного мотивов изучения русского языка, представление о богатых его возможностях,  осознание себя носителем этого языка; понимание того, что ясная, правильная речь – показатель культуры человека; желание умело пользоваться русским языком и элементы сознательного отношения к св</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ей речи, контроля за ней. </w:t>
      </w:r>
    </w:p>
    <w:p w:rsidR="009018A6" w:rsidRPr="00224FDF" w:rsidRDefault="009018A6" w:rsidP="002367D2">
      <w:pPr>
        <w:spacing w:after="0" w:line="360" w:lineRule="auto"/>
        <w:ind w:left="-851" w:firstLine="709"/>
        <w:jc w:val="both"/>
        <w:rPr>
          <w:rFonts w:ascii="Times New Roman" w:hAnsi="Times New Roman" w:cs="Times New Roman"/>
          <w:sz w:val="24"/>
          <w:szCs w:val="24"/>
        </w:rPr>
      </w:pP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u w:val="single"/>
        </w:rPr>
        <w:t>Выпускник получит возможность для формирования</w:t>
      </w:r>
      <w:r w:rsidRPr="00224FDF">
        <w:rPr>
          <w:rFonts w:ascii="Times New Roman" w:hAnsi="Times New Roman" w:cs="Times New Roman"/>
          <w:i/>
          <w:sz w:val="24"/>
          <w:szCs w:val="24"/>
        </w:rPr>
        <w:t xml:space="preserve">: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понимания значимости хорошего владения русским языком, развития коммуникативного и учебно-познавательного мотивов его освоения; выраженного познавательного интереса к русскому языку; сознательного отношения к качеству своей речи.</w:t>
      </w:r>
    </w:p>
    <w:p w:rsidR="009018A6" w:rsidRPr="00224FDF" w:rsidRDefault="009018A6" w:rsidP="002367D2">
      <w:pPr>
        <w:spacing w:after="0" w:line="360" w:lineRule="auto"/>
        <w:ind w:left="-851" w:firstLine="709"/>
        <w:jc w:val="both"/>
        <w:rPr>
          <w:rFonts w:ascii="Times New Roman" w:hAnsi="Times New Roman" w:cs="Times New Roman"/>
          <w:sz w:val="24"/>
          <w:szCs w:val="24"/>
        </w:rPr>
      </w:pPr>
    </w:p>
    <w:p w:rsidR="009018A6" w:rsidRPr="00224FDF" w:rsidRDefault="009018A6" w:rsidP="002367D2">
      <w:pPr>
        <w:pStyle w:val="aa"/>
        <w:spacing w:after="0" w:line="360" w:lineRule="auto"/>
        <w:ind w:left="-851"/>
        <w:jc w:val="center"/>
        <w:rPr>
          <w:rFonts w:ascii="Times New Roman" w:hAnsi="Times New Roman" w:cs="Times New Roman"/>
          <w:b/>
          <w:sz w:val="24"/>
          <w:szCs w:val="24"/>
          <w:u w:val="single"/>
        </w:rPr>
      </w:pPr>
      <w:r w:rsidRPr="00224FDF">
        <w:rPr>
          <w:rFonts w:ascii="Times New Roman" w:hAnsi="Times New Roman" w:cs="Times New Roman"/>
          <w:b/>
          <w:sz w:val="24"/>
          <w:szCs w:val="24"/>
          <w:u w:val="single"/>
        </w:rPr>
        <w:lastRenderedPageBreak/>
        <w:t>Метапредметные результаты освоения предмета «Русский язык»</w:t>
      </w:r>
    </w:p>
    <w:p w:rsidR="009018A6" w:rsidRPr="00224FDF" w:rsidRDefault="009018A6" w:rsidP="002367D2">
      <w:pPr>
        <w:pStyle w:val="aa"/>
        <w:spacing w:after="0" w:line="360" w:lineRule="auto"/>
        <w:ind w:left="-851"/>
        <w:jc w:val="center"/>
        <w:rPr>
          <w:rFonts w:ascii="Times New Roman" w:hAnsi="Times New Roman" w:cs="Times New Roman"/>
          <w:b/>
          <w:sz w:val="24"/>
          <w:szCs w:val="24"/>
          <w:u w:val="single"/>
        </w:rPr>
      </w:pPr>
    </w:p>
    <w:p w:rsidR="009018A6" w:rsidRPr="00224FDF" w:rsidRDefault="009018A6" w:rsidP="002367D2">
      <w:pPr>
        <w:spacing w:after="0" w:line="360" w:lineRule="auto"/>
        <w:ind w:left="-851"/>
        <w:jc w:val="center"/>
        <w:rPr>
          <w:rFonts w:ascii="Times New Roman" w:hAnsi="Times New Roman" w:cs="Times New Roman"/>
          <w:b/>
          <w:sz w:val="24"/>
          <w:szCs w:val="24"/>
        </w:rPr>
      </w:pPr>
      <w:r w:rsidRPr="00224FDF">
        <w:rPr>
          <w:rFonts w:ascii="Times New Roman" w:hAnsi="Times New Roman" w:cs="Times New Roman"/>
          <w:b/>
          <w:sz w:val="24"/>
          <w:szCs w:val="24"/>
        </w:rPr>
        <w:t>Регулятивные универсальные учебные действия</w:t>
      </w:r>
    </w:p>
    <w:p w:rsidR="009018A6" w:rsidRPr="00224FDF" w:rsidRDefault="009018A6" w:rsidP="002367D2">
      <w:pPr>
        <w:spacing w:after="0" w:line="360" w:lineRule="auto"/>
        <w:ind w:left="-851"/>
        <w:jc w:val="center"/>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u w:val="single"/>
        </w:rPr>
      </w:pPr>
      <w:r w:rsidRPr="00224FDF">
        <w:rPr>
          <w:rFonts w:ascii="Times New Roman" w:hAnsi="Times New Roman" w:cs="Times New Roman"/>
          <w:sz w:val="24"/>
          <w:szCs w:val="24"/>
          <w:u w:val="single"/>
        </w:rPr>
        <w:t>Выпускник научится:</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принимать и сохранять учебную задачу;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планировать (в сотрудничестве с учителем или самостоятельно, в том числе  во внутренней речи) свои действия для решения задачи;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действовать по намеченному плану, а также по инструкциям, содержащимся в  источниках информации: речь учителя, учебник и т.д.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выполнять учебные действия в материализованной, речевой или умственной форме; использовать речь для регуляции своих действий;</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контролировать процесс и результаты своей деятельности, вносить необходимые коррективы;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оценивать  свои достижения,  осознавать  трудности, искать их причины и способы преодоления.</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i/>
          <w:sz w:val="24"/>
          <w:szCs w:val="24"/>
          <w:u w:val="single"/>
        </w:rPr>
        <w:t xml:space="preserve">Выпускник получит возможность научиться: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в сотрудничестве с учителем ставить новые учебные задачи и осуществлять действия для реализации замысла;</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преобразовывать практическую задачу в познавательную;</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проявлять познавательную инициативу в учебном сотрудничестве;</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адекватно оценивать свои достижения, осознавать трудности, понимать их причины, планировать действия для преодоления затруднений и выполнять их.</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p>
    <w:p w:rsidR="009018A6" w:rsidRPr="00224FDF" w:rsidRDefault="009018A6" w:rsidP="002367D2">
      <w:pPr>
        <w:spacing w:after="0" w:line="360" w:lineRule="auto"/>
        <w:ind w:left="-851" w:firstLine="709"/>
        <w:jc w:val="both"/>
        <w:rPr>
          <w:rFonts w:ascii="Times New Roman" w:hAnsi="Times New Roman" w:cs="Times New Roman"/>
          <w:sz w:val="24"/>
          <w:szCs w:val="24"/>
        </w:rPr>
      </w:pPr>
    </w:p>
    <w:p w:rsidR="009018A6" w:rsidRPr="00224FDF" w:rsidRDefault="009018A6" w:rsidP="002367D2">
      <w:pPr>
        <w:spacing w:after="0" w:line="360" w:lineRule="auto"/>
        <w:ind w:left="-851"/>
        <w:jc w:val="center"/>
        <w:rPr>
          <w:rFonts w:ascii="Times New Roman" w:hAnsi="Times New Roman" w:cs="Times New Roman"/>
          <w:b/>
          <w:sz w:val="24"/>
          <w:szCs w:val="24"/>
        </w:rPr>
      </w:pPr>
      <w:r w:rsidRPr="00224FDF">
        <w:rPr>
          <w:rFonts w:ascii="Times New Roman" w:hAnsi="Times New Roman" w:cs="Times New Roman"/>
          <w:b/>
          <w:sz w:val="24"/>
          <w:szCs w:val="24"/>
        </w:rPr>
        <w:t>Познавательные универсальные учебные действия</w:t>
      </w:r>
    </w:p>
    <w:p w:rsidR="009018A6" w:rsidRPr="00224FDF" w:rsidRDefault="009018A6" w:rsidP="002367D2">
      <w:pPr>
        <w:spacing w:after="0" w:line="360" w:lineRule="auto"/>
        <w:ind w:left="-851"/>
        <w:jc w:val="center"/>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u w:val="single"/>
        </w:rPr>
        <w:t>Выпускник научится</w:t>
      </w:r>
      <w:r w:rsidRPr="00224FDF">
        <w:rPr>
          <w:rFonts w:ascii="Times New Roman" w:hAnsi="Times New Roman" w:cs="Times New Roman"/>
          <w:sz w:val="24"/>
          <w:szCs w:val="24"/>
        </w:rPr>
        <w:t xml:space="preserve">: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осознавать познавательную задачу,  целенаправленно слушать (учителя, одноклассников), решая её;</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находить в тексте необходимые сведения, факты и другую информацию, представленную в явном виде;</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самостоятельно находить нужную информацию в материалах учебника, в  обязательной учебной литературе, использовать её для решения учебно-познавательных задач;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lastRenderedPageBreak/>
        <w:t xml:space="preserve">– находить в указанных источниках языковые примеры для иллюстрации определённых понятий, правил, закономерностей;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пользоваться знакомыми лингвистическими словарями, справочниками;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применять разные способы фиксации информации  (словесный, схематичный и др.), использовать эти способы в процессе решения учебных задач;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понимать информацию, представленную в изобразительной, схематичной форме; переводить её в словесную форму;</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владеть общими способами решения конкретных лингвистических задач;</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ориентироваться на возможность решения отдельных лингвистических задач разными способами;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осуществлять анализ, синтез, сравнение, классификацию языкового материала по заданным критериям;</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строить несложные рассуждения, устанавливать причинно-следственные связи, делать выводы, формулировать их;</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подводить факты языка и речи под понятие на основе выделения комплекса существенных признаков. </w:t>
      </w:r>
    </w:p>
    <w:p w:rsidR="009018A6" w:rsidRPr="00224FDF" w:rsidRDefault="009018A6" w:rsidP="002367D2">
      <w:pPr>
        <w:spacing w:after="0" w:line="360" w:lineRule="auto"/>
        <w:ind w:left="-851" w:firstLine="567"/>
        <w:jc w:val="both"/>
        <w:rPr>
          <w:rFonts w:ascii="Times New Roman" w:hAnsi="Times New Roman" w:cs="Times New Roman"/>
          <w:i/>
          <w:sz w:val="24"/>
          <w:szCs w:val="24"/>
          <w:u w:val="single"/>
        </w:rPr>
      </w:pPr>
      <w:r w:rsidRPr="00224FDF">
        <w:rPr>
          <w:rFonts w:ascii="Times New Roman" w:hAnsi="Times New Roman" w:cs="Times New Roman"/>
          <w:i/>
          <w:sz w:val="24"/>
          <w:szCs w:val="24"/>
          <w:u w:val="single"/>
        </w:rPr>
        <w:t xml:space="preserve">Выпускник получит возможность научиться: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осуществлять поиск необходимой информации в дополнительных доступных источниках (справочниках, учебно-познавательных книгах и др.);</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находить языковые примеры для иллюстрации понятий, правил, закономерностей в самостоятельно выбранных источниках;</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делать небольшие выписки из прочитанного для практического использования;</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softHyphen/>
        <w:t xml:space="preserve">– осуществлять выбор способа решения конкретной языковой или речевой задачи;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анализировать и характеризовать языковой материал по самостоятельно определённым параметрам;</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проводить сравнение и классификацию языкового материала, самостоятельно выбирая основания для этих логических операций.</w:t>
      </w:r>
    </w:p>
    <w:p w:rsidR="009018A6" w:rsidRPr="00224FDF" w:rsidRDefault="009018A6" w:rsidP="002367D2">
      <w:pPr>
        <w:spacing w:after="0" w:line="360" w:lineRule="auto"/>
        <w:ind w:left="-851" w:firstLine="567"/>
        <w:jc w:val="both"/>
        <w:rPr>
          <w:rFonts w:ascii="Times New Roman" w:hAnsi="Times New Roman" w:cs="Times New Roman"/>
          <w:sz w:val="24"/>
          <w:szCs w:val="24"/>
        </w:rPr>
      </w:pPr>
    </w:p>
    <w:p w:rsidR="009018A6" w:rsidRPr="00224FDF" w:rsidRDefault="009018A6" w:rsidP="002367D2">
      <w:pPr>
        <w:spacing w:after="0" w:line="360" w:lineRule="auto"/>
        <w:ind w:left="-851"/>
        <w:jc w:val="center"/>
        <w:rPr>
          <w:rFonts w:ascii="Times New Roman" w:hAnsi="Times New Roman" w:cs="Times New Roman"/>
          <w:b/>
          <w:sz w:val="24"/>
          <w:szCs w:val="24"/>
        </w:rPr>
      </w:pPr>
      <w:r w:rsidRPr="00224FDF">
        <w:rPr>
          <w:rFonts w:ascii="Times New Roman" w:hAnsi="Times New Roman" w:cs="Times New Roman"/>
          <w:b/>
          <w:sz w:val="24"/>
          <w:szCs w:val="24"/>
        </w:rPr>
        <w:t>Коммуникативные универсальные учебные действия</w:t>
      </w:r>
    </w:p>
    <w:p w:rsidR="009018A6" w:rsidRPr="00224FDF" w:rsidRDefault="009018A6" w:rsidP="002367D2">
      <w:pPr>
        <w:spacing w:after="0" w:line="360" w:lineRule="auto"/>
        <w:ind w:left="-851"/>
        <w:jc w:val="center"/>
        <w:rPr>
          <w:rFonts w:ascii="Times New Roman" w:hAnsi="Times New Roman" w:cs="Times New Roman"/>
          <w:b/>
          <w:sz w:val="24"/>
          <w:szCs w:val="24"/>
        </w:rPr>
      </w:pPr>
    </w:p>
    <w:p w:rsidR="009018A6" w:rsidRPr="00224FDF" w:rsidRDefault="009018A6" w:rsidP="002367D2">
      <w:pPr>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u w:val="single"/>
        </w:rPr>
        <w:t>Выпускник научится</w:t>
      </w:r>
      <w:r w:rsidRPr="00224FDF">
        <w:rPr>
          <w:rFonts w:ascii="Times New Roman" w:hAnsi="Times New Roman" w:cs="Times New Roman"/>
          <w:sz w:val="24"/>
          <w:szCs w:val="24"/>
        </w:rPr>
        <w:t>:</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участвовать в диалоге, в общей беседе, выполняя принятые правила речевого поведения (не перебивать, выслушивать собеседника, стремиться понять его точку зрения и т.д.);</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задавать вопросы, отвечать на вопросы других;</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lastRenderedPageBreak/>
        <w:t>– понимать зависимость характера речи (построения высказывания, выбора языковых средств) от задач и ситуации общения (сообщить, объяснить что-то или словами нарисовать увиденное, показать действия или признаки; поздравить кого-то или научить чему-то; в устной или письменной форме; адресат взрослый или сверстник и т.д.)</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выражать свои мысли, чувства в словесной форме, ориентируясь на  задачи и ситуацию общения, соблюдая нормы литературного языка, заботясь о ясности, точности выражения мысли;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осознавать,  высказывать и обосновывать свою точку зрения;  стараться проявлять терпимость по отношению к высказываемым другим точкам зрения;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вступать в учебное сотрудничество с одноклассниками, участвовать в совместной деятельности, оказывать взаимопомощь, осуществлять взаимоконтроль, проявлять доброжелательное отношение к партнёрам;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строить небольшие монологические высказывания с учётом ситуации общения и конкретных речевых задач, выбирая для них соответствующие языковые средства.</w:t>
      </w:r>
    </w:p>
    <w:p w:rsidR="009018A6" w:rsidRPr="00224FDF" w:rsidRDefault="009018A6" w:rsidP="002367D2">
      <w:pPr>
        <w:spacing w:after="0" w:line="360" w:lineRule="auto"/>
        <w:ind w:left="-851" w:firstLine="567"/>
        <w:jc w:val="both"/>
        <w:rPr>
          <w:rFonts w:ascii="Times New Roman" w:hAnsi="Times New Roman" w:cs="Times New Roman"/>
          <w:sz w:val="24"/>
          <w:szCs w:val="24"/>
          <w:u w:val="single"/>
        </w:rPr>
      </w:pPr>
      <w:r w:rsidRPr="00224FDF">
        <w:rPr>
          <w:rFonts w:ascii="Times New Roman" w:hAnsi="Times New Roman" w:cs="Times New Roman"/>
          <w:i/>
          <w:sz w:val="24"/>
          <w:szCs w:val="24"/>
          <w:u w:val="single"/>
        </w:rPr>
        <w:t>Выпускник получит возможность научиться</w:t>
      </w:r>
      <w:r w:rsidRPr="00224FDF">
        <w:rPr>
          <w:rFonts w:ascii="Times New Roman" w:hAnsi="Times New Roman" w:cs="Times New Roman"/>
          <w:sz w:val="24"/>
          <w:szCs w:val="24"/>
          <w:u w:val="single"/>
        </w:rPr>
        <w:t>:</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начинать диалог, беседу, завершать их, соблюдая правила вежливости;</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оценивать мысли, советы, предложения других людей, принимать их во внимание и пытаться учитывать в своей деятельности;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инициировать совместную деятельность, распределять роли, договариваться с партнёрами о способах решения возникающих проблем;</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создавать высказывания разных видов (в устной и письменной форме) для решения различных коммуникативных задач, адекватно строить их и использовать в них  разнообразные средства языка;</w:t>
      </w:r>
      <w:r w:rsidRPr="00224FDF">
        <w:rPr>
          <w:rFonts w:ascii="Times New Roman" w:hAnsi="Times New Roman" w:cs="Times New Roman"/>
          <w:sz w:val="24"/>
          <w:szCs w:val="24"/>
        </w:rPr>
        <w:t xml:space="preserve">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xml:space="preserve">– применять приобретённые коммуникативные умения в практике свободного общения.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p>
    <w:p w:rsidR="009018A6" w:rsidRPr="00224FDF" w:rsidRDefault="009018A6" w:rsidP="002367D2">
      <w:pPr>
        <w:spacing w:after="0" w:line="360" w:lineRule="auto"/>
        <w:ind w:firstLine="567"/>
        <w:rPr>
          <w:rFonts w:ascii="Times New Roman" w:hAnsi="Times New Roman" w:cs="Times New Roman"/>
          <w:sz w:val="24"/>
          <w:szCs w:val="24"/>
        </w:rPr>
      </w:pPr>
    </w:p>
    <w:p w:rsidR="009018A6" w:rsidRPr="00224FDF" w:rsidRDefault="009018A6" w:rsidP="002367D2">
      <w:pPr>
        <w:spacing w:after="0" w:line="360" w:lineRule="auto"/>
        <w:ind w:left="-851"/>
        <w:jc w:val="center"/>
        <w:rPr>
          <w:rFonts w:ascii="Times New Roman" w:hAnsi="Times New Roman" w:cs="Times New Roman"/>
          <w:b/>
          <w:sz w:val="24"/>
          <w:szCs w:val="24"/>
          <w:u w:val="single"/>
        </w:rPr>
      </w:pPr>
      <w:r w:rsidRPr="00224FDF">
        <w:rPr>
          <w:rFonts w:ascii="Times New Roman" w:hAnsi="Times New Roman" w:cs="Times New Roman"/>
          <w:b/>
          <w:sz w:val="24"/>
          <w:szCs w:val="24"/>
          <w:u w:val="single"/>
        </w:rPr>
        <w:t>Предметные результаты освоения программы</w:t>
      </w:r>
    </w:p>
    <w:p w:rsidR="009018A6" w:rsidRPr="00224FDF" w:rsidRDefault="009018A6" w:rsidP="002367D2">
      <w:pPr>
        <w:spacing w:after="0" w:line="360" w:lineRule="auto"/>
        <w:ind w:left="-851"/>
        <w:jc w:val="center"/>
        <w:rPr>
          <w:rFonts w:ascii="Times New Roman" w:hAnsi="Times New Roman" w:cs="Times New Roman"/>
          <w:b/>
          <w:sz w:val="24"/>
          <w:szCs w:val="24"/>
          <w:u w:val="single"/>
        </w:rPr>
      </w:pPr>
      <w:r w:rsidRPr="00224FDF">
        <w:rPr>
          <w:rFonts w:ascii="Times New Roman" w:hAnsi="Times New Roman" w:cs="Times New Roman"/>
          <w:b/>
          <w:sz w:val="24"/>
          <w:szCs w:val="24"/>
          <w:u w:val="single"/>
        </w:rPr>
        <w:t>«Русский язык»</w:t>
      </w:r>
    </w:p>
    <w:p w:rsidR="009018A6" w:rsidRPr="00224FDF" w:rsidRDefault="009018A6" w:rsidP="002367D2">
      <w:pPr>
        <w:spacing w:after="0" w:line="360" w:lineRule="auto"/>
        <w:ind w:left="-851"/>
        <w:jc w:val="center"/>
        <w:rPr>
          <w:rFonts w:ascii="Times New Roman" w:hAnsi="Times New Roman" w:cs="Times New Roman"/>
          <w:b/>
          <w:sz w:val="24"/>
          <w:szCs w:val="24"/>
          <w:u w:val="single"/>
        </w:rPr>
      </w:pPr>
      <w:r w:rsidRPr="00224FDF">
        <w:rPr>
          <w:rFonts w:ascii="Times New Roman" w:hAnsi="Times New Roman" w:cs="Times New Roman"/>
          <w:b/>
          <w:sz w:val="24"/>
          <w:szCs w:val="24"/>
          <w:u w:val="single"/>
        </w:rPr>
        <w:t>Общие результаты освоения программы</w:t>
      </w:r>
    </w:p>
    <w:p w:rsidR="009018A6" w:rsidRPr="00224FDF" w:rsidRDefault="009018A6" w:rsidP="002367D2">
      <w:pPr>
        <w:spacing w:after="0" w:line="360" w:lineRule="auto"/>
        <w:ind w:left="-851"/>
        <w:jc w:val="center"/>
        <w:rPr>
          <w:rFonts w:ascii="Times New Roman" w:hAnsi="Times New Roman" w:cs="Times New Roman"/>
          <w:b/>
          <w:sz w:val="24"/>
          <w:szCs w:val="24"/>
          <w:u w:val="single"/>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u w:val="single"/>
        </w:rPr>
        <w:t>Выпускники начальной школы:</w:t>
      </w:r>
      <w:r w:rsidRPr="00224FDF">
        <w:rPr>
          <w:rFonts w:ascii="Times New Roman" w:hAnsi="Times New Roman" w:cs="Times New Roman"/>
          <w:sz w:val="24"/>
          <w:szCs w:val="24"/>
        </w:rPr>
        <w:t xml:space="preserve">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овладеют начальными представлениями о языке как средстве общения, о принятых правилах культуры речевого поведения, о разновидностях речи, о системе средств русского языка (фонетических, графических, лексических, словообразовательных, грамматических), об особенностях общения в устной и письменной форме, о нормах литературного языка и правилах письма;</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lastRenderedPageBreak/>
        <w:t>– освоят основные понятия и правила из области фонетики, графики, морфемики, грамматики, орфографии, культуры речи, теории текста (в объёме из</w:t>
      </w:r>
      <w:r w:rsidRPr="00224FDF">
        <w:rPr>
          <w:rFonts w:ascii="Times New Roman" w:hAnsi="Times New Roman" w:cs="Times New Roman"/>
          <w:sz w:val="24"/>
          <w:szCs w:val="24"/>
        </w:rPr>
        <w:t>у</w:t>
      </w:r>
      <w:r w:rsidRPr="00224FDF">
        <w:rPr>
          <w:rFonts w:ascii="Times New Roman" w:hAnsi="Times New Roman" w:cs="Times New Roman"/>
          <w:sz w:val="24"/>
          <w:szCs w:val="24"/>
        </w:rPr>
        <w:t>ченного); приобретут умение находить, сравнивать, классифицировать, характеризовать ра</w:t>
      </w:r>
      <w:r w:rsidRPr="00224FDF">
        <w:rPr>
          <w:rFonts w:ascii="Times New Roman" w:hAnsi="Times New Roman" w:cs="Times New Roman"/>
          <w:sz w:val="24"/>
          <w:szCs w:val="24"/>
        </w:rPr>
        <w:t>з</w:t>
      </w:r>
      <w:r w:rsidRPr="00224FDF">
        <w:rPr>
          <w:rFonts w:ascii="Times New Roman" w:hAnsi="Times New Roman" w:cs="Times New Roman"/>
          <w:sz w:val="24"/>
          <w:szCs w:val="24"/>
        </w:rPr>
        <w:t>личные единицы языка (звуки, буквы, слова, предложения) по указанным параметрам, конструировать из этих единиц единицы более высокого уровня (сл</w:t>
      </w:r>
      <w:r w:rsidRPr="00224FDF">
        <w:rPr>
          <w:rFonts w:ascii="Times New Roman" w:hAnsi="Times New Roman" w:cs="Times New Roman"/>
          <w:sz w:val="24"/>
          <w:szCs w:val="24"/>
        </w:rPr>
        <w:t>о</w:t>
      </w:r>
      <w:r w:rsidRPr="00224FDF">
        <w:rPr>
          <w:rFonts w:ascii="Times New Roman" w:hAnsi="Times New Roman" w:cs="Times New Roman"/>
          <w:sz w:val="24"/>
          <w:szCs w:val="24"/>
        </w:rPr>
        <w:t>ва, словосочетания, предложения, тексты);</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овладеют основными орфографическими и пунктуационными умениями и в целом основами грамотного письма (в пределах изученного);</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приобретут опыт изучающего и поискового (при работе со словарями, справочниками) чтения, а также правильного речевого поведения, создания  собственных в</w:t>
      </w:r>
      <w:r w:rsidRPr="00224FDF">
        <w:rPr>
          <w:rFonts w:ascii="Times New Roman" w:hAnsi="Times New Roman" w:cs="Times New Roman"/>
          <w:sz w:val="24"/>
          <w:szCs w:val="24"/>
        </w:rPr>
        <w:t>ы</w:t>
      </w:r>
      <w:r w:rsidRPr="00224FDF">
        <w:rPr>
          <w:rFonts w:ascii="Times New Roman" w:hAnsi="Times New Roman" w:cs="Times New Roman"/>
          <w:sz w:val="24"/>
          <w:szCs w:val="24"/>
        </w:rPr>
        <w:t>сказываний разных видов (в освоенных пределах) с учётом задач и ситуации общения.</w:t>
      </w:r>
    </w:p>
    <w:p w:rsidR="009018A6" w:rsidRPr="00224FDF" w:rsidRDefault="009018A6" w:rsidP="002367D2">
      <w:pPr>
        <w:spacing w:after="0" w:line="360" w:lineRule="auto"/>
        <w:ind w:firstLine="720"/>
        <w:jc w:val="both"/>
        <w:rPr>
          <w:rFonts w:ascii="Times New Roman" w:hAnsi="Times New Roman" w:cs="Times New Roman"/>
          <w:sz w:val="24"/>
          <w:szCs w:val="24"/>
        </w:rPr>
      </w:pPr>
    </w:p>
    <w:p w:rsidR="009018A6" w:rsidRPr="00224FDF" w:rsidRDefault="009018A6" w:rsidP="002367D2">
      <w:pPr>
        <w:spacing w:after="0" w:line="360" w:lineRule="auto"/>
        <w:ind w:left="-851"/>
        <w:jc w:val="center"/>
        <w:rPr>
          <w:rFonts w:ascii="Times New Roman" w:hAnsi="Times New Roman" w:cs="Times New Roman"/>
          <w:b/>
          <w:sz w:val="24"/>
          <w:szCs w:val="24"/>
          <w:u w:val="single"/>
        </w:rPr>
      </w:pPr>
      <w:r w:rsidRPr="00224FDF">
        <w:rPr>
          <w:rFonts w:ascii="Times New Roman" w:hAnsi="Times New Roman" w:cs="Times New Roman"/>
          <w:b/>
          <w:sz w:val="24"/>
          <w:szCs w:val="24"/>
          <w:u w:val="single"/>
        </w:rPr>
        <w:t>Результаты освоения основных содержательных линий курса</w:t>
      </w:r>
    </w:p>
    <w:p w:rsidR="009018A6" w:rsidRPr="00224FDF" w:rsidRDefault="009018A6" w:rsidP="002367D2">
      <w:pPr>
        <w:spacing w:after="0" w:line="360" w:lineRule="auto"/>
        <w:ind w:left="-851"/>
        <w:jc w:val="center"/>
        <w:rPr>
          <w:rFonts w:ascii="Times New Roman" w:hAnsi="Times New Roman" w:cs="Times New Roman"/>
          <w:b/>
          <w:sz w:val="24"/>
          <w:szCs w:val="24"/>
          <w:u w:val="single"/>
        </w:rPr>
      </w:pPr>
    </w:p>
    <w:p w:rsidR="009018A6" w:rsidRPr="00224FDF" w:rsidRDefault="009018A6" w:rsidP="002367D2">
      <w:pPr>
        <w:spacing w:after="0"/>
        <w:ind w:left="-851"/>
        <w:jc w:val="center"/>
        <w:rPr>
          <w:rFonts w:ascii="Times New Roman" w:hAnsi="Times New Roman" w:cs="Times New Roman"/>
          <w:b/>
          <w:sz w:val="24"/>
          <w:szCs w:val="24"/>
        </w:rPr>
      </w:pPr>
      <w:r w:rsidRPr="00224FDF">
        <w:rPr>
          <w:rFonts w:ascii="Times New Roman" w:hAnsi="Times New Roman" w:cs="Times New Roman"/>
          <w:b/>
          <w:sz w:val="24"/>
          <w:szCs w:val="24"/>
        </w:rPr>
        <w:t>Формирование речевых, коммуникативных умений, совершенствование речевой деятельности</w:t>
      </w:r>
    </w:p>
    <w:p w:rsidR="009018A6" w:rsidRPr="00224FDF" w:rsidRDefault="009018A6" w:rsidP="002367D2">
      <w:pPr>
        <w:spacing w:after="0"/>
        <w:ind w:firstLine="720"/>
        <w:jc w:val="center"/>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u w:val="single"/>
        </w:rPr>
        <w:t>Выпускник научится:</w:t>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567"/>
        <w:rPr>
          <w:rFonts w:ascii="Times New Roman" w:hAnsi="Times New Roman" w:cs="Times New Roman"/>
          <w:b/>
          <w:sz w:val="24"/>
          <w:szCs w:val="24"/>
        </w:rPr>
      </w:pPr>
      <w:r w:rsidRPr="00224FDF">
        <w:rPr>
          <w:rFonts w:ascii="Times New Roman" w:hAnsi="Times New Roman" w:cs="Times New Roman"/>
          <w:sz w:val="24"/>
          <w:szCs w:val="24"/>
        </w:rPr>
        <w:t xml:space="preserve">– участвовать в устном общении на уроке  (слушать собеседников,  говорить на обсуждаемую тему, соблюдать основные правила речевого поведения), владеть нормами речевого этикета в типовых ситуациях учебного и бытового общения;  </w:t>
      </w:r>
      <w:r w:rsidRPr="00224FDF">
        <w:rPr>
          <w:rFonts w:ascii="Times New Roman" w:hAnsi="Times New Roman" w:cs="Times New Roman"/>
          <w:b/>
          <w:sz w:val="24"/>
          <w:szCs w:val="24"/>
        </w:rPr>
        <w:t xml:space="preserve">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самостоятельно</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читать тексты учебника, извлекать из них информацию, работать с ней  в соответствии с учебно-познавательной задачей;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пользоваться различными словарями учебника для решения  языковых и речевых  вопросов;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замечать в речи незнакомые слова и спрашивать об их значении, обращаться  для ответа на вопрос к толковому словарю учебника;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соблюдать нормы произношения, изменения,  употребления и написания слов, имеющихся в  словарях учебника;</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понимать тему и главную мысль текста (при её словесном выражении), озаглавливать текст по его теме и (или) главной мысли;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озаглавливать части текста, выделенные абзацными отступами, составлять план;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восстанавливать  последовательность частей или последовательность предложений в тексте повествовательного характера (с ясной логикой развития событий);</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строить предложения для решения определённой речевой задачи (для ответа на заданный вопрос, для завершения текста, для передачи основной мысли текста, для выражения своего отношения к чему-либо);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lastRenderedPageBreak/>
        <w:t>– замечать в художественном тексте (в ярких случаях) языковые средства, создающие его выразительность;</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находить и устранять в предъявленных  предложениях, текстах   нарушения правильности, точности, богатства речи (яркие случаи);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письменно (после коллективной подготовки)  подробно или выборочно пересказывать текст повествовательного характера (предъявленный для зрительного восприятия), сохраняя основные особенности оригинала;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письменно создавать небольшие речевые произведения   освоенных жанров (например, записку, письмо, поздравление), небольшие тексты повествовательного и описательного характера;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проверять правильность своей письменной речи, исправлять допущенные орфографические и пунктуационные ошибки;  улучшать написанное: добавлять и убирать элементы содержания, заменять слова на более точные и выразительные.</w:t>
      </w:r>
    </w:p>
    <w:p w:rsidR="009018A6" w:rsidRPr="00224FDF" w:rsidRDefault="009018A6" w:rsidP="002367D2">
      <w:pPr>
        <w:pStyle w:val="aa"/>
        <w:spacing w:after="0"/>
        <w:ind w:left="-851" w:firstLine="567"/>
        <w:jc w:val="center"/>
        <w:rPr>
          <w:rFonts w:ascii="Times New Roman" w:hAnsi="Times New Roman" w:cs="Times New Roman"/>
          <w:b/>
          <w:sz w:val="24"/>
          <w:szCs w:val="24"/>
        </w:rPr>
      </w:pPr>
    </w:p>
    <w:p w:rsidR="009018A6" w:rsidRPr="00224FDF" w:rsidRDefault="009018A6" w:rsidP="002367D2">
      <w:pPr>
        <w:spacing w:after="0" w:line="360" w:lineRule="auto"/>
        <w:ind w:left="-851" w:firstLine="567"/>
        <w:jc w:val="both"/>
        <w:rPr>
          <w:rFonts w:ascii="Times New Roman" w:hAnsi="Times New Roman" w:cs="Times New Roman"/>
          <w:sz w:val="24"/>
          <w:szCs w:val="24"/>
          <w:u w:val="single"/>
        </w:rPr>
      </w:pPr>
      <w:r w:rsidRPr="00224FDF">
        <w:rPr>
          <w:rFonts w:ascii="Times New Roman" w:hAnsi="Times New Roman" w:cs="Times New Roman"/>
          <w:i/>
          <w:sz w:val="24"/>
          <w:szCs w:val="24"/>
          <w:u w:val="single"/>
        </w:rPr>
        <w:t>Выпускник получит возможность научиться:</w:t>
      </w:r>
      <w:r w:rsidRPr="00224FDF">
        <w:rPr>
          <w:rFonts w:ascii="Times New Roman" w:hAnsi="Times New Roman" w:cs="Times New Roman"/>
          <w:sz w:val="24"/>
          <w:szCs w:val="24"/>
          <w:u w:val="single"/>
        </w:rPr>
        <w:t xml:space="preserve">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соблюдать правила вежливости при общении с людьми, плохо владеющими русским языком;</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пользоваться знакомыми лингвистическими словарями, адресованными младшим школьникам;</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xml:space="preserve">–  понимать главную мысль текста, выраженную в подтексте; озаглавливать текст по его главной мысли с учётом стиля и типа речи  (без терминов);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конструировать предложение из заданных слов  с учётом его контекстного окружения;</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делить текст на части (ориентируясь на подтемы), составлять план;</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xml:space="preserve">– самостоятельно (с использованием памятки учебника) готовиться к пересказу текста; пересказывать повествовательные  тексты с элементами описания, рассуждения, сохраняя особенности оригинала;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xml:space="preserve">– создавать речевые произведения разных жанров (загадки, словесные этюды,  простые инструкции), небольшие  тексты, содержащие описание, рассуждение, оценку чего-либо;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редактировать собственные тексты, совершенствуя правильность речи, улучшая содержание, построение предложений и выбор языковых средств;</w:t>
      </w:r>
    </w:p>
    <w:p w:rsidR="009018A6" w:rsidRPr="00224FDF" w:rsidRDefault="009018A6" w:rsidP="002367D2">
      <w:pPr>
        <w:spacing w:after="0" w:line="360" w:lineRule="auto"/>
        <w:ind w:left="-851" w:firstLine="567"/>
        <w:jc w:val="both"/>
        <w:rPr>
          <w:rFonts w:ascii="Times New Roman" w:hAnsi="Times New Roman" w:cs="Times New Roman"/>
          <w:b/>
          <w:sz w:val="24"/>
          <w:szCs w:val="24"/>
        </w:rPr>
      </w:pPr>
      <w:r w:rsidRPr="00224FDF">
        <w:rPr>
          <w:rFonts w:ascii="Times New Roman" w:hAnsi="Times New Roman" w:cs="Times New Roman"/>
          <w:i/>
          <w:sz w:val="24"/>
          <w:szCs w:val="24"/>
        </w:rPr>
        <w:t>–  соблюдать требования каллиграфии при письме,  аккуратно и, по возможности,  красиво оформлять свои записи.</w:t>
      </w:r>
      <w:r w:rsidRPr="00224FDF">
        <w:rPr>
          <w:rFonts w:ascii="Times New Roman" w:hAnsi="Times New Roman" w:cs="Times New Roman"/>
          <w:b/>
          <w:sz w:val="24"/>
          <w:szCs w:val="24"/>
        </w:rPr>
        <w:t xml:space="preserve"> </w:t>
      </w:r>
    </w:p>
    <w:p w:rsidR="009018A6" w:rsidRPr="00224FDF" w:rsidRDefault="009018A6" w:rsidP="002367D2">
      <w:pPr>
        <w:spacing w:after="0" w:line="360" w:lineRule="auto"/>
        <w:ind w:left="-851" w:firstLine="567"/>
        <w:jc w:val="both"/>
        <w:rPr>
          <w:rFonts w:ascii="Times New Roman" w:hAnsi="Times New Roman" w:cs="Times New Roman"/>
          <w:b/>
          <w:sz w:val="24"/>
          <w:szCs w:val="24"/>
        </w:rPr>
      </w:pPr>
    </w:p>
    <w:p w:rsidR="009018A6" w:rsidRPr="00224FDF" w:rsidRDefault="009018A6" w:rsidP="002367D2">
      <w:pPr>
        <w:spacing w:after="0"/>
        <w:ind w:left="-851" w:firstLine="142"/>
        <w:jc w:val="center"/>
        <w:rPr>
          <w:rFonts w:ascii="Times New Roman" w:hAnsi="Times New Roman" w:cs="Times New Roman"/>
          <w:b/>
          <w:sz w:val="24"/>
          <w:szCs w:val="24"/>
        </w:rPr>
      </w:pPr>
      <w:r w:rsidRPr="00224FDF">
        <w:rPr>
          <w:rFonts w:ascii="Times New Roman" w:hAnsi="Times New Roman" w:cs="Times New Roman"/>
          <w:b/>
          <w:sz w:val="24"/>
          <w:szCs w:val="24"/>
        </w:rPr>
        <w:t>Формирование языковых умений</w:t>
      </w:r>
    </w:p>
    <w:p w:rsidR="009018A6" w:rsidRPr="00224FDF" w:rsidRDefault="009018A6" w:rsidP="002367D2">
      <w:pPr>
        <w:spacing w:after="0"/>
        <w:ind w:left="-851" w:firstLine="142"/>
        <w:jc w:val="center"/>
        <w:rPr>
          <w:rFonts w:ascii="Times New Roman" w:hAnsi="Times New Roman" w:cs="Times New Roman"/>
          <w:b/>
          <w:sz w:val="24"/>
          <w:szCs w:val="24"/>
        </w:rPr>
      </w:pPr>
    </w:p>
    <w:p w:rsidR="009018A6" w:rsidRPr="00224FDF" w:rsidRDefault="009018A6" w:rsidP="002367D2">
      <w:pPr>
        <w:spacing w:after="0" w:line="360" w:lineRule="auto"/>
        <w:ind w:left="-851" w:firstLine="567"/>
        <w:rPr>
          <w:rFonts w:ascii="Times New Roman" w:hAnsi="Times New Roman" w:cs="Times New Roman"/>
          <w:b/>
          <w:sz w:val="24"/>
          <w:szCs w:val="24"/>
        </w:rPr>
      </w:pPr>
      <w:r w:rsidRPr="00224FDF">
        <w:rPr>
          <w:rFonts w:ascii="Times New Roman" w:hAnsi="Times New Roman" w:cs="Times New Roman"/>
          <w:b/>
          <w:sz w:val="24"/>
          <w:szCs w:val="24"/>
        </w:rPr>
        <w:t>В области фонетики и графики</w:t>
      </w:r>
    </w:p>
    <w:p w:rsidR="009018A6" w:rsidRPr="00224FDF" w:rsidRDefault="009018A6" w:rsidP="002367D2">
      <w:pPr>
        <w:spacing w:after="0" w:line="360" w:lineRule="auto"/>
        <w:ind w:left="-851" w:firstLine="567"/>
        <w:rPr>
          <w:rFonts w:ascii="Times New Roman" w:hAnsi="Times New Roman" w:cs="Times New Roman"/>
          <w:sz w:val="24"/>
          <w:szCs w:val="24"/>
          <w:u w:val="single"/>
        </w:rPr>
      </w:pPr>
      <w:r w:rsidRPr="00224FDF">
        <w:rPr>
          <w:rFonts w:ascii="Times New Roman" w:hAnsi="Times New Roman" w:cs="Times New Roman"/>
          <w:sz w:val="24"/>
          <w:szCs w:val="24"/>
          <w:u w:val="single"/>
        </w:rPr>
        <w:lastRenderedPageBreak/>
        <w:t>выпускник научится: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различать понятия «звук» и «буква»;</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определять характер каждого звука в слове (в объёме изученного), характеризовать звуки, словесно и схематически (при предъявлении слова звучащим или написанным);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понимать характеристику звуков речи, представленную в модельном виде;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сравнивать и классифицировать указанные звуки речи по заданным параметрам; анализировать и группировать слова по указанным характеристикам звуков;</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объяснять случаи несовпадения  количества звуков и букв;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объяснять выбор способа обозначения буквами твёрдости-мягкости согласных и звука [й</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правильно обозначать твёрдость-мягкость согласных и звук [й</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при письме;</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xml:space="preserve"> – определять количество слогов в слове и их границы (на основе освоенных критериев);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определять в слове ударный слог; сравнивать и классифицировать слова по их слоговому составу, по расположению ударного слога, по количеству безударных;</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правильно называть буквы алфавита, располагать буквы и слова по алфавиту;  использовать знание алфавита при работе со словарями;</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пользоваться при письме небуквенными графическими средствами: пробелом между словами, знаком переноса, абзацным отступом («красной строкой»);</w:t>
      </w:r>
    </w:p>
    <w:p w:rsidR="009018A6" w:rsidRPr="00224FDF" w:rsidRDefault="009018A6" w:rsidP="002367D2">
      <w:pPr>
        <w:pStyle w:val="aa"/>
        <w:spacing w:after="0" w:line="360" w:lineRule="auto"/>
        <w:ind w:left="-851" w:firstLine="567"/>
        <w:rPr>
          <w:rFonts w:ascii="Times New Roman" w:hAnsi="Times New Roman" w:cs="Times New Roman"/>
          <w:i/>
          <w:sz w:val="24"/>
          <w:szCs w:val="24"/>
          <w:u w:val="single"/>
        </w:rPr>
      </w:pPr>
      <w:r w:rsidRPr="00224FDF">
        <w:rPr>
          <w:rFonts w:ascii="Times New Roman" w:hAnsi="Times New Roman" w:cs="Times New Roman"/>
          <w:i/>
          <w:sz w:val="24"/>
          <w:szCs w:val="24"/>
          <w:u w:val="single"/>
        </w:rPr>
        <w:t>выпускник получит возможность научиться: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обозначать звуковой состав слова с помощью элементарной транскрипции;</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xml:space="preserve">– сравнивать, классифицировать звуки по самостоятельно определённым характеристикам; </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классифицировать слова с точки зрения их звуко-буквенного состава по самостоятельно определённым критериям;</w:t>
      </w:r>
    </w:p>
    <w:p w:rsidR="009018A6" w:rsidRPr="00224FDF" w:rsidRDefault="009018A6" w:rsidP="002367D2">
      <w:pPr>
        <w:spacing w:after="0" w:line="360" w:lineRule="auto"/>
        <w:ind w:left="-851" w:firstLine="567"/>
        <w:jc w:val="both"/>
        <w:rPr>
          <w:rFonts w:ascii="Times New Roman" w:hAnsi="Times New Roman" w:cs="Times New Roman"/>
          <w:i/>
          <w:sz w:val="24"/>
          <w:szCs w:val="24"/>
        </w:rPr>
      </w:pPr>
      <w:r w:rsidRPr="00224FDF">
        <w:rPr>
          <w:rFonts w:ascii="Times New Roman" w:hAnsi="Times New Roman" w:cs="Times New Roman"/>
          <w:i/>
          <w:sz w:val="24"/>
          <w:szCs w:val="24"/>
        </w:rPr>
        <w:t>– письменно выполнять полный звуко-буквенный анализ слова.</w:t>
      </w:r>
    </w:p>
    <w:p w:rsidR="009018A6" w:rsidRPr="00224FDF" w:rsidRDefault="009018A6" w:rsidP="002367D2">
      <w:pPr>
        <w:spacing w:after="0" w:line="360" w:lineRule="auto"/>
        <w:ind w:left="-851" w:firstLine="567"/>
        <w:jc w:val="both"/>
        <w:rPr>
          <w:rFonts w:ascii="Times New Roman" w:hAnsi="Times New Roman" w:cs="Times New Roman"/>
          <w:i/>
          <w:sz w:val="24"/>
          <w:szCs w:val="24"/>
          <w:u w:val="single"/>
        </w:rPr>
      </w:pPr>
    </w:p>
    <w:p w:rsidR="009018A6" w:rsidRPr="00224FDF" w:rsidRDefault="009018A6" w:rsidP="002367D2">
      <w:pPr>
        <w:spacing w:after="0" w:line="360" w:lineRule="auto"/>
        <w:ind w:left="-851" w:firstLine="567"/>
        <w:jc w:val="both"/>
        <w:rPr>
          <w:rFonts w:ascii="Times New Roman" w:hAnsi="Times New Roman" w:cs="Times New Roman"/>
          <w:b/>
          <w:sz w:val="24"/>
          <w:szCs w:val="24"/>
        </w:rPr>
      </w:pPr>
      <w:r w:rsidRPr="00224FDF">
        <w:rPr>
          <w:rFonts w:ascii="Times New Roman" w:hAnsi="Times New Roman" w:cs="Times New Roman"/>
          <w:b/>
          <w:sz w:val="24"/>
          <w:szCs w:val="24"/>
        </w:rPr>
        <w:t>В области словообразования</w:t>
      </w:r>
    </w:p>
    <w:p w:rsidR="009018A6" w:rsidRPr="00224FDF" w:rsidRDefault="009018A6" w:rsidP="002367D2">
      <w:pPr>
        <w:spacing w:after="0" w:line="360" w:lineRule="auto"/>
        <w:ind w:left="-851" w:firstLine="567"/>
        <w:jc w:val="both"/>
        <w:rPr>
          <w:rFonts w:ascii="Times New Roman" w:hAnsi="Times New Roman" w:cs="Times New Roman"/>
          <w:sz w:val="24"/>
          <w:szCs w:val="24"/>
          <w:u w:val="single"/>
        </w:rPr>
      </w:pPr>
      <w:r w:rsidRPr="00224FDF">
        <w:rPr>
          <w:rFonts w:ascii="Times New Roman" w:hAnsi="Times New Roman" w:cs="Times New Roman"/>
          <w:sz w:val="24"/>
          <w:szCs w:val="24"/>
          <w:u w:val="single"/>
        </w:rPr>
        <w:t xml:space="preserve">выпускник научится: </w:t>
      </w:r>
    </w:p>
    <w:p w:rsidR="009018A6" w:rsidRPr="00224FDF" w:rsidRDefault="009018A6" w:rsidP="002367D2">
      <w:pPr>
        <w:spacing w:after="0" w:line="360" w:lineRule="auto"/>
        <w:ind w:left="-851" w:firstLine="567"/>
        <w:jc w:val="both"/>
        <w:rPr>
          <w:rFonts w:ascii="Times New Roman" w:hAnsi="Times New Roman" w:cs="Times New Roman"/>
          <w:sz w:val="24"/>
          <w:szCs w:val="24"/>
        </w:rPr>
      </w:pPr>
      <w:r w:rsidRPr="00224FDF">
        <w:rPr>
          <w:rFonts w:ascii="Times New Roman" w:hAnsi="Times New Roman" w:cs="Times New Roman"/>
          <w:sz w:val="24"/>
          <w:szCs w:val="24"/>
        </w:rPr>
        <w:t>– владеть опознавательными признаками однокоренных слов для их выявления; отличать однокоренные слова  от форм одного и того же слова,  от синонимов и слов с омонимичными корнями;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выполнять общий способ действия для выделения в слове окончания, корня, приставки, суффикса; находить эти части в словах  с однозначно выделяемыми морфемами;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b/>
          <w:sz w:val="24"/>
          <w:szCs w:val="24"/>
        </w:rPr>
        <w:softHyphen/>
      </w:r>
      <w:r w:rsidRPr="00224FDF">
        <w:rPr>
          <w:rFonts w:ascii="Times New Roman" w:hAnsi="Times New Roman" w:cs="Times New Roman"/>
          <w:sz w:val="24"/>
          <w:szCs w:val="24"/>
        </w:rPr>
        <w:t xml:space="preserve">– конструировать слова из заданных частей слова;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сравнивать слова по их строению,  характеризовать различия,  классифицировать слова в зависимости от строения;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lastRenderedPageBreak/>
        <w:t>– соотносить слова с предъявленными моделями, выбирать из предложенных слова к заданной модели;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различать изменяемые и неизменяемые слова; </w:t>
      </w:r>
    </w:p>
    <w:p w:rsidR="009018A6" w:rsidRPr="00224FDF" w:rsidRDefault="009018A6" w:rsidP="002367D2">
      <w:pPr>
        <w:pStyle w:val="aa"/>
        <w:spacing w:after="0" w:line="360" w:lineRule="auto"/>
        <w:ind w:left="-851" w:firstLine="567"/>
        <w:rPr>
          <w:rFonts w:ascii="Times New Roman" w:hAnsi="Times New Roman" w:cs="Times New Roman"/>
          <w:i/>
          <w:sz w:val="24"/>
          <w:szCs w:val="24"/>
          <w:u w:val="single"/>
        </w:rPr>
      </w:pPr>
      <w:r w:rsidRPr="00224FDF">
        <w:rPr>
          <w:rFonts w:ascii="Times New Roman" w:hAnsi="Times New Roman" w:cs="Times New Roman"/>
          <w:i/>
          <w:sz w:val="24"/>
          <w:szCs w:val="24"/>
          <w:u w:val="single"/>
        </w:rPr>
        <w:t>выпускник получит возможность научиться: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выделять в словах основу (в простых случаях), понимать роль каждой из её частей (корня, приставки, суффикса) в передаче лексического значения слова (без термина);</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отличать от других сложные слова, выделять в них два корня;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понимать значения, вносимые в слово суффиксами и приставками (в пределах накопленного опыта), образовывать слова с этими морфемами для передачи соответствующего значения;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правильно употреблять отдельные приставки, соотнося их с предлогами (в объёме  программы);</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самостоятельно подбирать слова к предложенной модели;</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xml:space="preserve">– выполнять полный разбор слов по составу (в соответствии с освоенным способом действия), выделять в слове нулевое окончание. </w:t>
      </w:r>
    </w:p>
    <w:p w:rsidR="009018A6" w:rsidRPr="00224FDF" w:rsidRDefault="009018A6" w:rsidP="002367D2">
      <w:pPr>
        <w:pStyle w:val="aa"/>
        <w:spacing w:after="0" w:line="360" w:lineRule="auto"/>
        <w:ind w:left="-851" w:firstLine="567"/>
        <w:rPr>
          <w:rFonts w:ascii="Times New Roman" w:hAnsi="Times New Roman" w:cs="Times New Roman"/>
          <w:b/>
          <w:sz w:val="24"/>
          <w:szCs w:val="24"/>
        </w:rPr>
      </w:pPr>
    </w:p>
    <w:p w:rsidR="009018A6" w:rsidRPr="00224FDF" w:rsidRDefault="009018A6" w:rsidP="002367D2">
      <w:pPr>
        <w:pStyle w:val="aa"/>
        <w:spacing w:after="0" w:line="360" w:lineRule="auto"/>
        <w:ind w:left="-851" w:firstLine="567"/>
        <w:rPr>
          <w:rFonts w:ascii="Times New Roman" w:hAnsi="Times New Roman" w:cs="Times New Roman"/>
          <w:b/>
          <w:sz w:val="24"/>
          <w:szCs w:val="24"/>
        </w:rPr>
      </w:pPr>
      <w:r w:rsidRPr="00224FDF">
        <w:rPr>
          <w:rFonts w:ascii="Times New Roman" w:hAnsi="Times New Roman" w:cs="Times New Roman"/>
          <w:b/>
          <w:sz w:val="24"/>
          <w:szCs w:val="24"/>
        </w:rPr>
        <w:t>В области лексики</w:t>
      </w:r>
      <w:r w:rsidRPr="00224FDF">
        <w:rPr>
          <w:rStyle w:val="ae"/>
          <w:rFonts w:ascii="Times New Roman" w:hAnsi="Times New Roman" w:cs="Times New Roman"/>
          <w:sz w:val="24"/>
          <w:szCs w:val="24"/>
        </w:rPr>
        <w:footnoteReference w:id="4"/>
      </w:r>
    </w:p>
    <w:p w:rsidR="009018A6" w:rsidRPr="00224FDF" w:rsidRDefault="009018A6" w:rsidP="002367D2">
      <w:pPr>
        <w:pStyle w:val="aa"/>
        <w:spacing w:after="0" w:line="360" w:lineRule="auto"/>
        <w:ind w:left="-851" w:firstLine="567"/>
        <w:rPr>
          <w:rFonts w:ascii="Times New Roman" w:hAnsi="Times New Roman" w:cs="Times New Roman"/>
          <w:sz w:val="24"/>
          <w:szCs w:val="24"/>
          <w:u w:val="single"/>
        </w:rPr>
      </w:pPr>
      <w:r w:rsidRPr="00224FDF">
        <w:rPr>
          <w:rFonts w:ascii="Times New Roman" w:hAnsi="Times New Roman" w:cs="Times New Roman"/>
          <w:sz w:val="24"/>
          <w:szCs w:val="24"/>
          <w:u w:val="single"/>
        </w:rPr>
        <w:t>выпускник научится: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осознавать, что понимание значения слов –  обязательное условие их умелого использования в устной и письменной речи;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выявлять в речи (устной и письменной) слова, значения которых требует уточнения; спрашивать об их значении или обращаться к толковому словарю учебника;</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распознавать среди предложенных слов синонимы и антонимы (простые случаи);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стараться не допускать в письменной речи неоправданных повторов слов;</w:t>
      </w:r>
    </w:p>
    <w:p w:rsidR="009018A6" w:rsidRPr="00224FDF" w:rsidRDefault="009018A6" w:rsidP="002367D2">
      <w:pPr>
        <w:pStyle w:val="aa"/>
        <w:spacing w:after="0" w:line="360" w:lineRule="auto"/>
        <w:ind w:left="-851" w:firstLine="567"/>
        <w:rPr>
          <w:rFonts w:ascii="Times New Roman" w:hAnsi="Times New Roman" w:cs="Times New Roman"/>
          <w:i/>
          <w:sz w:val="24"/>
          <w:szCs w:val="24"/>
          <w:u w:val="single"/>
        </w:rPr>
      </w:pPr>
      <w:r w:rsidRPr="00224FDF">
        <w:rPr>
          <w:rFonts w:ascii="Times New Roman" w:hAnsi="Times New Roman" w:cs="Times New Roman"/>
          <w:i/>
          <w:sz w:val="24"/>
          <w:szCs w:val="24"/>
          <w:u w:val="single"/>
        </w:rPr>
        <w:t>выпускник получит возможность научиться: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выяснять значения незнакомых слов в доступных источниках (у взрослых, в толковых словарях для младших школьников); определять значение слова по тексту;</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xml:space="preserve">– наблюдать за использованием синонимов и антонимов в речи; подбирать к предложенным словам 1–2 синонима, антоним; </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понимать, что в языке есть слова с одним значением или несколькими, что слова могут употребляться в прямом или переносном значении; замечать в художественных текстах слова, употреблённые в переносном значении.</w:t>
      </w:r>
    </w:p>
    <w:p w:rsidR="009018A6" w:rsidRPr="00224FDF" w:rsidRDefault="009018A6" w:rsidP="002367D2">
      <w:pPr>
        <w:pStyle w:val="aa"/>
        <w:spacing w:after="0" w:line="360" w:lineRule="auto"/>
        <w:ind w:left="-851" w:firstLine="567"/>
        <w:rPr>
          <w:rFonts w:ascii="Times New Roman" w:hAnsi="Times New Roman" w:cs="Times New Roman"/>
          <w:b/>
          <w:sz w:val="24"/>
          <w:szCs w:val="24"/>
        </w:rPr>
      </w:pPr>
    </w:p>
    <w:p w:rsidR="009018A6" w:rsidRPr="00224FDF" w:rsidRDefault="009018A6" w:rsidP="002367D2">
      <w:pPr>
        <w:pStyle w:val="aa"/>
        <w:spacing w:after="0" w:line="360" w:lineRule="auto"/>
        <w:ind w:left="-851" w:firstLine="567"/>
        <w:rPr>
          <w:rFonts w:ascii="Times New Roman" w:hAnsi="Times New Roman" w:cs="Times New Roman"/>
          <w:b/>
          <w:sz w:val="24"/>
          <w:szCs w:val="24"/>
        </w:rPr>
      </w:pPr>
      <w:r w:rsidRPr="00224FDF">
        <w:rPr>
          <w:rFonts w:ascii="Times New Roman" w:hAnsi="Times New Roman" w:cs="Times New Roman"/>
          <w:b/>
          <w:sz w:val="24"/>
          <w:szCs w:val="24"/>
        </w:rPr>
        <w:t>В области морфологии</w:t>
      </w:r>
    </w:p>
    <w:p w:rsidR="009018A6" w:rsidRPr="00224FDF" w:rsidRDefault="009018A6" w:rsidP="002367D2">
      <w:pPr>
        <w:pStyle w:val="aa"/>
        <w:spacing w:after="0" w:line="360" w:lineRule="auto"/>
        <w:ind w:left="-851" w:firstLine="567"/>
        <w:rPr>
          <w:rFonts w:ascii="Times New Roman" w:hAnsi="Times New Roman" w:cs="Times New Roman"/>
          <w:sz w:val="24"/>
          <w:szCs w:val="24"/>
          <w:u w:val="single"/>
        </w:rPr>
      </w:pPr>
      <w:r w:rsidRPr="00224FDF">
        <w:rPr>
          <w:rFonts w:ascii="Times New Roman" w:hAnsi="Times New Roman" w:cs="Times New Roman"/>
          <w:sz w:val="24"/>
          <w:szCs w:val="24"/>
          <w:u w:val="single"/>
        </w:rPr>
        <w:lastRenderedPageBreak/>
        <w:t>выпускник научится: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выявлять принадлежность слова к определенной части речи по комплексу  освоенных признаков, разграничивать слова самостоятельных и служебных частей речи (в пределах изученного);</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ставить имена существительные, имена прилагательные и глаголы в начальную форму; изменять слова в соответствии с их  морфологическими особенностями; ставить слова в указанные формы;</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определять морфологические признаки слова (род, склонение, число, падеж имени существительного; род, число, падеж имени прилагательного; время, число, спряжение, лицо или род  глагола; лицо и число личного местоимения в начальной форме), выполнять для этого необходимые способы действия;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сравнивать, классифицировать предложенные слова по указанным признакам;</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пользоваться словарями учебника «Какого рода и числа слово?», «Как правильно изменить слово?» для решения вопросов правильности речи;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правильно употреблять в речи имена существительные (в  объёме программы), личные местоимения 3-го лица с предлогами;  использовать личные местоимения для устранения неоправданных повторов слов;</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под руководством учителя выявлять роль слов разных частей речи в художественном тексте;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пользоваться словами разных частей речи в собственных высказываниях,  в том числе использовать имена прилагательные, наречия для повышения точности, выразительности речи; </w:t>
      </w:r>
    </w:p>
    <w:p w:rsidR="009018A6" w:rsidRPr="00224FDF" w:rsidRDefault="009018A6" w:rsidP="002367D2">
      <w:pPr>
        <w:pStyle w:val="aa"/>
        <w:spacing w:after="0" w:line="360" w:lineRule="auto"/>
        <w:ind w:left="-851" w:firstLine="567"/>
        <w:rPr>
          <w:rFonts w:ascii="Times New Roman" w:hAnsi="Times New Roman" w:cs="Times New Roman"/>
          <w:i/>
          <w:sz w:val="24"/>
          <w:szCs w:val="24"/>
          <w:u w:val="single"/>
        </w:rPr>
      </w:pPr>
      <w:r w:rsidRPr="00224FDF">
        <w:rPr>
          <w:rFonts w:ascii="Times New Roman" w:hAnsi="Times New Roman" w:cs="Times New Roman"/>
          <w:sz w:val="24"/>
          <w:szCs w:val="24"/>
        </w:rPr>
        <w:softHyphen/>
        <w:t xml:space="preserve"> </w:t>
      </w:r>
      <w:r w:rsidRPr="00224FDF">
        <w:rPr>
          <w:rFonts w:ascii="Times New Roman" w:hAnsi="Times New Roman" w:cs="Times New Roman"/>
          <w:i/>
          <w:sz w:val="24"/>
          <w:szCs w:val="24"/>
          <w:u w:val="single"/>
        </w:rPr>
        <w:t>выпускник получит возможность научиться: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различать смысловые и падежные вопросы, личные и родовые окончания; понимать значения форм настоящего, прошедшего, будущего времени;</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находить в тексте слова по указанным морфологическим признакам;</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xml:space="preserve">– выполнять полный морфологический анализ имён существительных, имён прилагательных, глаголов на основе освоенного общего способа действия; </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выделять наречия среди слов других частей речи;</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соотносить личное местоимение в косвенном падеже с его начальной формой;</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xml:space="preserve">– видеть особенности изменения имён прилагательных на </w:t>
      </w:r>
      <w:r w:rsidRPr="00224FDF">
        <w:rPr>
          <w:rFonts w:ascii="Times New Roman" w:hAnsi="Times New Roman" w:cs="Times New Roman"/>
          <w:b/>
          <w:i/>
          <w:sz w:val="24"/>
          <w:szCs w:val="24"/>
        </w:rPr>
        <w:t>-ий, -ья, -ин</w:t>
      </w:r>
      <w:r w:rsidRPr="00224FDF">
        <w:rPr>
          <w:rFonts w:ascii="Times New Roman" w:hAnsi="Times New Roman" w:cs="Times New Roman"/>
          <w:i/>
          <w:sz w:val="24"/>
          <w:szCs w:val="24"/>
        </w:rPr>
        <w:t xml:space="preserve">;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i/>
          <w:sz w:val="24"/>
          <w:szCs w:val="24"/>
        </w:rPr>
        <w:t>–замечать  яркие случаи неудачного употребления местоимений, приводящие к неясности речи, стараться устранять их;</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пользоваться именами числительными в речи, правильно изменять их;</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xml:space="preserve">– понимать роль предлогов и союзов в речи, значение частицы </w:t>
      </w:r>
      <w:r w:rsidRPr="00224FDF">
        <w:rPr>
          <w:rFonts w:ascii="Times New Roman" w:hAnsi="Times New Roman" w:cs="Times New Roman"/>
          <w:b/>
          <w:i/>
          <w:sz w:val="24"/>
          <w:szCs w:val="24"/>
        </w:rPr>
        <w:t>не</w:t>
      </w:r>
      <w:r w:rsidRPr="00224FDF">
        <w:rPr>
          <w:rFonts w:ascii="Times New Roman" w:hAnsi="Times New Roman" w:cs="Times New Roman"/>
          <w:i/>
          <w:sz w:val="24"/>
          <w:szCs w:val="24"/>
        </w:rPr>
        <w:t xml:space="preserve"> при глаголе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p>
    <w:p w:rsidR="009018A6" w:rsidRPr="00224FDF" w:rsidRDefault="009018A6" w:rsidP="002367D2">
      <w:pPr>
        <w:pStyle w:val="aa"/>
        <w:spacing w:after="0" w:line="360" w:lineRule="auto"/>
        <w:ind w:left="-851" w:firstLine="567"/>
        <w:rPr>
          <w:rFonts w:ascii="Times New Roman" w:hAnsi="Times New Roman" w:cs="Times New Roman"/>
          <w:b/>
          <w:sz w:val="24"/>
          <w:szCs w:val="24"/>
        </w:rPr>
      </w:pPr>
      <w:r w:rsidRPr="00224FDF">
        <w:rPr>
          <w:rFonts w:ascii="Times New Roman" w:hAnsi="Times New Roman" w:cs="Times New Roman"/>
          <w:sz w:val="24"/>
          <w:szCs w:val="24"/>
        </w:rPr>
        <w:lastRenderedPageBreak/>
        <w:t xml:space="preserve"> </w:t>
      </w:r>
      <w:r w:rsidRPr="00224FDF">
        <w:rPr>
          <w:rFonts w:ascii="Times New Roman" w:hAnsi="Times New Roman" w:cs="Times New Roman"/>
          <w:b/>
          <w:sz w:val="24"/>
          <w:szCs w:val="24"/>
        </w:rPr>
        <w:t>В области синтаксиса и пунктуации</w:t>
      </w:r>
    </w:p>
    <w:p w:rsidR="009018A6" w:rsidRPr="00224FDF" w:rsidRDefault="009018A6" w:rsidP="002367D2">
      <w:pPr>
        <w:pStyle w:val="aa"/>
        <w:spacing w:after="0" w:line="360" w:lineRule="auto"/>
        <w:ind w:left="-851" w:firstLine="567"/>
        <w:rPr>
          <w:rFonts w:ascii="Times New Roman" w:hAnsi="Times New Roman" w:cs="Times New Roman"/>
          <w:sz w:val="24"/>
          <w:szCs w:val="24"/>
          <w:u w:val="single"/>
        </w:rPr>
      </w:pPr>
      <w:r w:rsidRPr="00224FDF">
        <w:rPr>
          <w:rFonts w:ascii="Times New Roman" w:hAnsi="Times New Roman" w:cs="Times New Roman"/>
          <w:sz w:val="24"/>
          <w:szCs w:val="24"/>
          <w:u w:val="single"/>
        </w:rPr>
        <w:t>выпускник научится: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различать слова, словосочетания и предложения по освоенным признакам;</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 ставить от главного слова к зависимому смысловые вопросы;</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составлять из заданных слов </w:t>
      </w:r>
      <w:r w:rsidRPr="00224FDF">
        <w:rPr>
          <w:rFonts w:ascii="Times New Roman" w:hAnsi="Times New Roman" w:cs="Times New Roman"/>
          <w:sz w:val="24"/>
          <w:szCs w:val="24"/>
          <w:u w:val="single"/>
        </w:rPr>
        <w:t>словосочетания</w:t>
      </w:r>
      <w:r w:rsidRPr="00224FDF">
        <w:rPr>
          <w:rFonts w:ascii="Times New Roman" w:hAnsi="Times New Roman" w:cs="Times New Roman"/>
          <w:sz w:val="24"/>
          <w:szCs w:val="24"/>
        </w:rPr>
        <w:t xml:space="preserve">  с учётом связи «по смыслу» и «по форме»;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 выделять </w:t>
      </w:r>
      <w:r w:rsidRPr="00224FDF">
        <w:rPr>
          <w:rFonts w:ascii="Times New Roman" w:hAnsi="Times New Roman" w:cs="Times New Roman"/>
          <w:sz w:val="24"/>
          <w:szCs w:val="24"/>
          <w:u w:val="single"/>
        </w:rPr>
        <w:t>предложения</w:t>
      </w:r>
      <w:r w:rsidRPr="00224FDF">
        <w:rPr>
          <w:rFonts w:ascii="Times New Roman" w:hAnsi="Times New Roman" w:cs="Times New Roman"/>
          <w:sz w:val="24"/>
          <w:szCs w:val="24"/>
        </w:rPr>
        <w:t xml:space="preserve"> из потока устной и письменной речи, оформлять их границы;</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различать понятия «части речи» и «члены предложения», выделять в предложении главные и второстепенные члены;</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различать виды предложений по цели (повествовательные, вопросительные, побудительные)  и интонации (восклицательные и невосклицательные); находить такие предложения в тексте; строить разные по цели и интонации предложения;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выделять в предложениях главные и второстепенные члены, среди главных различать подлежащее и сказуемое;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устанавливать связи членов предложения, отражать её в схемах;  соотносить предложения со схемами, выбирать предложение, соответствующее схеме;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распознавать предложения с однородными членами, строить такие предложения и использовать их в речи; пользоваться бессоюзной связью, союзами </w:t>
      </w:r>
      <w:r w:rsidRPr="00224FDF">
        <w:rPr>
          <w:rFonts w:ascii="Times New Roman" w:hAnsi="Times New Roman" w:cs="Times New Roman"/>
          <w:b/>
          <w:sz w:val="24"/>
          <w:szCs w:val="24"/>
        </w:rPr>
        <w:t>и, а, но;</w:t>
      </w:r>
      <w:r w:rsidRPr="00224FDF">
        <w:rPr>
          <w:rFonts w:ascii="Times New Roman" w:hAnsi="Times New Roman" w:cs="Times New Roman"/>
          <w:sz w:val="24"/>
          <w:szCs w:val="24"/>
        </w:rPr>
        <w:t xml:space="preserve"> ставить запятые перед союзами  </w:t>
      </w:r>
      <w:r w:rsidRPr="00224FDF">
        <w:rPr>
          <w:rFonts w:ascii="Times New Roman" w:hAnsi="Times New Roman" w:cs="Times New Roman"/>
          <w:b/>
          <w:i/>
          <w:sz w:val="24"/>
          <w:szCs w:val="24"/>
        </w:rPr>
        <w:t>а, но</w:t>
      </w:r>
      <w:r w:rsidRPr="00224FDF">
        <w:rPr>
          <w:rFonts w:ascii="Times New Roman" w:hAnsi="Times New Roman" w:cs="Times New Roman"/>
          <w:i/>
          <w:sz w:val="24"/>
          <w:szCs w:val="24"/>
        </w:rPr>
        <w:t>,</w:t>
      </w:r>
      <w:r w:rsidRPr="00224FDF">
        <w:rPr>
          <w:rFonts w:ascii="Times New Roman" w:hAnsi="Times New Roman" w:cs="Times New Roman"/>
          <w:sz w:val="24"/>
          <w:szCs w:val="24"/>
        </w:rPr>
        <w:t xml:space="preserve">  при бессоюзной связи («при перечислении»);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проводить синтаксический анализ простого предложения (ясной структуры): характеризовать его  по цели, интонации,   наличию  второстепенных членов (без деления на виды), указывать главные;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различать простые предложения (без однородных членов) и сложные предложения;</w:t>
      </w:r>
    </w:p>
    <w:p w:rsidR="009018A6" w:rsidRPr="00224FDF" w:rsidRDefault="009018A6" w:rsidP="002367D2">
      <w:pPr>
        <w:pStyle w:val="aa"/>
        <w:spacing w:after="0" w:line="360" w:lineRule="auto"/>
        <w:ind w:left="-851" w:firstLine="567"/>
        <w:rPr>
          <w:rFonts w:ascii="Times New Roman" w:hAnsi="Times New Roman" w:cs="Times New Roman"/>
          <w:i/>
          <w:sz w:val="24"/>
          <w:szCs w:val="24"/>
          <w:u w:val="single"/>
        </w:rPr>
      </w:pPr>
      <w:r w:rsidRPr="00224FDF">
        <w:rPr>
          <w:rFonts w:ascii="Times New Roman" w:hAnsi="Times New Roman" w:cs="Times New Roman"/>
          <w:i/>
          <w:sz w:val="24"/>
          <w:szCs w:val="24"/>
          <w:u w:val="single"/>
        </w:rPr>
        <w:t>выпускник получит возможность научиться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осознанно пользоваться смысловыми и падежными вопросами для решения языковых и речевых задач;</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по смысловым вопросам определять значения словосочетаний;</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строить словосочетания разных видов;</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xml:space="preserve">– строить вопросы со словом «почему» и ответы на них; строить ответы на вопросы с учётом логического ударения; </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создавать побудительные предложения со значением просьбы, пожелания;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различать виды второстепенных членов предложения: определение, дополнение, обстоятельство (простые случаи);</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различать простые предложения с однородными членами и сложные предложения (элементарные случаи);</w:t>
      </w:r>
    </w:p>
    <w:p w:rsidR="009018A6" w:rsidRPr="00224FDF" w:rsidRDefault="009018A6" w:rsidP="002367D2">
      <w:pPr>
        <w:pStyle w:val="aa"/>
        <w:spacing w:after="0" w:line="360" w:lineRule="auto"/>
        <w:ind w:left="-851" w:firstLine="567"/>
        <w:rPr>
          <w:rFonts w:ascii="Times New Roman" w:hAnsi="Times New Roman" w:cs="Times New Roman"/>
          <w:b/>
          <w:i/>
          <w:sz w:val="24"/>
          <w:szCs w:val="24"/>
        </w:rPr>
      </w:pPr>
      <w:r w:rsidRPr="00224FDF">
        <w:rPr>
          <w:rFonts w:ascii="Times New Roman" w:hAnsi="Times New Roman" w:cs="Times New Roman"/>
          <w:i/>
          <w:sz w:val="24"/>
          <w:szCs w:val="24"/>
        </w:rPr>
        <w:lastRenderedPageBreak/>
        <w:t xml:space="preserve">– осознанно (с учётом смысла) использовать в сложных предложениях и при однородных членах союзы </w:t>
      </w:r>
      <w:r w:rsidRPr="00224FDF">
        <w:rPr>
          <w:rFonts w:ascii="Times New Roman" w:hAnsi="Times New Roman" w:cs="Times New Roman"/>
          <w:b/>
          <w:i/>
          <w:sz w:val="24"/>
          <w:szCs w:val="24"/>
        </w:rPr>
        <w:t xml:space="preserve">и, а, но; </w:t>
      </w:r>
      <w:r w:rsidRPr="00224FDF">
        <w:rPr>
          <w:rFonts w:ascii="Times New Roman" w:hAnsi="Times New Roman" w:cs="Times New Roman"/>
          <w:i/>
          <w:sz w:val="24"/>
          <w:szCs w:val="24"/>
        </w:rPr>
        <w:t>ставить в сложных предложениях</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перед словами</w:t>
      </w:r>
      <w:r w:rsidRPr="00224FDF">
        <w:rPr>
          <w:rFonts w:ascii="Times New Roman" w:hAnsi="Times New Roman" w:cs="Times New Roman"/>
          <w:sz w:val="24"/>
          <w:szCs w:val="24"/>
        </w:rPr>
        <w:t xml:space="preserve"> </w:t>
      </w:r>
      <w:r w:rsidRPr="00224FDF">
        <w:rPr>
          <w:rFonts w:ascii="Times New Roman" w:hAnsi="Times New Roman" w:cs="Times New Roman"/>
          <w:b/>
          <w:i/>
          <w:sz w:val="24"/>
          <w:szCs w:val="24"/>
        </w:rPr>
        <w:t>что, чтобы, потому что, поэтому</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запятую</w:t>
      </w:r>
      <w:r w:rsidRPr="00224FDF">
        <w:rPr>
          <w:rFonts w:ascii="Times New Roman" w:hAnsi="Times New Roman" w:cs="Times New Roman"/>
          <w:sz w:val="24"/>
          <w:szCs w:val="24"/>
        </w:rPr>
        <w:t>.</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i/>
          <w:sz w:val="24"/>
          <w:szCs w:val="24"/>
        </w:rPr>
        <w:t xml:space="preserve">  </w:t>
      </w:r>
    </w:p>
    <w:p w:rsidR="009018A6" w:rsidRPr="00224FDF" w:rsidRDefault="009018A6" w:rsidP="002367D2">
      <w:pPr>
        <w:pStyle w:val="aa"/>
        <w:spacing w:after="0" w:line="360" w:lineRule="auto"/>
        <w:ind w:left="-851" w:firstLine="567"/>
        <w:jc w:val="center"/>
        <w:rPr>
          <w:rFonts w:ascii="Times New Roman" w:hAnsi="Times New Roman" w:cs="Times New Roman"/>
          <w:b/>
          <w:sz w:val="24"/>
          <w:szCs w:val="24"/>
        </w:rPr>
      </w:pPr>
      <w:r w:rsidRPr="00224FDF">
        <w:rPr>
          <w:rFonts w:ascii="Times New Roman" w:hAnsi="Times New Roman" w:cs="Times New Roman"/>
          <w:b/>
          <w:sz w:val="24"/>
          <w:szCs w:val="24"/>
        </w:rPr>
        <w:t>Формирование орфографических умений</w:t>
      </w:r>
    </w:p>
    <w:p w:rsidR="009018A6" w:rsidRPr="00224FDF" w:rsidRDefault="009018A6" w:rsidP="002367D2">
      <w:pPr>
        <w:pStyle w:val="aa"/>
        <w:spacing w:after="0" w:line="360" w:lineRule="auto"/>
        <w:ind w:left="-851" w:firstLine="567"/>
        <w:rPr>
          <w:rFonts w:ascii="Times New Roman" w:hAnsi="Times New Roman" w:cs="Times New Roman"/>
          <w:sz w:val="24"/>
          <w:szCs w:val="24"/>
          <w:u w:val="single"/>
        </w:rPr>
      </w:pPr>
      <w:r w:rsidRPr="00224FDF">
        <w:rPr>
          <w:rFonts w:ascii="Times New Roman" w:hAnsi="Times New Roman" w:cs="Times New Roman"/>
          <w:sz w:val="24"/>
          <w:szCs w:val="24"/>
        </w:rPr>
        <w:t xml:space="preserve"> </w:t>
      </w:r>
      <w:r w:rsidRPr="00224FDF">
        <w:rPr>
          <w:rFonts w:ascii="Times New Roman" w:hAnsi="Times New Roman" w:cs="Times New Roman"/>
          <w:sz w:val="24"/>
          <w:szCs w:val="24"/>
          <w:u w:val="single"/>
        </w:rPr>
        <w:t>Выпускник научится:</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по освоенным опознавательным признакам обнаруживать орфограммы (в зрительно воспринимаемом тексте и на слух);</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определять разновидности орфограмм и соотносить их с определёнными правилами (в освоенных пределах);</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разграничивать орфограммы на изученные правила и неизученные;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пользоваться приёмом сознательного пропуска буквы на месте орфограммы (письмом с «окошками») как средством проявления орфографического самоконтроля и орфографической рефлексии по ходу письма;</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применять изученные орфографические правила  (в объёме  программы);</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пользоваться орфографическим словарём учебника для решения вопросов письма на месте непроверяемых орфограмм;</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писать слова с непроверяемыми орфограммами (в изученном объёме);</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списывать  и писать под диктовку текст объёмом до 80 слов;</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 xml:space="preserve"> – проверять написанное и вносить коррективы;</w:t>
      </w:r>
    </w:p>
    <w:p w:rsidR="009018A6" w:rsidRPr="00224FDF" w:rsidRDefault="009018A6" w:rsidP="002367D2">
      <w:pPr>
        <w:pStyle w:val="aa"/>
        <w:spacing w:after="0" w:line="360" w:lineRule="auto"/>
        <w:ind w:left="-851" w:firstLine="567"/>
        <w:rPr>
          <w:rFonts w:ascii="Times New Roman" w:hAnsi="Times New Roman" w:cs="Times New Roman"/>
          <w:i/>
          <w:sz w:val="24"/>
          <w:szCs w:val="24"/>
          <w:u w:val="single"/>
        </w:rPr>
      </w:pPr>
      <w:r w:rsidRPr="00224FDF">
        <w:rPr>
          <w:rFonts w:ascii="Times New Roman" w:hAnsi="Times New Roman" w:cs="Times New Roman"/>
          <w:i/>
          <w:sz w:val="24"/>
          <w:szCs w:val="24"/>
          <w:u w:val="single"/>
        </w:rPr>
        <w:t>выпускник получит возможность научиться</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обнаруживать большую часть орфограмм в предъявленной и собственной записи;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i/>
          <w:sz w:val="24"/>
          <w:szCs w:val="24"/>
        </w:rPr>
        <w:t>– оставлять сознательный пропуск буквы («окошко») на месте неосвоенных орфограмм;</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xml:space="preserve">–  применять несколько дополнительных орфографических правил (в соответствии с программой); </w:t>
      </w:r>
    </w:p>
    <w:p w:rsidR="009018A6" w:rsidRPr="00224FDF" w:rsidRDefault="009018A6" w:rsidP="002367D2">
      <w:pPr>
        <w:pStyle w:val="aa"/>
        <w:spacing w:after="0" w:line="360" w:lineRule="auto"/>
        <w:ind w:left="-851" w:firstLine="567"/>
        <w:rPr>
          <w:rFonts w:ascii="Times New Roman" w:hAnsi="Times New Roman" w:cs="Times New Roman"/>
          <w:i/>
          <w:sz w:val="24"/>
          <w:szCs w:val="24"/>
        </w:rPr>
      </w:pPr>
      <w:r w:rsidRPr="00224FDF">
        <w:rPr>
          <w:rFonts w:ascii="Times New Roman" w:hAnsi="Times New Roman" w:cs="Times New Roman"/>
          <w:i/>
          <w:sz w:val="24"/>
          <w:szCs w:val="24"/>
        </w:rPr>
        <w:t>– эффективно осуществлять проверку написанного, обнаруживать и аккуратно исправлять все допущенные орфографические и пунктуационные ошибки.</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r w:rsidRPr="00224FDF">
        <w:rPr>
          <w:rFonts w:ascii="Times New Roman" w:hAnsi="Times New Roman" w:cs="Times New Roman"/>
          <w:sz w:val="24"/>
          <w:szCs w:val="24"/>
        </w:rPr>
        <w:t>К концу обучения в начальной  школе данная программа обеспечит гото</w:t>
      </w:r>
      <w:r w:rsidRPr="00224FDF">
        <w:rPr>
          <w:rFonts w:ascii="Times New Roman" w:hAnsi="Times New Roman" w:cs="Times New Roman"/>
          <w:sz w:val="24"/>
          <w:szCs w:val="24"/>
        </w:rPr>
        <w:t>в</w:t>
      </w:r>
      <w:r w:rsidRPr="00224FDF">
        <w:rPr>
          <w:rFonts w:ascii="Times New Roman" w:hAnsi="Times New Roman" w:cs="Times New Roman"/>
          <w:sz w:val="24"/>
          <w:szCs w:val="24"/>
        </w:rPr>
        <w:t xml:space="preserve">ность учащихся к продолжению лингвистического образования на следующей ступени. </w:t>
      </w:r>
    </w:p>
    <w:p w:rsidR="009018A6" w:rsidRPr="00224FDF" w:rsidRDefault="009018A6" w:rsidP="002367D2">
      <w:pPr>
        <w:pStyle w:val="aa"/>
        <w:spacing w:after="0" w:line="360" w:lineRule="auto"/>
        <w:ind w:left="-851" w:firstLine="567"/>
        <w:rPr>
          <w:rFonts w:ascii="Times New Roman" w:hAnsi="Times New Roman" w:cs="Times New Roman"/>
          <w:sz w:val="24"/>
          <w:szCs w:val="24"/>
        </w:rPr>
      </w:pPr>
    </w:p>
    <w:p w:rsidR="009018A6" w:rsidRPr="00224FDF" w:rsidRDefault="009018A6" w:rsidP="008B3B22">
      <w:pPr>
        <w:pStyle w:val="aa"/>
        <w:numPr>
          <w:ilvl w:val="0"/>
          <w:numId w:val="10"/>
        </w:numPr>
        <w:spacing w:after="0" w:line="240" w:lineRule="auto"/>
        <w:ind w:left="-851" w:firstLine="0"/>
        <w:jc w:val="center"/>
        <w:rPr>
          <w:rFonts w:ascii="Times New Roman" w:hAnsi="Times New Roman" w:cs="Times New Roman"/>
          <w:b/>
          <w:sz w:val="24"/>
          <w:szCs w:val="24"/>
        </w:rPr>
      </w:pPr>
      <w:r w:rsidRPr="00224FDF">
        <w:rPr>
          <w:rFonts w:ascii="Times New Roman" w:hAnsi="Times New Roman" w:cs="Times New Roman"/>
          <w:b/>
          <w:sz w:val="24"/>
          <w:szCs w:val="24"/>
        </w:rPr>
        <w:t>Содержание учебного предмета (курса)</w:t>
      </w:r>
    </w:p>
    <w:p w:rsidR="009018A6" w:rsidRPr="00224FDF" w:rsidRDefault="009018A6" w:rsidP="002367D2">
      <w:pPr>
        <w:pStyle w:val="aa"/>
        <w:spacing w:after="0" w:line="240" w:lineRule="auto"/>
        <w:ind w:left="-851"/>
        <w:jc w:val="center"/>
        <w:rPr>
          <w:rFonts w:ascii="Times New Roman" w:hAnsi="Times New Roman" w:cs="Times New Roman"/>
          <w:b/>
          <w:sz w:val="24"/>
          <w:szCs w:val="24"/>
        </w:rPr>
      </w:pPr>
      <w:r w:rsidRPr="00224FDF">
        <w:rPr>
          <w:rFonts w:ascii="Times New Roman" w:hAnsi="Times New Roman" w:cs="Times New Roman"/>
          <w:b/>
          <w:sz w:val="24"/>
          <w:szCs w:val="24"/>
        </w:rPr>
        <w:t>«Русский язык»</w:t>
      </w:r>
    </w:p>
    <w:p w:rsidR="009018A6" w:rsidRPr="00224FDF" w:rsidRDefault="009018A6" w:rsidP="002367D2">
      <w:pPr>
        <w:pStyle w:val="aa"/>
        <w:spacing w:after="0" w:line="240" w:lineRule="auto"/>
        <w:ind w:left="-851"/>
        <w:jc w:val="center"/>
        <w:rPr>
          <w:rFonts w:ascii="Times New Roman" w:hAnsi="Times New Roman" w:cs="Times New Roman"/>
          <w:b/>
          <w:sz w:val="24"/>
          <w:szCs w:val="24"/>
        </w:rPr>
      </w:pPr>
    </w:p>
    <w:p w:rsidR="009018A6" w:rsidRPr="00224FDF" w:rsidRDefault="009018A6" w:rsidP="002367D2">
      <w:pPr>
        <w:pStyle w:val="aa"/>
        <w:spacing w:after="0" w:line="240" w:lineRule="auto"/>
        <w:ind w:left="-851"/>
        <w:jc w:val="center"/>
        <w:rPr>
          <w:rFonts w:ascii="Times New Roman" w:hAnsi="Times New Roman" w:cs="Times New Roman"/>
          <w:b/>
          <w:sz w:val="24"/>
          <w:szCs w:val="24"/>
        </w:rPr>
      </w:pPr>
      <w:r w:rsidRPr="00224FDF">
        <w:rPr>
          <w:rFonts w:ascii="Times New Roman" w:hAnsi="Times New Roman" w:cs="Times New Roman"/>
          <w:b/>
          <w:sz w:val="24"/>
          <w:szCs w:val="24"/>
        </w:rPr>
        <w:t>Обучение грамоте</w:t>
      </w:r>
    </w:p>
    <w:p w:rsidR="009018A6" w:rsidRPr="00224FDF" w:rsidRDefault="009018A6" w:rsidP="002367D2">
      <w:pPr>
        <w:pStyle w:val="aa"/>
        <w:spacing w:after="0" w:line="240" w:lineRule="auto"/>
        <w:ind w:left="-851"/>
        <w:jc w:val="center"/>
        <w:rPr>
          <w:rFonts w:ascii="Times New Roman" w:hAnsi="Times New Roman" w:cs="Times New Roman"/>
          <w:b/>
          <w:sz w:val="24"/>
          <w:szCs w:val="24"/>
        </w:rPr>
      </w:pP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Речь, практика речевой деятельности</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lastRenderedPageBreak/>
        <w:t>Речь как способ общения людей. Понятность и вежливость как главные к</w:t>
      </w:r>
      <w:r w:rsidRPr="00224FDF">
        <w:rPr>
          <w:rFonts w:ascii="Times New Roman" w:hAnsi="Times New Roman" w:cs="Times New Roman"/>
          <w:sz w:val="24"/>
          <w:szCs w:val="24"/>
        </w:rPr>
        <w:t>а</w:t>
      </w:r>
      <w:r w:rsidRPr="00224FDF">
        <w:rPr>
          <w:rFonts w:ascii="Times New Roman" w:hAnsi="Times New Roman" w:cs="Times New Roman"/>
          <w:sz w:val="24"/>
          <w:szCs w:val="24"/>
        </w:rPr>
        <w:t>чества речи. Правила поведения во время общения; этикетные формулы приветствия, прощания, просьбы, изв</w:t>
      </w:r>
      <w:r w:rsidRPr="00224FDF">
        <w:rPr>
          <w:rFonts w:ascii="Times New Roman" w:hAnsi="Times New Roman" w:cs="Times New Roman"/>
          <w:sz w:val="24"/>
          <w:szCs w:val="24"/>
        </w:rPr>
        <w:t>и</w:t>
      </w:r>
      <w:r w:rsidRPr="00224FDF">
        <w:rPr>
          <w:rFonts w:ascii="Times New Roman" w:hAnsi="Times New Roman" w:cs="Times New Roman"/>
          <w:sz w:val="24"/>
          <w:szCs w:val="24"/>
        </w:rPr>
        <w:t xml:space="preserve">нения.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Речь устная и письменная (общее представление); средства выразительности устной речи. Деловые сообщения и слове</w:t>
      </w:r>
      <w:r w:rsidRPr="00224FDF">
        <w:rPr>
          <w:rFonts w:ascii="Times New Roman" w:hAnsi="Times New Roman" w:cs="Times New Roman"/>
          <w:sz w:val="24"/>
          <w:szCs w:val="24"/>
        </w:rPr>
        <w:t>с</w:t>
      </w:r>
      <w:r w:rsidRPr="00224FDF">
        <w:rPr>
          <w:rFonts w:ascii="Times New Roman" w:hAnsi="Times New Roman" w:cs="Times New Roman"/>
          <w:sz w:val="24"/>
          <w:szCs w:val="24"/>
        </w:rPr>
        <w:t xml:space="preserve">ные рисунки как разновидности речи.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Накопл</w:t>
      </w:r>
      <w:r w:rsidRPr="00224FDF">
        <w:rPr>
          <w:rFonts w:ascii="Times New Roman" w:hAnsi="Times New Roman" w:cs="Times New Roman"/>
          <w:sz w:val="24"/>
          <w:szCs w:val="24"/>
        </w:rPr>
        <w:t>е</w:t>
      </w:r>
      <w:r w:rsidRPr="00224FDF">
        <w:rPr>
          <w:rFonts w:ascii="Times New Roman" w:hAnsi="Times New Roman" w:cs="Times New Roman"/>
          <w:sz w:val="24"/>
          <w:szCs w:val="24"/>
        </w:rPr>
        <w:t>ние опыта участия в диалоге, в общей беседе, опыта говорения и слушания других, точного ответа на вопросы, пользования правилами речи, средствами выр</w:t>
      </w:r>
      <w:r w:rsidRPr="00224FDF">
        <w:rPr>
          <w:rFonts w:ascii="Times New Roman" w:hAnsi="Times New Roman" w:cs="Times New Roman"/>
          <w:sz w:val="24"/>
          <w:szCs w:val="24"/>
        </w:rPr>
        <w:t>а</w:t>
      </w:r>
      <w:r w:rsidRPr="00224FDF">
        <w:rPr>
          <w:rFonts w:ascii="Times New Roman" w:hAnsi="Times New Roman" w:cs="Times New Roman"/>
          <w:sz w:val="24"/>
          <w:szCs w:val="24"/>
        </w:rPr>
        <w:t>зительности устной речи. Понимание смысла читаемых текстов (при  восприятии на слух). Составление небольших рассказов по картинкам, по серии картинок, о себе и своей жизни.</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Предложение и слово</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Предложение как способ выражения мысли.  Оформление предложений в устной и письменной речи.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Слово как название чего-либо; разграничение слов и называемых ими я</w:t>
      </w:r>
      <w:r w:rsidRPr="00224FDF">
        <w:rPr>
          <w:rFonts w:ascii="Times New Roman" w:hAnsi="Times New Roman" w:cs="Times New Roman"/>
          <w:sz w:val="24"/>
          <w:szCs w:val="24"/>
        </w:rPr>
        <w:t>в</w:t>
      </w:r>
      <w:r w:rsidRPr="00224FDF">
        <w:rPr>
          <w:rFonts w:ascii="Times New Roman" w:hAnsi="Times New Roman" w:cs="Times New Roman"/>
          <w:sz w:val="24"/>
          <w:szCs w:val="24"/>
        </w:rPr>
        <w:t xml:space="preserve">лений действительности. Значение слов,  смысловые связи, родственные отношения, вопросы к словам, изменение слов в соответствии с вопросами (общее знакомство, накопление опыта наблюдений).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Различение слова и предложения; выделение слов, конструирование, пр</w:t>
      </w:r>
      <w:r w:rsidRPr="00224FDF">
        <w:rPr>
          <w:rFonts w:ascii="Times New Roman" w:hAnsi="Times New Roman" w:cs="Times New Roman"/>
          <w:sz w:val="24"/>
          <w:szCs w:val="24"/>
        </w:rPr>
        <w:t>е</w:t>
      </w:r>
      <w:r w:rsidRPr="00224FDF">
        <w:rPr>
          <w:rFonts w:ascii="Times New Roman" w:hAnsi="Times New Roman" w:cs="Times New Roman"/>
          <w:sz w:val="24"/>
          <w:szCs w:val="24"/>
        </w:rPr>
        <w:t>образование и составление предложений.</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Фонетика</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Слог как минимальная произносительная единица. Способ выделения слогов, деление слов на слоги.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Звуки речи, их отличие от звуков окружающего мира. Единство  звукового состава слова и его значения. Приёмы интонационного выделения звуков.  Установление последовательности и к</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личества звуков в слове.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Различение гласных и согласных звуков, гласных ударных и безударных; приём выявления ударного гласного звука. Гласный звук как основа слога,  смыслоразличительная роль звуков и ударения.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 Различение согласных</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звуков: твёрдых и мягких, звонких и глухих; общее представление о согласных парных и непарных по твёрдости-мягкости и гл</w:t>
      </w:r>
      <w:r w:rsidRPr="00224FDF">
        <w:rPr>
          <w:rFonts w:ascii="Times New Roman" w:hAnsi="Times New Roman" w:cs="Times New Roman"/>
          <w:sz w:val="24"/>
          <w:szCs w:val="24"/>
        </w:rPr>
        <w:t>у</w:t>
      </w:r>
      <w:r w:rsidRPr="00224FDF">
        <w:rPr>
          <w:rFonts w:ascii="Times New Roman" w:hAnsi="Times New Roman" w:cs="Times New Roman"/>
          <w:sz w:val="24"/>
          <w:szCs w:val="24"/>
        </w:rPr>
        <w:t xml:space="preserve">хости-звонкости. </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 xml:space="preserve">Графика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Буквы как знаки для обозначения звуков в письменной речи.</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Различение звуков и букв. Позиционный способ обозначения звуков буквами (практическое освоение применительно к чтению и письму): буквы гласных  для обозначения твёрдости или мягкости предшествующего с</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гласного, буква </w:t>
      </w:r>
      <w:r w:rsidRPr="00224FDF">
        <w:rPr>
          <w:rFonts w:ascii="Times New Roman" w:hAnsi="Times New Roman" w:cs="Times New Roman"/>
          <w:b/>
          <w:sz w:val="24"/>
          <w:szCs w:val="24"/>
        </w:rPr>
        <w:t xml:space="preserve">ь </w:t>
      </w:r>
      <w:r w:rsidRPr="00224FDF">
        <w:rPr>
          <w:rFonts w:ascii="Times New Roman" w:hAnsi="Times New Roman" w:cs="Times New Roman"/>
          <w:sz w:val="24"/>
          <w:szCs w:val="24"/>
        </w:rPr>
        <w:t xml:space="preserve">как показатель мягкости предшествующего согласного звука. Буква </w:t>
      </w:r>
      <w:r w:rsidRPr="00224FDF">
        <w:rPr>
          <w:rFonts w:ascii="Times New Roman" w:hAnsi="Times New Roman" w:cs="Times New Roman"/>
          <w:b/>
          <w:sz w:val="24"/>
          <w:szCs w:val="24"/>
        </w:rPr>
        <w:t>й,</w:t>
      </w:r>
      <w:r w:rsidRPr="00224FDF">
        <w:rPr>
          <w:rFonts w:ascii="Times New Roman" w:hAnsi="Times New Roman" w:cs="Times New Roman"/>
          <w:sz w:val="24"/>
          <w:szCs w:val="24"/>
        </w:rPr>
        <w:t xml:space="preserve"> а также буквы </w:t>
      </w:r>
      <w:r w:rsidRPr="00224FDF">
        <w:rPr>
          <w:rFonts w:ascii="Times New Roman" w:hAnsi="Times New Roman" w:cs="Times New Roman"/>
          <w:b/>
          <w:sz w:val="24"/>
          <w:szCs w:val="24"/>
        </w:rPr>
        <w:t>е, ё, ю, я</w:t>
      </w:r>
      <w:r w:rsidRPr="00224FDF">
        <w:rPr>
          <w:rFonts w:ascii="Times New Roman" w:hAnsi="Times New Roman" w:cs="Times New Roman"/>
          <w:sz w:val="24"/>
          <w:szCs w:val="24"/>
        </w:rPr>
        <w:t xml:space="preserve">  как способы обозначения звука [й</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xml:space="preserve">].  Разделительные </w:t>
      </w:r>
      <w:r w:rsidRPr="00224FDF">
        <w:rPr>
          <w:rFonts w:ascii="Times New Roman" w:hAnsi="Times New Roman" w:cs="Times New Roman"/>
          <w:b/>
          <w:sz w:val="24"/>
          <w:szCs w:val="24"/>
        </w:rPr>
        <w:t xml:space="preserve">ь </w:t>
      </w:r>
      <w:r w:rsidRPr="00224FDF">
        <w:rPr>
          <w:rFonts w:ascii="Times New Roman" w:hAnsi="Times New Roman" w:cs="Times New Roman"/>
          <w:sz w:val="24"/>
          <w:szCs w:val="24"/>
        </w:rPr>
        <w:t xml:space="preserve">и </w:t>
      </w:r>
      <w:r w:rsidRPr="00224FDF">
        <w:rPr>
          <w:rFonts w:ascii="Times New Roman" w:hAnsi="Times New Roman" w:cs="Times New Roman"/>
          <w:b/>
          <w:sz w:val="24"/>
          <w:szCs w:val="24"/>
        </w:rPr>
        <w:t xml:space="preserve">ъ </w:t>
      </w:r>
      <w:r w:rsidRPr="00224FDF">
        <w:rPr>
          <w:rFonts w:ascii="Times New Roman" w:hAnsi="Times New Roman" w:cs="Times New Roman"/>
          <w:sz w:val="24"/>
          <w:szCs w:val="24"/>
        </w:rPr>
        <w:t>как показатели нал</w:t>
      </w:r>
      <w:r w:rsidRPr="00224FDF">
        <w:rPr>
          <w:rFonts w:ascii="Times New Roman" w:hAnsi="Times New Roman" w:cs="Times New Roman"/>
          <w:sz w:val="24"/>
          <w:szCs w:val="24"/>
        </w:rPr>
        <w:t>и</w:t>
      </w:r>
      <w:r w:rsidRPr="00224FDF">
        <w:rPr>
          <w:rFonts w:ascii="Times New Roman" w:hAnsi="Times New Roman" w:cs="Times New Roman"/>
          <w:sz w:val="24"/>
          <w:szCs w:val="24"/>
        </w:rPr>
        <w:t>чия звука [й</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xml:space="preserve">] (общее знакомство, освоение чтения слов с этими знаками).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lastRenderedPageBreak/>
        <w:t>Правильные названия букв и общее знакомство с русским алфавитом как последовательностью букв.</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Небуквенные графические средства: пробел между словами, знак перен</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са. </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 xml:space="preserve">Чтение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Формирование слогового чтения. Плавное слоговое чтение и чтение целыми словами (слов, словосочетаний, предложений и коротких текстов) со скоростью, соответствующей индивидуальному темпу речи ребёнка; понимание читаемого.  Соответствие при чтении предложений, текстов интонации и пауз знакам препинания; </w:t>
      </w:r>
      <w:r w:rsidRPr="00224FDF">
        <w:rPr>
          <w:rFonts w:ascii="Times New Roman" w:hAnsi="Times New Roman" w:cs="Times New Roman"/>
          <w:i/>
          <w:sz w:val="24"/>
          <w:szCs w:val="24"/>
        </w:rPr>
        <w:t>элементарная выразительность чтения, в том числе диалогов, стихотворений</w:t>
      </w:r>
      <w:r w:rsidRPr="00224FDF">
        <w:rPr>
          <w:rFonts w:ascii="Times New Roman" w:hAnsi="Times New Roman" w:cs="Times New Roman"/>
          <w:sz w:val="24"/>
          <w:szCs w:val="24"/>
        </w:rPr>
        <w:t>.</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Письмо: каллиграфия</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Гигиенические требования к посадке, положению тетради, руки, ручки при письме (практическое овладение).  Освоение необходимых при письме движений, развитие мелкой мускулатуры  руки, глазомера, ориентировки в пространстве страницы, координации дв</w:t>
      </w:r>
      <w:r w:rsidRPr="00224FDF">
        <w:rPr>
          <w:rFonts w:ascii="Times New Roman" w:hAnsi="Times New Roman" w:cs="Times New Roman"/>
          <w:sz w:val="24"/>
          <w:szCs w:val="24"/>
        </w:rPr>
        <w:t>и</w:t>
      </w:r>
      <w:r w:rsidRPr="00224FDF">
        <w:rPr>
          <w:rFonts w:ascii="Times New Roman" w:hAnsi="Times New Roman" w:cs="Times New Roman"/>
          <w:sz w:val="24"/>
          <w:szCs w:val="24"/>
        </w:rPr>
        <w:t xml:space="preserve">жений.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Начертание и </w:t>
      </w:r>
      <w:r w:rsidRPr="00224FDF">
        <w:rPr>
          <w:rFonts w:ascii="Times New Roman" w:hAnsi="Times New Roman" w:cs="Times New Roman"/>
          <w:i/>
          <w:sz w:val="24"/>
          <w:szCs w:val="24"/>
        </w:rPr>
        <w:t>название</w:t>
      </w:r>
      <w:r w:rsidRPr="00224FDF">
        <w:rPr>
          <w:rFonts w:ascii="Times New Roman" w:hAnsi="Times New Roman" w:cs="Times New Roman"/>
          <w:sz w:val="24"/>
          <w:szCs w:val="24"/>
        </w:rPr>
        <w:t xml:space="preserve"> основных элементов букв, письменных строчных и прописных букв.  Овладение способами соединения элементов букв и букв при письме, </w:t>
      </w:r>
      <w:r w:rsidRPr="00224FDF">
        <w:rPr>
          <w:rFonts w:ascii="Times New Roman" w:hAnsi="Times New Roman" w:cs="Times New Roman"/>
          <w:i/>
          <w:sz w:val="24"/>
          <w:szCs w:val="24"/>
        </w:rPr>
        <w:t>знакомство с правилом  выбора  с</w:t>
      </w:r>
      <w:r w:rsidRPr="00224FDF">
        <w:rPr>
          <w:rFonts w:ascii="Times New Roman" w:hAnsi="Times New Roman" w:cs="Times New Roman"/>
          <w:i/>
          <w:sz w:val="24"/>
          <w:szCs w:val="24"/>
        </w:rPr>
        <w:t>о</w:t>
      </w:r>
      <w:r w:rsidRPr="00224FDF">
        <w:rPr>
          <w:rFonts w:ascii="Times New Roman" w:hAnsi="Times New Roman" w:cs="Times New Roman"/>
          <w:i/>
          <w:sz w:val="24"/>
          <w:szCs w:val="24"/>
        </w:rPr>
        <w:t>единения.</w:t>
      </w:r>
      <w:r w:rsidRPr="00224FDF">
        <w:rPr>
          <w:rFonts w:ascii="Times New Roman" w:hAnsi="Times New Roman" w:cs="Times New Roman"/>
          <w:sz w:val="24"/>
          <w:szCs w:val="24"/>
        </w:rPr>
        <w:t xml:space="preserve"> Письмо букв, буквосочетаний, слогов, слов, предложений с соблюдением гигиенических требований, правил  </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оформления зап</w:t>
      </w:r>
      <w:r w:rsidRPr="00224FDF">
        <w:rPr>
          <w:rFonts w:ascii="Times New Roman" w:hAnsi="Times New Roman" w:cs="Times New Roman"/>
          <w:sz w:val="24"/>
          <w:szCs w:val="24"/>
        </w:rPr>
        <w:t>и</w:t>
      </w:r>
      <w:r w:rsidRPr="00224FDF">
        <w:rPr>
          <w:rFonts w:ascii="Times New Roman" w:hAnsi="Times New Roman" w:cs="Times New Roman"/>
          <w:sz w:val="24"/>
          <w:szCs w:val="24"/>
        </w:rPr>
        <w:t xml:space="preserve">сей. </w:t>
      </w:r>
      <w:r w:rsidRPr="00224FDF">
        <w:rPr>
          <w:rFonts w:ascii="Times New Roman" w:hAnsi="Times New Roman" w:cs="Times New Roman"/>
          <w:i/>
          <w:sz w:val="24"/>
          <w:szCs w:val="24"/>
        </w:rPr>
        <w:t>Формирование элементов самооценки написанного с точки зрения качества письма.</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Письмо: орфография и пунктуация</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Письмо под диктовку и списывание с печатного текста (по предусмотренной технологии). </w:t>
      </w:r>
      <w:r w:rsidRPr="00224FDF">
        <w:rPr>
          <w:rFonts w:ascii="Times New Roman" w:hAnsi="Times New Roman" w:cs="Times New Roman"/>
          <w:i/>
          <w:sz w:val="24"/>
          <w:szCs w:val="24"/>
        </w:rPr>
        <w:t>Проверка написанного.</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sz w:val="24"/>
          <w:szCs w:val="24"/>
        </w:rPr>
        <w:t xml:space="preserve">Освоение  орфографических правил: прописная (заглавная) буква в начале предложения, в именах собственных (без термина); раздельное написание слов; обозначение гласных в сочетаниях </w:t>
      </w:r>
      <w:r w:rsidRPr="00224FDF">
        <w:rPr>
          <w:rFonts w:ascii="Times New Roman" w:hAnsi="Times New Roman" w:cs="Times New Roman"/>
          <w:b/>
          <w:sz w:val="24"/>
          <w:szCs w:val="24"/>
        </w:rPr>
        <w:t>жи–ши,  ча–ща, чу–щу</w:t>
      </w:r>
      <w:r w:rsidRPr="00224FDF">
        <w:rPr>
          <w:rFonts w:ascii="Times New Roman" w:hAnsi="Times New Roman" w:cs="Times New Roman"/>
          <w:sz w:val="24"/>
          <w:szCs w:val="24"/>
        </w:rPr>
        <w:t xml:space="preserve"> под ударением; </w:t>
      </w:r>
      <w:r w:rsidRPr="00224FDF">
        <w:rPr>
          <w:rFonts w:ascii="Times New Roman" w:hAnsi="Times New Roman" w:cs="Times New Roman"/>
          <w:i/>
          <w:sz w:val="24"/>
          <w:szCs w:val="24"/>
        </w:rPr>
        <w:t>перенос слов по слогам;</w:t>
      </w:r>
      <w:r w:rsidRPr="00224FDF">
        <w:rPr>
          <w:rFonts w:ascii="Times New Roman" w:hAnsi="Times New Roman" w:cs="Times New Roman"/>
          <w:sz w:val="24"/>
          <w:szCs w:val="24"/>
        </w:rPr>
        <w:t xml:space="preserve"> освоение пунктуационного оформления  конца предложения.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Знакомство с признаками «опасных при письме мест»: места, требующие применения названных правил; буквы на месте безударных гласных, парных по гл</w:t>
      </w:r>
      <w:r w:rsidRPr="00224FDF">
        <w:rPr>
          <w:rFonts w:ascii="Times New Roman" w:hAnsi="Times New Roman" w:cs="Times New Roman"/>
          <w:sz w:val="24"/>
          <w:szCs w:val="24"/>
        </w:rPr>
        <w:t>у</w:t>
      </w:r>
      <w:r w:rsidRPr="00224FDF">
        <w:rPr>
          <w:rFonts w:ascii="Times New Roman" w:hAnsi="Times New Roman" w:cs="Times New Roman"/>
          <w:sz w:val="24"/>
          <w:szCs w:val="24"/>
        </w:rPr>
        <w:t xml:space="preserve">хости-звонкости согласных на конце слова и перед другими парными согласными. Первоначальное обучение нахождению орфограмм («опасных при письме мест») по освоенным признакам; </w:t>
      </w:r>
      <w:r w:rsidRPr="00224FDF">
        <w:rPr>
          <w:rFonts w:ascii="Times New Roman" w:hAnsi="Times New Roman" w:cs="Times New Roman"/>
          <w:i/>
          <w:sz w:val="24"/>
          <w:szCs w:val="24"/>
        </w:rPr>
        <w:t>становление орфографической зоркости</w:t>
      </w:r>
      <w:r w:rsidRPr="00224FDF">
        <w:rPr>
          <w:rFonts w:ascii="Times New Roman" w:hAnsi="Times New Roman" w:cs="Times New Roman"/>
          <w:sz w:val="24"/>
          <w:szCs w:val="24"/>
        </w:rPr>
        <w:t xml:space="preserve">. </w:t>
      </w:r>
    </w:p>
    <w:p w:rsidR="009018A6" w:rsidRPr="00224FDF" w:rsidRDefault="009018A6" w:rsidP="002367D2">
      <w:pPr>
        <w:pStyle w:val="aa"/>
        <w:spacing w:after="0" w:line="240" w:lineRule="auto"/>
        <w:ind w:left="-851" w:firstLine="284"/>
        <w:jc w:val="center"/>
        <w:rPr>
          <w:rFonts w:ascii="Times New Roman" w:hAnsi="Times New Roman" w:cs="Times New Roman"/>
          <w:b/>
          <w:sz w:val="24"/>
          <w:szCs w:val="24"/>
        </w:rPr>
      </w:pPr>
    </w:p>
    <w:p w:rsidR="009018A6" w:rsidRPr="00224FDF" w:rsidRDefault="009018A6" w:rsidP="002367D2">
      <w:pPr>
        <w:spacing w:after="0" w:line="360" w:lineRule="auto"/>
        <w:ind w:left="-851"/>
        <w:jc w:val="center"/>
        <w:rPr>
          <w:rFonts w:ascii="Times New Roman" w:hAnsi="Times New Roman" w:cs="Times New Roman"/>
          <w:b/>
          <w:sz w:val="24"/>
          <w:szCs w:val="24"/>
        </w:rPr>
      </w:pPr>
      <w:r w:rsidRPr="00224FDF">
        <w:rPr>
          <w:rFonts w:ascii="Times New Roman" w:hAnsi="Times New Roman" w:cs="Times New Roman"/>
          <w:b/>
          <w:sz w:val="24"/>
          <w:szCs w:val="24"/>
        </w:rPr>
        <w:t>Систематический курс</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Речь, развитие речи, практика речевой деятельности</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Речь как способ общения людей. Главные треб</w:t>
      </w:r>
      <w:r w:rsidRPr="00224FDF">
        <w:rPr>
          <w:rFonts w:ascii="Times New Roman" w:hAnsi="Times New Roman" w:cs="Times New Roman"/>
          <w:sz w:val="24"/>
          <w:szCs w:val="24"/>
        </w:rPr>
        <w:t>о</w:t>
      </w:r>
      <w:r w:rsidRPr="00224FDF">
        <w:rPr>
          <w:rFonts w:ascii="Times New Roman" w:hAnsi="Times New Roman" w:cs="Times New Roman"/>
          <w:sz w:val="24"/>
          <w:szCs w:val="24"/>
        </w:rPr>
        <w:t>вания  к речи: быть понятной и вежливой. Деловые сообщения и словесные р</w:t>
      </w:r>
      <w:r w:rsidRPr="00224FDF">
        <w:rPr>
          <w:rFonts w:ascii="Times New Roman" w:hAnsi="Times New Roman" w:cs="Times New Roman"/>
          <w:sz w:val="24"/>
          <w:szCs w:val="24"/>
        </w:rPr>
        <w:t>и</w:t>
      </w:r>
      <w:r w:rsidRPr="00224FDF">
        <w:rPr>
          <w:rFonts w:ascii="Times New Roman" w:hAnsi="Times New Roman" w:cs="Times New Roman"/>
          <w:sz w:val="24"/>
          <w:szCs w:val="24"/>
        </w:rPr>
        <w:t xml:space="preserve">сунки как  разновидности речи. Речь устная и письменная, </w:t>
      </w:r>
      <w:r w:rsidRPr="00224FDF">
        <w:rPr>
          <w:rFonts w:ascii="Times New Roman" w:hAnsi="Times New Roman" w:cs="Times New Roman"/>
          <w:sz w:val="24"/>
          <w:szCs w:val="24"/>
        </w:rPr>
        <w:lastRenderedPageBreak/>
        <w:t xml:space="preserve">особенности оформления мыслей (предложений) в устной и письменной форме. Средства выразительности устной речи. Правильность и аккуратность письма как важнейшие условия понятности и вежливости письменной речи.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 xml:space="preserve">Практическое овладение диалогической формой речи: умением отвечать на вопросы и задавать свои; пользоваться формулами речевого этикета в типовых ситуациях учебного и бытового общения (просьбы, благодарности и др.), </w:t>
      </w:r>
      <w:r w:rsidRPr="00224FDF">
        <w:rPr>
          <w:rFonts w:ascii="Times New Roman" w:hAnsi="Times New Roman" w:cs="Times New Roman"/>
          <w:i/>
          <w:sz w:val="24"/>
          <w:szCs w:val="24"/>
        </w:rPr>
        <w:t>начинать и завершать разговор</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соблюдать правила общения (не перебивать, смотреть на собеседника, стараться понять его и помогать понимать себя)</w:t>
      </w:r>
      <w:r w:rsidRPr="00224FDF">
        <w:rPr>
          <w:rFonts w:ascii="Times New Roman" w:hAnsi="Times New Roman" w:cs="Times New Roman"/>
          <w:sz w:val="24"/>
          <w:szCs w:val="24"/>
        </w:rPr>
        <w:t>. Практическое овладение устной формой монологической речи в ситуации общения на уроке: понимать информацию, воспринятую на слух, участвовать в обсуждении,  высказывать свою точку зрения. Практическое овладение умением работать с текстами и справочными материалами учебника: находить нужную информацию и осознанно ею пользоваться для решения учебно-познавательных задач.</w:t>
      </w:r>
      <w:r w:rsidRPr="00224FDF">
        <w:rPr>
          <w:rStyle w:val="ae"/>
          <w:rFonts w:ascii="Times New Roman" w:hAnsi="Times New Roman" w:cs="Times New Roman"/>
          <w:sz w:val="24"/>
          <w:szCs w:val="24"/>
        </w:rPr>
        <w:footnoteReference w:id="5"/>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Правильность и точность как важные качества  хорошей р</w:t>
      </w:r>
      <w:r w:rsidRPr="00224FDF">
        <w:rPr>
          <w:rFonts w:ascii="Times New Roman" w:hAnsi="Times New Roman" w:cs="Times New Roman"/>
          <w:sz w:val="24"/>
          <w:szCs w:val="24"/>
        </w:rPr>
        <w:t>е</w:t>
      </w:r>
      <w:r w:rsidRPr="00224FDF">
        <w:rPr>
          <w:rFonts w:ascii="Times New Roman" w:hAnsi="Times New Roman" w:cs="Times New Roman"/>
          <w:sz w:val="24"/>
          <w:szCs w:val="24"/>
        </w:rPr>
        <w:t>чи, как проявление культуры человека. Обучение правильному использованию, произношению, изменению слов, построению словосочетаний (в объёме, представленном в следующих разделах программы), выбору  средств языка  с учётом ситуации и задач общения.</w:t>
      </w:r>
      <w:r w:rsidRPr="00224FDF">
        <w:rPr>
          <w:rStyle w:val="ae"/>
          <w:rFonts w:ascii="Times New Roman" w:hAnsi="Times New Roman" w:cs="Times New Roman"/>
          <w:sz w:val="24"/>
          <w:szCs w:val="24"/>
        </w:rPr>
        <w:footnoteReference w:id="6"/>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Родной язык и иностранные языки; речь на родном и иностранном языках; роль переводчиков.</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Текст: общее знакомство с признаками; отличие текста от предложения. Т</w:t>
      </w:r>
      <w:r w:rsidRPr="00224FDF">
        <w:rPr>
          <w:rFonts w:ascii="Times New Roman" w:hAnsi="Times New Roman" w:cs="Times New Roman"/>
          <w:sz w:val="24"/>
          <w:szCs w:val="24"/>
        </w:rPr>
        <w:t>е</w:t>
      </w:r>
      <w:r w:rsidRPr="00224FDF">
        <w:rPr>
          <w:rFonts w:ascii="Times New Roman" w:hAnsi="Times New Roman" w:cs="Times New Roman"/>
          <w:sz w:val="24"/>
          <w:szCs w:val="24"/>
        </w:rPr>
        <w:t>ма  и основная мысль  как стержень текста;  их отражение в заголовке; озаглавливание текста. Требования к хорошему тексту,  пр</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вила  его обдумывания и улучшения после записи.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Повествование и описание предмета, особенности их содержания и постро</w:t>
      </w:r>
      <w:r w:rsidRPr="00224FDF">
        <w:rPr>
          <w:rFonts w:ascii="Times New Roman" w:hAnsi="Times New Roman" w:cs="Times New Roman"/>
          <w:sz w:val="24"/>
          <w:szCs w:val="24"/>
        </w:rPr>
        <w:t>е</w:t>
      </w:r>
      <w:r w:rsidRPr="00224FDF">
        <w:rPr>
          <w:rFonts w:ascii="Times New Roman" w:hAnsi="Times New Roman" w:cs="Times New Roman"/>
          <w:sz w:val="24"/>
          <w:szCs w:val="24"/>
        </w:rPr>
        <w:t xml:space="preserve">ния.  </w:t>
      </w:r>
      <w:r w:rsidRPr="00224FDF">
        <w:rPr>
          <w:rFonts w:ascii="Times New Roman" w:hAnsi="Times New Roman" w:cs="Times New Roman"/>
          <w:i/>
          <w:sz w:val="24"/>
          <w:szCs w:val="24"/>
        </w:rPr>
        <w:t>Предложения со значением оценки чего-либо;  особенности их построения.</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Роль и место таких предложений  в тексте, выражение в них главной мысли.</w:t>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 xml:space="preserve">Построение несложного  рассуждения </w:t>
      </w:r>
      <w:r w:rsidRPr="00224FDF">
        <w:rPr>
          <w:rFonts w:ascii="Times New Roman" w:hAnsi="Times New Roman" w:cs="Times New Roman"/>
          <w:i/>
          <w:sz w:val="24"/>
          <w:szCs w:val="24"/>
        </w:rPr>
        <w:t xml:space="preserve">(рассуждение-объяснение </w:t>
      </w:r>
      <w:r w:rsidRPr="00224FDF">
        <w:rPr>
          <w:rFonts w:ascii="Times New Roman" w:hAnsi="Times New Roman" w:cs="Times New Roman"/>
          <w:sz w:val="24"/>
          <w:szCs w:val="24"/>
        </w:rPr>
        <w:t xml:space="preserve">и </w:t>
      </w:r>
      <w:r w:rsidRPr="00224FDF">
        <w:rPr>
          <w:rFonts w:ascii="Times New Roman" w:hAnsi="Times New Roman" w:cs="Times New Roman"/>
          <w:i/>
          <w:sz w:val="24"/>
          <w:szCs w:val="24"/>
        </w:rPr>
        <w:t>рассужд</w:t>
      </w:r>
      <w:r w:rsidRPr="00224FDF">
        <w:rPr>
          <w:rFonts w:ascii="Times New Roman" w:hAnsi="Times New Roman" w:cs="Times New Roman"/>
          <w:i/>
          <w:sz w:val="24"/>
          <w:szCs w:val="24"/>
        </w:rPr>
        <w:t>е</w:t>
      </w:r>
      <w:r w:rsidRPr="00224FDF">
        <w:rPr>
          <w:rFonts w:ascii="Times New Roman" w:hAnsi="Times New Roman" w:cs="Times New Roman"/>
          <w:i/>
          <w:sz w:val="24"/>
          <w:szCs w:val="24"/>
        </w:rPr>
        <w:t>ние-размышление);</w:t>
      </w:r>
      <w:r w:rsidRPr="00224FDF">
        <w:rPr>
          <w:rFonts w:ascii="Times New Roman" w:hAnsi="Times New Roman" w:cs="Times New Roman"/>
          <w:sz w:val="24"/>
          <w:szCs w:val="24"/>
        </w:rPr>
        <w:t xml:space="preserve"> способы выражения собственного мнения (использование слов:  </w:t>
      </w:r>
      <w:r w:rsidRPr="00224FDF">
        <w:rPr>
          <w:rFonts w:ascii="Times New Roman" w:hAnsi="Times New Roman" w:cs="Times New Roman"/>
          <w:b/>
          <w:sz w:val="24"/>
          <w:szCs w:val="24"/>
        </w:rPr>
        <w:t>по-моему, я думаю, что…</w:t>
      </w:r>
      <w:r w:rsidRPr="00224FDF">
        <w:rPr>
          <w:rFonts w:ascii="Times New Roman" w:hAnsi="Times New Roman" w:cs="Times New Roman"/>
          <w:sz w:val="24"/>
          <w:szCs w:val="24"/>
        </w:rPr>
        <w:t xml:space="preserve"> и др.)</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i/>
          <w:sz w:val="24"/>
          <w:szCs w:val="24"/>
        </w:rPr>
        <w:t>Построение предложений при включении их в текст, развитие мысли, выбор порядка слов. Связь предложений в тексте (наблюдение и воспроизведение</w:t>
      </w:r>
      <w:r w:rsidRPr="00224FDF">
        <w:rPr>
          <w:rFonts w:ascii="Times New Roman" w:hAnsi="Times New Roman" w:cs="Times New Roman"/>
          <w:sz w:val="24"/>
          <w:szCs w:val="24"/>
        </w:rPr>
        <w:t>).</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Строение текста,  включающего несколько подтем. План текста и способы его создания; составление плана предложенного текста.  Красная строка как знак начала текста и его частей. Оформл</w:t>
      </w:r>
      <w:r w:rsidRPr="00224FDF">
        <w:rPr>
          <w:rFonts w:ascii="Times New Roman" w:hAnsi="Times New Roman" w:cs="Times New Roman"/>
          <w:sz w:val="24"/>
          <w:szCs w:val="24"/>
        </w:rPr>
        <w:t>е</w:t>
      </w:r>
      <w:r w:rsidRPr="00224FDF">
        <w:rPr>
          <w:rFonts w:ascii="Times New Roman" w:hAnsi="Times New Roman" w:cs="Times New Roman"/>
          <w:sz w:val="24"/>
          <w:szCs w:val="24"/>
        </w:rPr>
        <w:t xml:space="preserve">ние письменного текста, состоящего из нескольких частей.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lastRenderedPageBreak/>
        <w:t xml:space="preserve">Пересказ как способ передачи мыслей автора,  изложение как письменный  пересказ. Освоение подробного и выборочного изложения, </w:t>
      </w:r>
      <w:r w:rsidRPr="00224FDF">
        <w:rPr>
          <w:rFonts w:ascii="Times New Roman" w:hAnsi="Times New Roman" w:cs="Times New Roman"/>
          <w:i/>
          <w:sz w:val="24"/>
          <w:szCs w:val="24"/>
        </w:rPr>
        <w:t>добавления в текст собственных суждений.</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Общее представление о сжатом изложении</w:t>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Практическое освоение различных жанров речи, особенностей их постро</w:t>
      </w:r>
      <w:r w:rsidRPr="00224FDF">
        <w:rPr>
          <w:rFonts w:ascii="Times New Roman" w:hAnsi="Times New Roman" w:cs="Times New Roman"/>
          <w:sz w:val="24"/>
          <w:szCs w:val="24"/>
        </w:rPr>
        <w:t>е</w:t>
      </w:r>
      <w:r w:rsidRPr="00224FDF">
        <w:rPr>
          <w:rFonts w:ascii="Times New Roman" w:hAnsi="Times New Roman" w:cs="Times New Roman"/>
          <w:sz w:val="24"/>
          <w:szCs w:val="24"/>
        </w:rPr>
        <w:t>ния,  выбора языковых средств, оформления: записка, письмо, телеграмма, п</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здравление, </w:t>
      </w:r>
      <w:r w:rsidRPr="00224FDF">
        <w:rPr>
          <w:rFonts w:ascii="Times New Roman" w:hAnsi="Times New Roman" w:cs="Times New Roman"/>
          <w:i/>
          <w:sz w:val="24"/>
          <w:szCs w:val="24"/>
        </w:rPr>
        <w:t xml:space="preserve">кулинарный рецепт, загадка, </w:t>
      </w:r>
      <w:r w:rsidRPr="00224FDF">
        <w:rPr>
          <w:rFonts w:ascii="Times New Roman" w:hAnsi="Times New Roman" w:cs="Times New Roman"/>
          <w:sz w:val="24"/>
          <w:szCs w:val="24"/>
        </w:rPr>
        <w:t>словесная зарисовка</w:t>
      </w:r>
      <w:r w:rsidRPr="00224FDF">
        <w:rPr>
          <w:rFonts w:ascii="Times New Roman" w:hAnsi="Times New Roman" w:cs="Times New Roman"/>
          <w:i/>
          <w:sz w:val="24"/>
          <w:szCs w:val="24"/>
        </w:rPr>
        <w:t xml:space="preserve"> (этюд), простая инстру</w:t>
      </w:r>
      <w:r w:rsidRPr="00224FDF">
        <w:rPr>
          <w:rFonts w:ascii="Times New Roman" w:hAnsi="Times New Roman" w:cs="Times New Roman"/>
          <w:i/>
          <w:sz w:val="24"/>
          <w:szCs w:val="24"/>
        </w:rPr>
        <w:t>к</w:t>
      </w:r>
      <w:r w:rsidRPr="00224FDF">
        <w:rPr>
          <w:rFonts w:ascii="Times New Roman" w:hAnsi="Times New Roman" w:cs="Times New Roman"/>
          <w:i/>
          <w:sz w:val="24"/>
          <w:szCs w:val="24"/>
        </w:rPr>
        <w:t>ция, объявление, дневниковая запись, рассказ, сказка</w:t>
      </w:r>
      <w:r w:rsidRPr="00224FDF">
        <w:rPr>
          <w:rFonts w:ascii="Times New Roman" w:hAnsi="Times New Roman" w:cs="Times New Roman"/>
          <w:sz w:val="24"/>
          <w:szCs w:val="24"/>
        </w:rPr>
        <w:t xml:space="preserve">. Создание текстов этих жанров на основе различных источников (картин, рисунков, собственного опыта, наблюдений); </w:t>
      </w:r>
      <w:r w:rsidRPr="00224FDF">
        <w:rPr>
          <w:rFonts w:ascii="Times New Roman" w:hAnsi="Times New Roman" w:cs="Times New Roman"/>
          <w:i/>
          <w:sz w:val="24"/>
          <w:szCs w:val="24"/>
        </w:rPr>
        <w:t>обучение улучшению своих текстов с точки зрения структуры, построения предложений, правильного, точного, выразительного использ</w:t>
      </w:r>
      <w:r w:rsidRPr="00224FDF">
        <w:rPr>
          <w:rFonts w:ascii="Times New Roman" w:hAnsi="Times New Roman" w:cs="Times New Roman"/>
          <w:i/>
          <w:sz w:val="24"/>
          <w:szCs w:val="24"/>
        </w:rPr>
        <w:t>о</w:t>
      </w:r>
      <w:r w:rsidRPr="00224FDF">
        <w:rPr>
          <w:rFonts w:ascii="Times New Roman" w:hAnsi="Times New Roman" w:cs="Times New Roman"/>
          <w:i/>
          <w:sz w:val="24"/>
          <w:szCs w:val="24"/>
        </w:rPr>
        <w:t>вания языковых средств.</w:t>
      </w:r>
      <w:r w:rsidRPr="00224FDF">
        <w:rPr>
          <w:rFonts w:ascii="Times New Roman" w:hAnsi="Times New Roman" w:cs="Times New Roman"/>
          <w:sz w:val="24"/>
          <w:szCs w:val="24"/>
        </w:rPr>
        <w:t xml:space="preserve">  Освоение понятия «сочинение»  как общего названия создаваемых текстов, </w:t>
      </w:r>
      <w:r w:rsidRPr="00224FDF">
        <w:rPr>
          <w:rFonts w:ascii="Times New Roman" w:hAnsi="Times New Roman" w:cs="Times New Roman"/>
          <w:i/>
          <w:sz w:val="24"/>
          <w:szCs w:val="24"/>
        </w:rPr>
        <w:t>состава и последовательности операций, связанных с обдумыванием, нап</w:t>
      </w:r>
      <w:r w:rsidRPr="00224FDF">
        <w:rPr>
          <w:rFonts w:ascii="Times New Roman" w:hAnsi="Times New Roman" w:cs="Times New Roman"/>
          <w:i/>
          <w:sz w:val="24"/>
          <w:szCs w:val="24"/>
        </w:rPr>
        <w:t>и</w:t>
      </w:r>
      <w:r w:rsidRPr="00224FDF">
        <w:rPr>
          <w:rFonts w:ascii="Times New Roman" w:hAnsi="Times New Roman" w:cs="Times New Roman"/>
          <w:i/>
          <w:sz w:val="24"/>
          <w:szCs w:val="24"/>
        </w:rPr>
        <w:t>санием и корректировкой написанного текста.</w:t>
      </w:r>
      <w:r w:rsidRPr="00224FDF">
        <w:rPr>
          <w:rFonts w:ascii="Times New Roman" w:hAnsi="Times New Roman" w:cs="Times New Roman"/>
          <w:sz w:val="24"/>
          <w:szCs w:val="24"/>
        </w:rPr>
        <w:t xml:space="preserve"> </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 xml:space="preserve">Фонетика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Характеристика звуков: гласный или согласный; гласный ударный или бе</w:t>
      </w:r>
      <w:r w:rsidRPr="00224FDF">
        <w:rPr>
          <w:rFonts w:ascii="Times New Roman" w:hAnsi="Times New Roman" w:cs="Times New Roman"/>
          <w:sz w:val="24"/>
          <w:szCs w:val="24"/>
        </w:rPr>
        <w:t>з</w:t>
      </w:r>
      <w:r w:rsidRPr="00224FDF">
        <w:rPr>
          <w:rFonts w:ascii="Times New Roman" w:hAnsi="Times New Roman" w:cs="Times New Roman"/>
          <w:sz w:val="24"/>
          <w:szCs w:val="24"/>
        </w:rPr>
        <w:t xml:space="preserve">ударный; согласный твёрдый или мягкий, парный или непарный по твёрдости-мягкости; согласный глухой или звонкий, парный или непарный по глухости-звонкости. Выделение отдельных звуков слова и их последовательности; установление количества звуков, их различение;  </w:t>
      </w:r>
      <w:r w:rsidRPr="00224FDF">
        <w:rPr>
          <w:rFonts w:ascii="Times New Roman" w:hAnsi="Times New Roman" w:cs="Times New Roman"/>
          <w:i/>
          <w:sz w:val="24"/>
          <w:szCs w:val="24"/>
        </w:rPr>
        <w:t>элементарная транскрипция (без и</w:t>
      </w:r>
      <w:r w:rsidRPr="00224FDF">
        <w:rPr>
          <w:rFonts w:ascii="Times New Roman" w:hAnsi="Times New Roman" w:cs="Times New Roman"/>
          <w:i/>
          <w:sz w:val="24"/>
          <w:szCs w:val="24"/>
        </w:rPr>
        <w:t>с</w:t>
      </w:r>
      <w:r w:rsidRPr="00224FDF">
        <w:rPr>
          <w:rFonts w:ascii="Times New Roman" w:hAnsi="Times New Roman" w:cs="Times New Roman"/>
          <w:i/>
          <w:sz w:val="24"/>
          <w:szCs w:val="24"/>
        </w:rPr>
        <w:t>пользования термина) как способ обозначения звукового состава слова. Полный фонетический анализ слова как компонент фонетико-графического разбора.</w:t>
      </w:r>
      <w:r w:rsidRPr="00224FDF">
        <w:rPr>
          <w:rFonts w:ascii="Times New Roman" w:hAnsi="Times New Roman" w:cs="Times New Roman"/>
          <w:sz w:val="24"/>
          <w:szCs w:val="24"/>
        </w:rPr>
        <w:t xml:space="preserve"> Дел</w:t>
      </w:r>
      <w:r w:rsidRPr="00224FDF">
        <w:rPr>
          <w:rFonts w:ascii="Times New Roman" w:hAnsi="Times New Roman" w:cs="Times New Roman"/>
          <w:sz w:val="24"/>
          <w:szCs w:val="24"/>
        </w:rPr>
        <w:t>е</w:t>
      </w:r>
      <w:r w:rsidRPr="00224FDF">
        <w:rPr>
          <w:rFonts w:ascii="Times New Roman" w:hAnsi="Times New Roman" w:cs="Times New Roman"/>
          <w:sz w:val="24"/>
          <w:szCs w:val="24"/>
        </w:rPr>
        <w:t>ние слов на слоги, выделение ударного. Произношение звуков и сочетаний звуков в соотве</w:t>
      </w:r>
      <w:r w:rsidRPr="00224FDF">
        <w:rPr>
          <w:rFonts w:ascii="Times New Roman" w:hAnsi="Times New Roman" w:cs="Times New Roman"/>
          <w:sz w:val="24"/>
          <w:szCs w:val="24"/>
        </w:rPr>
        <w:t>т</w:t>
      </w:r>
      <w:r w:rsidRPr="00224FDF">
        <w:rPr>
          <w:rFonts w:ascii="Times New Roman" w:hAnsi="Times New Roman" w:cs="Times New Roman"/>
          <w:sz w:val="24"/>
          <w:szCs w:val="24"/>
        </w:rPr>
        <w:t xml:space="preserve">ствии с нормами современного русского литературного языка. </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Графика</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Буквы как знаки звуков; различение звуков и букв. Обозначение на письме твёрдости и мягкости согласных (с помощью букв гласных и </w:t>
      </w:r>
      <w:r w:rsidRPr="00224FDF">
        <w:rPr>
          <w:rFonts w:ascii="Times New Roman" w:hAnsi="Times New Roman" w:cs="Times New Roman"/>
          <w:b/>
          <w:sz w:val="24"/>
          <w:szCs w:val="24"/>
        </w:rPr>
        <w:t>ь</w:t>
      </w:r>
      <w:r w:rsidRPr="00224FDF">
        <w:rPr>
          <w:rFonts w:ascii="Times New Roman" w:hAnsi="Times New Roman" w:cs="Times New Roman"/>
          <w:sz w:val="24"/>
          <w:szCs w:val="24"/>
        </w:rPr>
        <w:t>). Обозначение звука [й</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xml:space="preserve">] разными способами (буквами </w:t>
      </w:r>
      <w:r w:rsidRPr="00224FDF">
        <w:rPr>
          <w:rFonts w:ascii="Times New Roman" w:hAnsi="Times New Roman" w:cs="Times New Roman"/>
          <w:b/>
          <w:sz w:val="24"/>
          <w:szCs w:val="24"/>
        </w:rPr>
        <w:t xml:space="preserve">е, ё, ю, я, </w:t>
      </w:r>
      <w:r w:rsidRPr="00224FDF">
        <w:rPr>
          <w:rFonts w:ascii="Times New Roman" w:hAnsi="Times New Roman" w:cs="Times New Roman"/>
          <w:sz w:val="24"/>
          <w:szCs w:val="24"/>
        </w:rPr>
        <w:t>а также</w:t>
      </w:r>
      <w:r w:rsidRPr="00224FDF">
        <w:rPr>
          <w:rFonts w:ascii="Times New Roman" w:hAnsi="Times New Roman" w:cs="Times New Roman"/>
          <w:b/>
          <w:sz w:val="24"/>
          <w:szCs w:val="24"/>
        </w:rPr>
        <w:t xml:space="preserve"> й)</w:t>
      </w:r>
      <w:r w:rsidRPr="00224FDF">
        <w:rPr>
          <w:rFonts w:ascii="Times New Roman" w:hAnsi="Times New Roman" w:cs="Times New Roman"/>
          <w:sz w:val="24"/>
          <w:szCs w:val="24"/>
        </w:rPr>
        <w:t>; освоение использования при обозначении звука [й</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xml:space="preserve">] разделительных </w:t>
      </w:r>
      <w:r w:rsidRPr="00224FDF">
        <w:rPr>
          <w:rFonts w:ascii="Times New Roman" w:hAnsi="Times New Roman" w:cs="Times New Roman"/>
          <w:b/>
          <w:sz w:val="24"/>
          <w:szCs w:val="24"/>
        </w:rPr>
        <w:t>ь</w:t>
      </w:r>
      <w:r w:rsidRPr="00224FDF">
        <w:rPr>
          <w:rFonts w:ascii="Times New Roman" w:hAnsi="Times New Roman" w:cs="Times New Roman"/>
          <w:sz w:val="24"/>
          <w:szCs w:val="24"/>
        </w:rPr>
        <w:t xml:space="preserve"> и </w:t>
      </w:r>
      <w:r w:rsidRPr="00224FDF">
        <w:rPr>
          <w:rFonts w:ascii="Times New Roman" w:hAnsi="Times New Roman" w:cs="Times New Roman"/>
          <w:b/>
          <w:sz w:val="24"/>
          <w:szCs w:val="24"/>
        </w:rPr>
        <w:t>ъ</w:t>
      </w:r>
      <w:r w:rsidRPr="00224FDF">
        <w:rPr>
          <w:rFonts w:ascii="Times New Roman" w:hAnsi="Times New Roman" w:cs="Times New Roman"/>
          <w:sz w:val="24"/>
          <w:szCs w:val="24"/>
        </w:rPr>
        <w:t>. Устано</w:t>
      </w:r>
      <w:r w:rsidRPr="00224FDF">
        <w:rPr>
          <w:rFonts w:ascii="Times New Roman" w:hAnsi="Times New Roman" w:cs="Times New Roman"/>
          <w:sz w:val="24"/>
          <w:szCs w:val="24"/>
        </w:rPr>
        <w:t>в</w:t>
      </w:r>
      <w:r w:rsidRPr="00224FDF">
        <w:rPr>
          <w:rFonts w:ascii="Times New Roman" w:hAnsi="Times New Roman" w:cs="Times New Roman"/>
          <w:sz w:val="24"/>
          <w:szCs w:val="24"/>
        </w:rPr>
        <w:t xml:space="preserve">ление соотношения звуков и букв в словах с </w:t>
      </w:r>
      <w:r w:rsidRPr="00224FDF">
        <w:rPr>
          <w:rFonts w:ascii="Times New Roman" w:hAnsi="Times New Roman" w:cs="Times New Roman"/>
          <w:b/>
          <w:sz w:val="24"/>
          <w:szCs w:val="24"/>
        </w:rPr>
        <w:t xml:space="preserve">ь </w:t>
      </w:r>
      <w:r w:rsidRPr="00224FDF">
        <w:rPr>
          <w:rFonts w:ascii="Times New Roman" w:hAnsi="Times New Roman" w:cs="Times New Roman"/>
          <w:sz w:val="24"/>
          <w:szCs w:val="24"/>
        </w:rPr>
        <w:t xml:space="preserve">для обозначения мягкости, с буквами </w:t>
      </w:r>
      <w:r w:rsidRPr="00224FDF">
        <w:rPr>
          <w:rFonts w:ascii="Times New Roman" w:hAnsi="Times New Roman" w:cs="Times New Roman"/>
          <w:b/>
          <w:sz w:val="24"/>
          <w:szCs w:val="24"/>
        </w:rPr>
        <w:t xml:space="preserve">е, ё, ю, я </w:t>
      </w:r>
      <w:r w:rsidRPr="00224FDF">
        <w:rPr>
          <w:rFonts w:ascii="Times New Roman" w:hAnsi="Times New Roman" w:cs="Times New Roman"/>
          <w:sz w:val="24"/>
          <w:szCs w:val="24"/>
        </w:rPr>
        <w:t>для обозначения звука [й</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с непроизносимыми согла</w:t>
      </w:r>
      <w:r w:rsidRPr="00224FDF">
        <w:rPr>
          <w:rFonts w:ascii="Times New Roman" w:hAnsi="Times New Roman" w:cs="Times New Roman"/>
          <w:sz w:val="24"/>
          <w:szCs w:val="24"/>
        </w:rPr>
        <w:t>с</w:t>
      </w:r>
      <w:r w:rsidRPr="00224FDF">
        <w:rPr>
          <w:rFonts w:ascii="Times New Roman" w:hAnsi="Times New Roman" w:cs="Times New Roman"/>
          <w:sz w:val="24"/>
          <w:szCs w:val="24"/>
        </w:rPr>
        <w:t xml:space="preserve">ными. </w:t>
      </w:r>
      <w:r w:rsidRPr="00224FDF">
        <w:rPr>
          <w:rFonts w:ascii="Times New Roman" w:hAnsi="Times New Roman" w:cs="Times New Roman"/>
          <w:i/>
          <w:sz w:val="24"/>
          <w:szCs w:val="24"/>
        </w:rPr>
        <w:t>Полный фонетико-графический анализ слова</w:t>
      </w:r>
      <w:r w:rsidRPr="00224FDF">
        <w:rPr>
          <w:rFonts w:ascii="Times New Roman" w:hAnsi="Times New Roman" w:cs="Times New Roman"/>
          <w:sz w:val="24"/>
          <w:szCs w:val="24"/>
        </w:rPr>
        <w:t>. Использование небуквенных графических средств: пробела между словами, знака переноса, красной строки.</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Алфавит: названия букв и их последовательность; использование алфавита при работе со словарями, справочниками.</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Состав слова (морфемика)</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Овладение понятиями «родственные (однокоренные) слова», «корень», «приставка», «суффикс», «окончание»; </w:t>
      </w:r>
      <w:r w:rsidRPr="00224FDF">
        <w:rPr>
          <w:rFonts w:ascii="Times New Roman" w:hAnsi="Times New Roman" w:cs="Times New Roman"/>
          <w:i/>
          <w:sz w:val="24"/>
          <w:szCs w:val="24"/>
        </w:rPr>
        <w:t>общее представление об основе слова, о нулевом окончании,</w:t>
      </w:r>
      <w:r w:rsidRPr="00224FDF">
        <w:rPr>
          <w:rFonts w:ascii="Times New Roman" w:hAnsi="Times New Roman" w:cs="Times New Roman"/>
          <w:sz w:val="24"/>
          <w:szCs w:val="24"/>
        </w:rPr>
        <w:t xml:space="preserve"> о </w:t>
      </w:r>
      <w:r w:rsidRPr="00224FDF">
        <w:rPr>
          <w:rFonts w:ascii="Times New Roman" w:hAnsi="Times New Roman" w:cs="Times New Roman"/>
          <w:i/>
          <w:sz w:val="24"/>
          <w:szCs w:val="24"/>
        </w:rPr>
        <w:t xml:space="preserve">сложных </w:t>
      </w:r>
      <w:r w:rsidRPr="00224FDF">
        <w:rPr>
          <w:rFonts w:ascii="Times New Roman" w:hAnsi="Times New Roman" w:cs="Times New Roman"/>
          <w:i/>
          <w:sz w:val="24"/>
          <w:szCs w:val="24"/>
        </w:rPr>
        <w:lastRenderedPageBreak/>
        <w:t>словах</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о значении основы (лексическом) и знач</w:t>
      </w:r>
      <w:r w:rsidRPr="00224FDF">
        <w:rPr>
          <w:rFonts w:ascii="Times New Roman" w:hAnsi="Times New Roman" w:cs="Times New Roman"/>
          <w:i/>
          <w:sz w:val="24"/>
          <w:szCs w:val="24"/>
        </w:rPr>
        <w:t>е</w:t>
      </w:r>
      <w:r w:rsidRPr="00224FDF">
        <w:rPr>
          <w:rFonts w:ascii="Times New Roman" w:hAnsi="Times New Roman" w:cs="Times New Roman"/>
          <w:i/>
          <w:sz w:val="24"/>
          <w:szCs w:val="24"/>
        </w:rPr>
        <w:t>нии окончания (грамматическом) как двух значениях слова.</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Выделение в словах с однозначно выделяемыми морфемами окончания, корня, приставки, суффикса; овладение необходимыми для этого способами действия. </w:t>
      </w:r>
      <w:r w:rsidRPr="00224FDF">
        <w:rPr>
          <w:rFonts w:ascii="Times New Roman" w:hAnsi="Times New Roman" w:cs="Times New Roman"/>
          <w:i/>
          <w:sz w:val="24"/>
          <w:szCs w:val="24"/>
        </w:rPr>
        <w:t>Разбор слова по с</w:t>
      </w:r>
      <w:r w:rsidRPr="00224FDF">
        <w:rPr>
          <w:rFonts w:ascii="Times New Roman" w:hAnsi="Times New Roman" w:cs="Times New Roman"/>
          <w:i/>
          <w:sz w:val="24"/>
          <w:szCs w:val="24"/>
        </w:rPr>
        <w:t>о</w:t>
      </w:r>
      <w:r w:rsidRPr="00224FDF">
        <w:rPr>
          <w:rFonts w:ascii="Times New Roman" w:hAnsi="Times New Roman" w:cs="Times New Roman"/>
          <w:i/>
          <w:sz w:val="24"/>
          <w:szCs w:val="24"/>
        </w:rPr>
        <w:t>ставу</w:t>
      </w:r>
      <w:r w:rsidRPr="00224FDF">
        <w:rPr>
          <w:rFonts w:ascii="Times New Roman" w:hAnsi="Times New Roman" w:cs="Times New Roman"/>
          <w:sz w:val="24"/>
          <w:szCs w:val="24"/>
        </w:rPr>
        <w:t>.</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Разграничение однокоренных слов, форм одного и того же слова, синонимов и слов с омонимичными корнями. Различение изменя</w:t>
      </w:r>
      <w:r w:rsidRPr="00224FDF">
        <w:rPr>
          <w:rFonts w:ascii="Times New Roman" w:hAnsi="Times New Roman" w:cs="Times New Roman"/>
          <w:sz w:val="24"/>
          <w:szCs w:val="24"/>
        </w:rPr>
        <w:t>е</w:t>
      </w:r>
      <w:r w:rsidRPr="00224FDF">
        <w:rPr>
          <w:rFonts w:ascii="Times New Roman" w:hAnsi="Times New Roman" w:cs="Times New Roman"/>
          <w:sz w:val="24"/>
          <w:szCs w:val="24"/>
        </w:rPr>
        <w:t xml:space="preserve">мых и неизменяемых слов.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i/>
          <w:sz w:val="24"/>
          <w:szCs w:val="24"/>
        </w:rPr>
        <w:t>Образование однокоренных слов с помощью суффиксов и приставок, раб</w:t>
      </w:r>
      <w:r w:rsidRPr="00224FDF">
        <w:rPr>
          <w:rFonts w:ascii="Times New Roman" w:hAnsi="Times New Roman" w:cs="Times New Roman"/>
          <w:i/>
          <w:sz w:val="24"/>
          <w:szCs w:val="24"/>
        </w:rPr>
        <w:t>о</w:t>
      </w:r>
      <w:r w:rsidRPr="00224FDF">
        <w:rPr>
          <w:rFonts w:ascii="Times New Roman" w:hAnsi="Times New Roman" w:cs="Times New Roman"/>
          <w:i/>
          <w:sz w:val="24"/>
          <w:szCs w:val="24"/>
        </w:rPr>
        <w:t>та над правильностью их употребления, над соответствием отдельных приставок и предлогов (</w:t>
      </w:r>
      <w:r w:rsidRPr="00224FDF">
        <w:rPr>
          <w:rFonts w:ascii="Times New Roman" w:hAnsi="Times New Roman" w:cs="Times New Roman"/>
          <w:b/>
          <w:i/>
          <w:sz w:val="24"/>
          <w:szCs w:val="24"/>
        </w:rPr>
        <w:t>в… – в, до… – до, за… – за</w:t>
      </w:r>
      <w:r w:rsidRPr="00224FDF">
        <w:rPr>
          <w:rFonts w:ascii="Times New Roman" w:hAnsi="Times New Roman" w:cs="Times New Roman"/>
          <w:i/>
          <w:sz w:val="24"/>
          <w:szCs w:val="24"/>
        </w:rPr>
        <w:t xml:space="preserve"> и др.)</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Представление о значении н</w:t>
      </w:r>
      <w:r w:rsidRPr="00224FDF">
        <w:rPr>
          <w:rFonts w:ascii="Times New Roman" w:hAnsi="Times New Roman" w:cs="Times New Roman"/>
          <w:i/>
          <w:sz w:val="24"/>
          <w:szCs w:val="24"/>
        </w:rPr>
        <w:t>е</w:t>
      </w:r>
      <w:r w:rsidRPr="00224FDF">
        <w:rPr>
          <w:rFonts w:ascii="Times New Roman" w:hAnsi="Times New Roman" w:cs="Times New Roman"/>
          <w:i/>
          <w:sz w:val="24"/>
          <w:szCs w:val="24"/>
        </w:rPr>
        <w:t>которых суффиксов и приставок,</w:t>
      </w:r>
      <w:r w:rsidRPr="00224FDF">
        <w:rPr>
          <w:rFonts w:ascii="Times New Roman" w:hAnsi="Times New Roman" w:cs="Times New Roman"/>
          <w:sz w:val="24"/>
          <w:szCs w:val="24"/>
        </w:rPr>
        <w:t xml:space="preserve"> наблюдение за использованием этих морфем для повышения точности и выразительности р</w:t>
      </w:r>
      <w:r w:rsidRPr="00224FDF">
        <w:rPr>
          <w:rFonts w:ascii="Times New Roman" w:hAnsi="Times New Roman" w:cs="Times New Roman"/>
          <w:sz w:val="24"/>
          <w:szCs w:val="24"/>
        </w:rPr>
        <w:t>е</w:t>
      </w:r>
      <w:r w:rsidRPr="00224FDF">
        <w:rPr>
          <w:rFonts w:ascii="Times New Roman" w:hAnsi="Times New Roman" w:cs="Times New Roman"/>
          <w:sz w:val="24"/>
          <w:szCs w:val="24"/>
        </w:rPr>
        <w:t>чи.</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Лексика</w:t>
      </w:r>
      <w:r w:rsidRPr="00224FDF">
        <w:rPr>
          <w:rStyle w:val="ae"/>
          <w:rFonts w:ascii="Times New Roman" w:hAnsi="Times New Roman" w:cs="Times New Roman"/>
          <w:b/>
          <w:sz w:val="24"/>
          <w:szCs w:val="24"/>
        </w:rPr>
        <w:footnoteReference w:id="7"/>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Слово и его значение (</w:t>
      </w:r>
      <w:r w:rsidRPr="00224FDF">
        <w:rPr>
          <w:rFonts w:ascii="Times New Roman" w:hAnsi="Times New Roman" w:cs="Times New Roman"/>
          <w:i/>
          <w:sz w:val="24"/>
          <w:szCs w:val="24"/>
        </w:rPr>
        <w:t>значение его основы –</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лексическое)</w:t>
      </w:r>
      <w:r w:rsidRPr="00224FDF">
        <w:rPr>
          <w:rFonts w:ascii="Times New Roman" w:hAnsi="Times New Roman" w:cs="Times New Roman"/>
          <w:sz w:val="24"/>
          <w:szCs w:val="24"/>
        </w:rPr>
        <w:t>, осознание важности его понимания; выявление слов, значение которых требует уточнения. Определение значения слова по тексту или толковому словарю.  Знакомство со сл</w:t>
      </w:r>
      <w:r w:rsidRPr="00224FDF">
        <w:rPr>
          <w:rFonts w:ascii="Times New Roman" w:hAnsi="Times New Roman" w:cs="Times New Roman"/>
          <w:sz w:val="24"/>
          <w:szCs w:val="24"/>
        </w:rPr>
        <w:t>о</w:t>
      </w:r>
      <w:r w:rsidRPr="00224FDF">
        <w:rPr>
          <w:rFonts w:ascii="Times New Roman" w:hAnsi="Times New Roman" w:cs="Times New Roman"/>
          <w:sz w:val="24"/>
          <w:szCs w:val="24"/>
        </w:rPr>
        <w:t>вами, близкими и противоположными по значению (</w:t>
      </w:r>
      <w:r w:rsidRPr="00224FDF">
        <w:rPr>
          <w:rFonts w:ascii="Times New Roman" w:hAnsi="Times New Roman" w:cs="Times New Roman"/>
          <w:i/>
          <w:sz w:val="24"/>
          <w:szCs w:val="24"/>
        </w:rPr>
        <w:t>синонимами</w:t>
      </w:r>
      <w:r w:rsidRPr="00224FDF">
        <w:rPr>
          <w:rFonts w:ascii="Times New Roman" w:hAnsi="Times New Roman" w:cs="Times New Roman"/>
          <w:sz w:val="24"/>
          <w:szCs w:val="24"/>
        </w:rPr>
        <w:t xml:space="preserve"> и </w:t>
      </w:r>
      <w:r w:rsidRPr="00224FDF">
        <w:rPr>
          <w:rFonts w:ascii="Times New Roman" w:hAnsi="Times New Roman" w:cs="Times New Roman"/>
          <w:i/>
          <w:sz w:val="24"/>
          <w:szCs w:val="24"/>
        </w:rPr>
        <w:t>антонимами</w:t>
      </w:r>
      <w:r w:rsidRPr="00224FDF">
        <w:rPr>
          <w:rFonts w:ascii="Times New Roman" w:hAnsi="Times New Roman" w:cs="Times New Roman"/>
          <w:sz w:val="24"/>
          <w:szCs w:val="24"/>
        </w:rPr>
        <w:t xml:space="preserve">); наблюдение за использованием синонимов в речи, за выбором точного слова. </w:t>
      </w:r>
      <w:r w:rsidRPr="00224FDF">
        <w:rPr>
          <w:rFonts w:ascii="Times New Roman" w:hAnsi="Times New Roman" w:cs="Times New Roman"/>
          <w:i/>
          <w:sz w:val="24"/>
          <w:szCs w:val="24"/>
        </w:rPr>
        <w:t>Пре</w:t>
      </w:r>
      <w:r w:rsidRPr="00224FDF">
        <w:rPr>
          <w:rFonts w:ascii="Times New Roman" w:hAnsi="Times New Roman" w:cs="Times New Roman"/>
          <w:i/>
          <w:sz w:val="24"/>
          <w:szCs w:val="24"/>
        </w:rPr>
        <w:t>д</w:t>
      </w:r>
      <w:r w:rsidRPr="00224FDF">
        <w:rPr>
          <w:rFonts w:ascii="Times New Roman" w:hAnsi="Times New Roman" w:cs="Times New Roman"/>
          <w:i/>
          <w:sz w:val="24"/>
          <w:szCs w:val="24"/>
        </w:rPr>
        <w:t>ставление о прямом и переносном значении, о словах, имеющих несколько значений, о происхождении отдельных слов и выр</w:t>
      </w:r>
      <w:r w:rsidRPr="00224FDF">
        <w:rPr>
          <w:rFonts w:ascii="Times New Roman" w:hAnsi="Times New Roman" w:cs="Times New Roman"/>
          <w:i/>
          <w:sz w:val="24"/>
          <w:szCs w:val="24"/>
        </w:rPr>
        <w:t>а</w:t>
      </w:r>
      <w:r w:rsidRPr="00224FDF">
        <w:rPr>
          <w:rFonts w:ascii="Times New Roman" w:hAnsi="Times New Roman" w:cs="Times New Roman"/>
          <w:i/>
          <w:sz w:val="24"/>
          <w:szCs w:val="24"/>
        </w:rPr>
        <w:t>жений</w:t>
      </w:r>
      <w:r w:rsidRPr="00224FDF">
        <w:rPr>
          <w:rFonts w:ascii="Times New Roman" w:hAnsi="Times New Roman" w:cs="Times New Roman"/>
          <w:sz w:val="24"/>
          <w:szCs w:val="24"/>
        </w:rPr>
        <w:t>.</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Морфология</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Части речи как группы слов, отличающиеся значением, вопросом, на который отвечают слова, способами изменения.  Деление  частей речи на самосто</w:t>
      </w:r>
      <w:r w:rsidRPr="00224FDF">
        <w:rPr>
          <w:rFonts w:ascii="Times New Roman" w:hAnsi="Times New Roman" w:cs="Times New Roman"/>
          <w:sz w:val="24"/>
          <w:szCs w:val="24"/>
        </w:rPr>
        <w:t>я</w:t>
      </w:r>
      <w:r w:rsidRPr="00224FDF">
        <w:rPr>
          <w:rFonts w:ascii="Times New Roman" w:hAnsi="Times New Roman" w:cs="Times New Roman"/>
          <w:sz w:val="24"/>
          <w:szCs w:val="24"/>
        </w:rPr>
        <w:t xml:space="preserve">тельные и служебные. </w:t>
      </w:r>
      <w:r w:rsidRPr="00224FDF">
        <w:rPr>
          <w:rFonts w:ascii="Times New Roman" w:hAnsi="Times New Roman" w:cs="Times New Roman"/>
          <w:i/>
          <w:sz w:val="24"/>
          <w:szCs w:val="24"/>
        </w:rPr>
        <w:t>Общее представление о форме слова, о понятии «начал</w:t>
      </w:r>
      <w:r w:rsidRPr="00224FDF">
        <w:rPr>
          <w:rFonts w:ascii="Times New Roman" w:hAnsi="Times New Roman" w:cs="Times New Roman"/>
          <w:i/>
          <w:sz w:val="24"/>
          <w:szCs w:val="24"/>
        </w:rPr>
        <w:t>ь</w:t>
      </w:r>
      <w:r w:rsidRPr="00224FDF">
        <w:rPr>
          <w:rFonts w:ascii="Times New Roman" w:hAnsi="Times New Roman" w:cs="Times New Roman"/>
          <w:i/>
          <w:sz w:val="24"/>
          <w:szCs w:val="24"/>
        </w:rPr>
        <w:t>ной форма», об окончании как выразителе одного из значений слова.</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u w:val="single"/>
        </w:rPr>
        <w:t>Имя существительное</w:t>
      </w:r>
      <w:r w:rsidRPr="00224FDF">
        <w:rPr>
          <w:rFonts w:ascii="Times New Roman" w:hAnsi="Times New Roman" w:cs="Times New Roman"/>
          <w:sz w:val="24"/>
          <w:szCs w:val="24"/>
        </w:rPr>
        <w:t>, его значение и употребление в речи. Собственные имена: их значения и написание. Значение имён существительных, отвечающих на вопросы «кто?» и «что?». Различение имён существительных мужского, женского и средн</w:t>
      </w:r>
      <w:r w:rsidRPr="00224FDF">
        <w:rPr>
          <w:rFonts w:ascii="Times New Roman" w:hAnsi="Times New Roman" w:cs="Times New Roman"/>
          <w:sz w:val="24"/>
          <w:szCs w:val="24"/>
        </w:rPr>
        <w:t>е</w:t>
      </w:r>
      <w:r w:rsidRPr="00224FDF">
        <w:rPr>
          <w:rFonts w:ascii="Times New Roman" w:hAnsi="Times New Roman" w:cs="Times New Roman"/>
          <w:sz w:val="24"/>
          <w:szCs w:val="24"/>
        </w:rPr>
        <w:t xml:space="preserve">го рода; использование словаря учебника «Какого рода и числа слово?» Изменение имён существительных по числам; </w:t>
      </w:r>
      <w:r w:rsidRPr="00224FDF">
        <w:rPr>
          <w:rFonts w:ascii="Times New Roman" w:hAnsi="Times New Roman" w:cs="Times New Roman"/>
          <w:i/>
          <w:sz w:val="24"/>
          <w:szCs w:val="24"/>
        </w:rPr>
        <w:t>имена существительные, не имеющие пары по числу .</w:t>
      </w:r>
      <w:r w:rsidRPr="00224FDF">
        <w:rPr>
          <w:rFonts w:ascii="Times New Roman" w:hAnsi="Times New Roman" w:cs="Times New Roman"/>
          <w:sz w:val="24"/>
          <w:szCs w:val="24"/>
        </w:rPr>
        <w:t xml:space="preserve"> Изменение имён существительных по падежам. Определение падежа, в котором употреблено имя существительное; овладение необходимым для этого способом действия.  </w:t>
      </w:r>
      <w:r w:rsidRPr="00224FDF">
        <w:rPr>
          <w:rFonts w:ascii="Times New Roman" w:hAnsi="Times New Roman" w:cs="Times New Roman"/>
          <w:i/>
          <w:sz w:val="24"/>
          <w:szCs w:val="24"/>
        </w:rPr>
        <w:t>Различение падежных и смысловых вопросов.</w:t>
      </w:r>
      <w:r w:rsidRPr="00224FDF">
        <w:rPr>
          <w:rFonts w:ascii="Times New Roman" w:hAnsi="Times New Roman" w:cs="Times New Roman"/>
          <w:sz w:val="24"/>
          <w:szCs w:val="24"/>
        </w:rPr>
        <w:t xml:space="preserve"> Опред</w:t>
      </w:r>
      <w:r w:rsidRPr="00224FDF">
        <w:rPr>
          <w:rFonts w:ascii="Times New Roman" w:hAnsi="Times New Roman" w:cs="Times New Roman"/>
          <w:sz w:val="24"/>
          <w:szCs w:val="24"/>
        </w:rPr>
        <w:t>е</w:t>
      </w:r>
      <w:r w:rsidRPr="00224FDF">
        <w:rPr>
          <w:rFonts w:ascii="Times New Roman" w:hAnsi="Times New Roman" w:cs="Times New Roman"/>
          <w:sz w:val="24"/>
          <w:szCs w:val="24"/>
        </w:rPr>
        <w:t xml:space="preserve">ление принадлежности имён существительных к 1-му, 2-му, 3-му склонению. </w:t>
      </w:r>
      <w:r w:rsidRPr="00224FDF">
        <w:rPr>
          <w:rFonts w:ascii="Times New Roman" w:hAnsi="Times New Roman" w:cs="Times New Roman"/>
          <w:i/>
          <w:sz w:val="24"/>
          <w:szCs w:val="24"/>
        </w:rPr>
        <w:t>Морфологический анализ имён существител</w:t>
      </w:r>
      <w:r w:rsidRPr="00224FDF">
        <w:rPr>
          <w:rFonts w:ascii="Times New Roman" w:hAnsi="Times New Roman" w:cs="Times New Roman"/>
          <w:i/>
          <w:sz w:val="24"/>
          <w:szCs w:val="24"/>
        </w:rPr>
        <w:t>ь</w:t>
      </w:r>
      <w:r w:rsidRPr="00224FDF">
        <w:rPr>
          <w:rFonts w:ascii="Times New Roman" w:hAnsi="Times New Roman" w:cs="Times New Roman"/>
          <w:i/>
          <w:sz w:val="24"/>
          <w:szCs w:val="24"/>
        </w:rPr>
        <w:t>ных.</w:t>
      </w:r>
      <w:r w:rsidRPr="00224FDF">
        <w:rPr>
          <w:rFonts w:ascii="Times New Roman" w:hAnsi="Times New Roman" w:cs="Times New Roman"/>
          <w:sz w:val="24"/>
          <w:szCs w:val="24"/>
        </w:rPr>
        <w:t xml:space="preserve">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Соблюдение правил культуры речи при использовании имён существительных:  не имеющих форм единственного или множественного числа (</w:t>
      </w:r>
      <w:r w:rsidRPr="00224FDF">
        <w:rPr>
          <w:rFonts w:ascii="Times New Roman" w:hAnsi="Times New Roman" w:cs="Times New Roman"/>
          <w:b/>
          <w:sz w:val="24"/>
          <w:szCs w:val="24"/>
        </w:rPr>
        <w:t>очки, санки, молоко,</w:t>
      </w:r>
      <w:r w:rsidRPr="00224FDF">
        <w:rPr>
          <w:rFonts w:ascii="Times New Roman" w:hAnsi="Times New Roman" w:cs="Times New Roman"/>
          <w:b/>
          <w:i/>
          <w:sz w:val="24"/>
          <w:szCs w:val="24"/>
        </w:rPr>
        <w:t xml:space="preserve"> </w:t>
      </w:r>
      <w:r w:rsidRPr="00224FDF">
        <w:rPr>
          <w:rFonts w:ascii="Times New Roman" w:hAnsi="Times New Roman" w:cs="Times New Roman"/>
          <w:b/>
          <w:sz w:val="24"/>
          <w:szCs w:val="24"/>
        </w:rPr>
        <w:t>сахар</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несклоняемых (</w:t>
      </w:r>
      <w:r w:rsidRPr="00224FDF">
        <w:rPr>
          <w:rFonts w:ascii="Times New Roman" w:hAnsi="Times New Roman" w:cs="Times New Roman"/>
          <w:b/>
          <w:sz w:val="24"/>
          <w:szCs w:val="24"/>
        </w:rPr>
        <w:t>пальто, метро, кино, шоссе</w:t>
      </w:r>
      <w:r w:rsidRPr="00224FDF">
        <w:rPr>
          <w:rFonts w:ascii="Times New Roman" w:hAnsi="Times New Roman" w:cs="Times New Roman"/>
          <w:sz w:val="24"/>
          <w:szCs w:val="24"/>
        </w:rPr>
        <w:t xml:space="preserve">),  с окончанием </w:t>
      </w:r>
      <w:r w:rsidRPr="00224FDF">
        <w:rPr>
          <w:rFonts w:ascii="Times New Roman" w:hAnsi="Times New Roman" w:cs="Times New Roman"/>
          <w:b/>
          <w:sz w:val="24"/>
          <w:szCs w:val="24"/>
        </w:rPr>
        <w:t>-у</w:t>
      </w:r>
      <w:r w:rsidRPr="00224FDF">
        <w:rPr>
          <w:rFonts w:ascii="Times New Roman" w:hAnsi="Times New Roman" w:cs="Times New Roman"/>
          <w:sz w:val="24"/>
          <w:szCs w:val="24"/>
        </w:rPr>
        <w:t xml:space="preserve"> в предложном падеже (</w:t>
      </w:r>
      <w:r w:rsidRPr="00224FDF">
        <w:rPr>
          <w:rFonts w:ascii="Times New Roman" w:hAnsi="Times New Roman" w:cs="Times New Roman"/>
          <w:b/>
          <w:sz w:val="24"/>
          <w:szCs w:val="24"/>
        </w:rPr>
        <w:t xml:space="preserve">рот –  во рту, лоб – на </w:t>
      </w:r>
      <w:r w:rsidRPr="00224FDF">
        <w:rPr>
          <w:rFonts w:ascii="Times New Roman" w:hAnsi="Times New Roman" w:cs="Times New Roman"/>
          <w:b/>
          <w:sz w:val="24"/>
          <w:szCs w:val="24"/>
        </w:rPr>
        <w:lastRenderedPageBreak/>
        <w:t>лбу,</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лёд – на льду</w:t>
      </w:r>
      <w:r w:rsidRPr="00224FDF">
        <w:rPr>
          <w:rFonts w:ascii="Times New Roman" w:hAnsi="Times New Roman" w:cs="Times New Roman"/>
          <w:sz w:val="24"/>
          <w:szCs w:val="24"/>
        </w:rPr>
        <w:t xml:space="preserve"> и др.),  с нулевым окончанием или окончанием    </w:t>
      </w:r>
      <w:r w:rsidRPr="00224FDF">
        <w:rPr>
          <w:rFonts w:ascii="Times New Roman" w:hAnsi="Times New Roman" w:cs="Times New Roman"/>
          <w:b/>
          <w:sz w:val="24"/>
          <w:szCs w:val="24"/>
        </w:rPr>
        <w:t>-ей</w:t>
      </w:r>
      <w:r w:rsidRPr="00224FDF">
        <w:rPr>
          <w:rFonts w:ascii="Times New Roman" w:hAnsi="Times New Roman" w:cs="Times New Roman"/>
          <w:sz w:val="24"/>
          <w:szCs w:val="24"/>
        </w:rPr>
        <w:t xml:space="preserve"> в родительном падеже множественного числа (</w:t>
      </w:r>
      <w:r w:rsidRPr="00224FDF">
        <w:rPr>
          <w:rFonts w:ascii="Times New Roman" w:hAnsi="Times New Roman" w:cs="Times New Roman"/>
          <w:b/>
          <w:sz w:val="24"/>
          <w:szCs w:val="24"/>
        </w:rPr>
        <w:t>место – мест, дело – дел, ёж – ежей</w:t>
      </w:r>
      <w:r w:rsidRPr="00224FDF">
        <w:rPr>
          <w:rFonts w:ascii="Times New Roman" w:hAnsi="Times New Roman" w:cs="Times New Roman"/>
          <w:sz w:val="24"/>
          <w:szCs w:val="24"/>
        </w:rPr>
        <w:t>);</w:t>
      </w:r>
      <w:r w:rsidRPr="00224FDF">
        <w:rPr>
          <w:rFonts w:ascii="Times New Roman" w:hAnsi="Times New Roman" w:cs="Times New Roman"/>
          <w:i/>
          <w:sz w:val="24"/>
          <w:szCs w:val="24"/>
        </w:rPr>
        <w:t xml:space="preserve"> форм имен</w:t>
      </w:r>
      <w:r w:rsidRPr="00224FDF">
        <w:rPr>
          <w:rFonts w:ascii="Times New Roman" w:hAnsi="Times New Roman" w:cs="Times New Roman"/>
          <w:i/>
          <w:sz w:val="24"/>
          <w:szCs w:val="24"/>
        </w:rPr>
        <w:t>и</w:t>
      </w:r>
      <w:r w:rsidRPr="00224FDF">
        <w:rPr>
          <w:rFonts w:ascii="Times New Roman" w:hAnsi="Times New Roman" w:cs="Times New Roman"/>
          <w:i/>
          <w:sz w:val="24"/>
          <w:szCs w:val="24"/>
        </w:rPr>
        <w:t xml:space="preserve">тельного падежа множественного числа от слов, типа: </w:t>
      </w:r>
      <w:r w:rsidRPr="00224FDF">
        <w:rPr>
          <w:rFonts w:ascii="Times New Roman" w:hAnsi="Times New Roman" w:cs="Times New Roman"/>
          <w:b/>
          <w:i/>
          <w:sz w:val="24"/>
          <w:szCs w:val="24"/>
        </w:rPr>
        <w:t>учитель, повар, шофёр</w:t>
      </w:r>
      <w:r w:rsidRPr="00224FDF">
        <w:rPr>
          <w:rFonts w:ascii="Times New Roman" w:hAnsi="Times New Roman" w:cs="Times New Roman"/>
          <w:i/>
          <w:sz w:val="24"/>
          <w:szCs w:val="24"/>
        </w:rPr>
        <w:t xml:space="preserve"> и др</w:t>
      </w:r>
      <w:r w:rsidRPr="00224FDF">
        <w:rPr>
          <w:rFonts w:ascii="Times New Roman" w:hAnsi="Times New Roman" w:cs="Times New Roman"/>
          <w:sz w:val="24"/>
          <w:szCs w:val="24"/>
        </w:rPr>
        <w:t>.; использование словаря учебника «Как правильно изменить слово?»</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sz w:val="24"/>
          <w:szCs w:val="24"/>
          <w:u w:val="single"/>
        </w:rPr>
        <w:t>Имя прилагательное</w:t>
      </w:r>
      <w:r w:rsidRPr="00224FDF">
        <w:rPr>
          <w:rFonts w:ascii="Times New Roman" w:hAnsi="Times New Roman" w:cs="Times New Roman"/>
          <w:sz w:val="24"/>
          <w:szCs w:val="24"/>
        </w:rPr>
        <w:t>, его значение и употребление в речи, полная завис</w:t>
      </w:r>
      <w:r w:rsidRPr="00224FDF">
        <w:rPr>
          <w:rFonts w:ascii="Times New Roman" w:hAnsi="Times New Roman" w:cs="Times New Roman"/>
          <w:sz w:val="24"/>
          <w:szCs w:val="24"/>
        </w:rPr>
        <w:t>и</w:t>
      </w:r>
      <w:r w:rsidRPr="00224FDF">
        <w:rPr>
          <w:rFonts w:ascii="Times New Roman" w:hAnsi="Times New Roman" w:cs="Times New Roman"/>
          <w:sz w:val="24"/>
          <w:szCs w:val="24"/>
        </w:rPr>
        <w:t>мость от имени существительного. Изменение прилагательных по родам, числам и п</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дежам; </w:t>
      </w:r>
      <w:r w:rsidRPr="00224FDF">
        <w:rPr>
          <w:rFonts w:ascii="Times New Roman" w:hAnsi="Times New Roman" w:cs="Times New Roman"/>
          <w:i/>
          <w:sz w:val="24"/>
          <w:szCs w:val="24"/>
        </w:rPr>
        <w:t>наблюдения за изменением имён прилагательных  на –ий, -ья,  -ин</w:t>
      </w:r>
      <w:r w:rsidRPr="00224FDF">
        <w:rPr>
          <w:rFonts w:ascii="Times New Roman" w:hAnsi="Times New Roman" w:cs="Times New Roman"/>
          <w:sz w:val="24"/>
          <w:szCs w:val="24"/>
        </w:rPr>
        <w:t>. Использование имён прилагательных в речи для повышения её точности и выр</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зительности.  </w:t>
      </w:r>
      <w:r w:rsidRPr="00224FDF">
        <w:rPr>
          <w:rFonts w:ascii="Times New Roman" w:hAnsi="Times New Roman" w:cs="Times New Roman"/>
          <w:i/>
          <w:sz w:val="24"/>
          <w:szCs w:val="24"/>
        </w:rPr>
        <w:t>Морфологический анализ имён прилагательных.</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i/>
          <w:sz w:val="24"/>
          <w:szCs w:val="24"/>
          <w:u w:val="single"/>
        </w:rPr>
        <w:t>Имя числительное</w:t>
      </w:r>
      <w:r w:rsidRPr="00224FDF">
        <w:rPr>
          <w:rFonts w:ascii="Times New Roman" w:hAnsi="Times New Roman" w:cs="Times New Roman"/>
          <w:i/>
          <w:sz w:val="24"/>
          <w:szCs w:val="24"/>
        </w:rPr>
        <w:t>: назначение в речи,  общее представление об  изменении по падежам (практическая работа уровне кул</w:t>
      </w:r>
      <w:r w:rsidRPr="00224FDF">
        <w:rPr>
          <w:rFonts w:ascii="Times New Roman" w:hAnsi="Times New Roman" w:cs="Times New Roman"/>
          <w:i/>
          <w:sz w:val="24"/>
          <w:szCs w:val="24"/>
        </w:rPr>
        <w:t>ь</w:t>
      </w:r>
      <w:r w:rsidRPr="00224FDF">
        <w:rPr>
          <w:rFonts w:ascii="Times New Roman" w:hAnsi="Times New Roman" w:cs="Times New Roman"/>
          <w:i/>
          <w:sz w:val="24"/>
          <w:szCs w:val="24"/>
        </w:rPr>
        <w:t>туры речи и правописания).</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i/>
          <w:sz w:val="24"/>
          <w:szCs w:val="24"/>
        </w:rPr>
        <w:t xml:space="preserve">Сходство имён существительных, имён прилагательных и имён числительных, составляющих группу имён. </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u w:val="single"/>
        </w:rPr>
        <w:t>Местоимение</w:t>
      </w:r>
      <w:r w:rsidRPr="00224FDF">
        <w:rPr>
          <w:rFonts w:ascii="Times New Roman" w:hAnsi="Times New Roman" w:cs="Times New Roman"/>
          <w:sz w:val="24"/>
          <w:szCs w:val="24"/>
        </w:rPr>
        <w:t xml:space="preserve"> как часть речи (общее представление). Личные местоимения, их назначение, значения местоимений 1-го, 2-го, 3-го лица; правило употребления местоимений 3-го лица с предлогами. </w:t>
      </w:r>
      <w:r w:rsidRPr="00224FDF">
        <w:rPr>
          <w:rFonts w:ascii="Times New Roman" w:hAnsi="Times New Roman" w:cs="Times New Roman"/>
          <w:i/>
          <w:sz w:val="24"/>
          <w:szCs w:val="24"/>
        </w:rPr>
        <w:t>Склонение личных местоимений</w:t>
      </w:r>
      <w:r w:rsidRPr="00224FDF">
        <w:rPr>
          <w:rFonts w:ascii="Times New Roman" w:hAnsi="Times New Roman" w:cs="Times New Roman"/>
          <w:sz w:val="24"/>
          <w:szCs w:val="24"/>
        </w:rPr>
        <w:t>, их использование для устранения повторов имён с</w:t>
      </w:r>
      <w:r w:rsidRPr="00224FDF">
        <w:rPr>
          <w:rFonts w:ascii="Times New Roman" w:hAnsi="Times New Roman" w:cs="Times New Roman"/>
          <w:sz w:val="24"/>
          <w:szCs w:val="24"/>
        </w:rPr>
        <w:t>у</w:t>
      </w:r>
      <w:r w:rsidRPr="00224FDF">
        <w:rPr>
          <w:rFonts w:ascii="Times New Roman" w:hAnsi="Times New Roman" w:cs="Times New Roman"/>
          <w:sz w:val="24"/>
          <w:szCs w:val="24"/>
        </w:rPr>
        <w:t xml:space="preserve">ществительных; </w:t>
      </w:r>
      <w:r w:rsidRPr="00224FDF">
        <w:rPr>
          <w:rFonts w:ascii="Times New Roman" w:hAnsi="Times New Roman" w:cs="Times New Roman"/>
          <w:i/>
          <w:sz w:val="24"/>
          <w:szCs w:val="24"/>
        </w:rPr>
        <w:t>предупреждение неудачного употребления местоимений как одной из причин неясности р</w:t>
      </w:r>
      <w:r w:rsidRPr="00224FDF">
        <w:rPr>
          <w:rFonts w:ascii="Times New Roman" w:hAnsi="Times New Roman" w:cs="Times New Roman"/>
          <w:i/>
          <w:sz w:val="24"/>
          <w:szCs w:val="24"/>
        </w:rPr>
        <w:t>е</w:t>
      </w:r>
      <w:r w:rsidRPr="00224FDF">
        <w:rPr>
          <w:rFonts w:ascii="Times New Roman" w:hAnsi="Times New Roman" w:cs="Times New Roman"/>
          <w:i/>
          <w:sz w:val="24"/>
          <w:szCs w:val="24"/>
        </w:rPr>
        <w:t>чи.</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u w:val="single"/>
        </w:rPr>
        <w:t>Глагол</w:t>
      </w:r>
      <w:r w:rsidRPr="00224FDF">
        <w:rPr>
          <w:rFonts w:ascii="Times New Roman" w:hAnsi="Times New Roman" w:cs="Times New Roman"/>
          <w:sz w:val="24"/>
          <w:szCs w:val="24"/>
        </w:rPr>
        <w:t xml:space="preserve">, его назначение в речи и </w:t>
      </w:r>
      <w:r w:rsidRPr="00224FDF">
        <w:rPr>
          <w:rFonts w:ascii="Times New Roman" w:hAnsi="Times New Roman" w:cs="Times New Roman"/>
          <w:i/>
          <w:sz w:val="24"/>
          <w:szCs w:val="24"/>
        </w:rPr>
        <w:t>возможные значения</w:t>
      </w:r>
      <w:r w:rsidRPr="00224FDF">
        <w:rPr>
          <w:rFonts w:ascii="Times New Roman" w:hAnsi="Times New Roman" w:cs="Times New Roman"/>
          <w:sz w:val="24"/>
          <w:szCs w:val="24"/>
        </w:rPr>
        <w:t>. Неопределённая форма глагола как его начальная форма,  способ её нахождения. Разл</w:t>
      </w:r>
      <w:r w:rsidRPr="00224FDF">
        <w:rPr>
          <w:rFonts w:ascii="Times New Roman" w:hAnsi="Times New Roman" w:cs="Times New Roman"/>
          <w:sz w:val="24"/>
          <w:szCs w:val="24"/>
        </w:rPr>
        <w:t>и</w:t>
      </w:r>
      <w:r w:rsidRPr="00224FDF">
        <w:rPr>
          <w:rFonts w:ascii="Times New Roman" w:hAnsi="Times New Roman" w:cs="Times New Roman"/>
          <w:sz w:val="24"/>
          <w:szCs w:val="24"/>
        </w:rPr>
        <w:t>чение глаголов, отвечающих на  вопросы «что делать?» и «что сделать?».</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Изменение глаголов по временам; </w:t>
      </w:r>
      <w:r w:rsidRPr="00224FDF">
        <w:rPr>
          <w:rFonts w:ascii="Times New Roman" w:hAnsi="Times New Roman" w:cs="Times New Roman"/>
          <w:i/>
          <w:sz w:val="24"/>
          <w:szCs w:val="24"/>
        </w:rPr>
        <w:t>значение времён</w:t>
      </w:r>
      <w:r w:rsidRPr="00224FDF">
        <w:rPr>
          <w:rFonts w:ascii="Times New Roman" w:hAnsi="Times New Roman" w:cs="Times New Roman"/>
          <w:sz w:val="24"/>
          <w:szCs w:val="24"/>
        </w:rPr>
        <w:t xml:space="preserve"> и внешние приметы; две формы будущего времени. Изменение глаголов по лицам и числам в насто</w:t>
      </w:r>
      <w:r w:rsidRPr="00224FDF">
        <w:rPr>
          <w:rFonts w:ascii="Times New Roman" w:hAnsi="Times New Roman" w:cs="Times New Roman"/>
          <w:sz w:val="24"/>
          <w:szCs w:val="24"/>
        </w:rPr>
        <w:t>я</w:t>
      </w:r>
      <w:r w:rsidRPr="00224FDF">
        <w:rPr>
          <w:rFonts w:ascii="Times New Roman" w:hAnsi="Times New Roman" w:cs="Times New Roman"/>
          <w:sz w:val="24"/>
          <w:szCs w:val="24"/>
        </w:rPr>
        <w:t xml:space="preserve">щем и будущем времени; значение форм лица. Два спряжения глаголов, способы определения спряжения. Изменение глаголов прошедшего времени  по числам и родам. </w:t>
      </w:r>
      <w:r w:rsidRPr="00224FDF">
        <w:rPr>
          <w:rFonts w:ascii="Times New Roman" w:hAnsi="Times New Roman" w:cs="Times New Roman"/>
          <w:i/>
          <w:sz w:val="24"/>
          <w:szCs w:val="24"/>
        </w:rPr>
        <w:t>Окончания глаголов личные и родовые</w:t>
      </w:r>
      <w:r w:rsidRPr="00224FDF">
        <w:rPr>
          <w:rFonts w:ascii="Times New Roman" w:hAnsi="Times New Roman" w:cs="Times New Roman"/>
          <w:sz w:val="24"/>
          <w:szCs w:val="24"/>
        </w:rPr>
        <w:t xml:space="preserve">. </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i/>
          <w:sz w:val="24"/>
          <w:szCs w:val="24"/>
        </w:rPr>
        <w:t>Морфологический анализ глаг</w:t>
      </w:r>
      <w:r w:rsidRPr="00224FDF">
        <w:rPr>
          <w:rFonts w:ascii="Times New Roman" w:hAnsi="Times New Roman" w:cs="Times New Roman"/>
          <w:i/>
          <w:sz w:val="24"/>
          <w:szCs w:val="24"/>
        </w:rPr>
        <w:t>о</w:t>
      </w:r>
      <w:r w:rsidRPr="00224FDF">
        <w:rPr>
          <w:rFonts w:ascii="Times New Roman" w:hAnsi="Times New Roman" w:cs="Times New Roman"/>
          <w:i/>
          <w:sz w:val="24"/>
          <w:szCs w:val="24"/>
        </w:rPr>
        <w:t>лов.</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sz w:val="24"/>
          <w:szCs w:val="24"/>
        </w:rPr>
        <w:t>Работа над правильностью речи: над правильным ударением (</w:t>
      </w:r>
      <w:r w:rsidRPr="00224FDF">
        <w:rPr>
          <w:rFonts w:ascii="Times New Roman" w:hAnsi="Times New Roman" w:cs="Times New Roman"/>
          <w:b/>
          <w:sz w:val="24"/>
          <w:szCs w:val="24"/>
        </w:rPr>
        <w:t>звонит, п</w:t>
      </w:r>
      <w:r w:rsidRPr="00224FDF">
        <w:rPr>
          <w:rFonts w:ascii="Times New Roman" w:hAnsi="Times New Roman" w:cs="Times New Roman"/>
          <w:b/>
          <w:sz w:val="24"/>
          <w:szCs w:val="24"/>
        </w:rPr>
        <w:t>о</w:t>
      </w:r>
      <w:r w:rsidRPr="00224FDF">
        <w:rPr>
          <w:rFonts w:ascii="Times New Roman" w:hAnsi="Times New Roman" w:cs="Times New Roman"/>
          <w:b/>
          <w:sz w:val="24"/>
          <w:szCs w:val="24"/>
        </w:rPr>
        <w:t>звонишь, послала, начала…</w:t>
      </w:r>
      <w:r w:rsidRPr="00224FDF">
        <w:rPr>
          <w:rFonts w:ascii="Times New Roman" w:hAnsi="Times New Roman" w:cs="Times New Roman"/>
          <w:sz w:val="24"/>
          <w:szCs w:val="24"/>
        </w:rPr>
        <w:t>), над верным чередованием звуков (</w:t>
      </w:r>
      <w:r w:rsidRPr="00224FDF">
        <w:rPr>
          <w:rFonts w:ascii="Times New Roman" w:hAnsi="Times New Roman" w:cs="Times New Roman"/>
          <w:b/>
          <w:sz w:val="24"/>
          <w:szCs w:val="24"/>
        </w:rPr>
        <w:t>бежит – бегут, хочешь – хотят</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наблюдения за использованием  форм настоящего времени вместо прошедшего, форм 2-го лица вместо 1-го для повышения выразительности речи.</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u w:val="single"/>
        </w:rPr>
        <w:t>Наречие</w:t>
      </w:r>
      <w:r w:rsidRPr="00224FDF">
        <w:rPr>
          <w:rFonts w:ascii="Times New Roman" w:hAnsi="Times New Roman" w:cs="Times New Roman"/>
          <w:sz w:val="24"/>
          <w:szCs w:val="24"/>
        </w:rPr>
        <w:t xml:space="preserve">:   основные особенности; </w:t>
      </w:r>
      <w:r w:rsidRPr="00224FDF">
        <w:rPr>
          <w:rFonts w:ascii="Times New Roman" w:hAnsi="Times New Roman" w:cs="Times New Roman"/>
          <w:i/>
          <w:sz w:val="24"/>
          <w:szCs w:val="24"/>
        </w:rPr>
        <w:t>значение и употребление в  речи</w:t>
      </w:r>
      <w:r w:rsidRPr="00224FDF">
        <w:rPr>
          <w:rFonts w:ascii="Times New Roman" w:hAnsi="Times New Roman" w:cs="Times New Roman"/>
          <w:sz w:val="24"/>
          <w:szCs w:val="24"/>
        </w:rPr>
        <w:t>.</w:t>
      </w:r>
    </w:p>
    <w:p w:rsidR="009018A6" w:rsidRPr="00224FDF" w:rsidRDefault="009018A6" w:rsidP="002367D2">
      <w:pPr>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i/>
          <w:sz w:val="24"/>
          <w:szCs w:val="24"/>
        </w:rPr>
        <w:t>Использование наречий в предложениях и текстах при ответе на вопрос «Как пройти?».</w:t>
      </w:r>
      <w:r w:rsidRPr="00224FDF">
        <w:rPr>
          <w:rFonts w:ascii="Times New Roman" w:hAnsi="Times New Roman" w:cs="Times New Roman"/>
          <w:sz w:val="24"/>
          <w:szCs w:val="24"/>
        </w:rPr>
        <w:t xml:space="preserve">  Написание наиболее частотных наречий (в словарном поря</w:t>
      </w:r>
      <w:r w:rsidRPr="00224FDF">
        <w:rPr>
          <w:rFonts w:ascii="Times New Roman" w:hAnsi="Times New Roman" w:cs="Times New Roman"/>
          <w:sz w:val="24"/>
          <w:szCs w:val="24"/>
        </w:rPr>
        <w:t>д</w:t>
      </w:r>
      <w:r w:rsidRPr="00224FDF">
        <w:rPr>
          <w:rFonts w:ascii="Times New Roman" w:hAnsi="Times New Roman" w:cs="Times New Roman"/>
          <w:sz w:val="24"/>
          <w:szCs w:val="24"/>
        </w:rPr>
        <w:t>ке).</w:t>
      </w:r>
    </w:p>
    <w:p w:rsidR="009018A6" w:rsidRPr="00224FDF" w:rsidRDefault="009018A6" w:rsidP="002367D2">
      <w:pPr>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sz w:val="24"/>
          <w:szCs w:val="24"/>
          <w:u w:val="single"/>
        </w:rPr>
        <w:t xml:space="preserve">Предлоги, союзы </w:t>
      </w:r>
      <w:r w:rsidRPr="00224FDF">
        <w:rPr>
          <w:rFonts w:ascii="Times New Roman" w:hAnsi="Times New Roman" w:cs="Times New Roman"/>
          <w:b/>
          <w:sz w:val="24"/>
          <w:szCs w:val="24"/>
          <w:u w:val="single"/>
        </w:rPr>
        <w:t xml:space="preserve">и, а, но, </w:t>
      </w:r>
      <w:r w:rsidRPr="00224FDF">
        <w:rPr>
          <w:rFonts w:ascii="Times New Roman" w:hAnsi="Times New Roman" w:cs="Times New Roman"/>
          <w:sz w:val="24"/>
          <w:szCs w:val="24"/>
          <w:u w:val="single"/>
        </w:rPr>
        <w:t>частица</w:t>
      </w:r>
      <w:r w:rsidRPr="00224FDF">
        <w:rPr>
          <w:rFonts w:ascii="Times New Roman" w:hAnsi="Times New Roman" w:cs="Times New Roman"/>
          <w:b/>
          <w:sz w:val="24"/>
          <w:szCs w:val="24"/>
          <w:u w:val="single"/>
        </w:rPr>
        <w:t xml:space="preserve"> не</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как </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служебные части речи.  Отличие предлогов от приставок; </w:t>
      </w:r>
      <w:r w:rsidRPr="00224FDF">
        <w:rPr>
          <w:rFonts w:ascii="Times New Roman" w:hAnsi="Times New Roman" w:cs="Times New Roman"/>
          <w:i/>
          <w:sz w:val="24"/>
          <w:szCs w:val="24"/>
        </w:rPr>
        <w:t xml:space="preserve">участие предлогов в образовании падежных форм имён существительных и </w:t>
      </w:r>
      <w:r w:rsidRPr="00224FDF">
        <w:rPr>
          <w:rFonts w:ascii="Times New Roman" w:hAnsi="Times New Roman" w:cs="Times New Roman"/>
          <w:i/>
          <w:sz w:val="24"/>
          <w:szCs w:val="24"/>
        </w:rPr>
        <w:lastRenderedPageBreak/>
        <w:t>местоимений</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Назначение</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 xml:space="preserve">и  использование союзов </w:t>
      </w:r>
      <w:r w:rsidRPr="00224FDF">
        <w:rPr>
          <w:rFonts w:ascii="Times New Roman" w:hAnsi="Times New Roman" w:cs="Times New Roman"/>
          <w:b/>
          <w:i/>
          <w:sz w:val="24"/>
          <w:szCs w:val="24"/>
        </w:rPr>
        <w:t xml:space="preserve">и, а, но; </w:t>
      </w:r>
      <w:r w:rsidRPr="00224FDF">
        <w:rPr>
          <w:rFonts w:ascii="Times New Roman" w:hAnsi="Times New Roman" w:cs="Times New Roman"/>
          <w:i/>
          <w:sz w:val="24"/>
          <w:szCs w:val="24"/>
        </w:rPr>
        <w:t>значение и использование частицы</w:t>
      </w:r>
      <w:r w:rsidRPr="00224FDF">
        <w:rPr>
          <w:rFonts w:ascii="Times New Roman" w:hAnsi="Times New Roman" w:cs="Times New Roman"/>
          <w:b/>
          <w:i/>
          <w:sz w:val="24"/>
          <w:szCs w:val="24"/>
        </w:rPr>
        <w:t xml:space="preserve"> не </w:t>
      </w:r>
      <w:r w:rsidRPr="00224FDF">
        <w:rPr>
          <w:rFonts w:ascii="Times New Roman" w:hAnsi="Times New Roman" w:cs="Times New Roman"/>
          <w:i/>
          <w:sz w:val="24"/>
          <w:szCs w:val="24"/>
        </w:rPr>
        <w:t>с глаголами.</w:t>
      </w:r>
    </w:p>
    <w:p w:rsidR="009018A6" w:rsidRPr="00224FDF" w:rsidRDefault="009018A6" w:rsidP="002367D2">
      <w:pPr>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Синтаксис</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u w:val="single"/>
        </w:rPr>
        <w:t>Словосочетание</w:t>
      </w:r>
      <w:r w:rsidRPr="00224FDF">
        <w:rPr>
          <w:rFonts w:ascii="Times New Roman" w:hAnsi="Times New Roman" w:cs="Times New Roman"/>
          <w:sz w:val="24"/>
          <w:szCs w:val="24"/>
        </w:rPr>
        <w:t>. Представление о словосочетании как способе более точного называния предмета, признака,  действия. Строение словос</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четания; </w:t>
      </w:r>
      <w:r w:rsidRPr="00224FDF">
        <w:rPr>
          <w:rFonts w:ascii="Times New Roman" w:hAnsi="Times New Roman" w:cs="Times New Roman"/>
          <w:i/>
          <w:sz w:val="24"/>
          <w:szCs w:val="24"/>
        </w:rPr>
        <w:t>связь</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членов словосочетания по смыслу и по форме. Значения словосочетаний (пре</w:t>
      </w:r>
      <w:r w:rsidRPr="00224FDF">
        <w:rPr>
          <w:rFonts w:ascii="Times New Roman" w:hAnsi="Times New Roman" w:cs="Times New Roman"/>
          <w:i/>
          <w:sz w:val="24"/>
          <w:szCs w:val="24"/>
        </w:rPr>
        <w:t>д</w:t>
      </w:r>
      <w:r w:rsidRPr="00224FDF">
        <w:rPr>
          <w:rFonts w:ascii="Times New Roman" w:hAnsi="Times New Roman" w:cs="Times New Roman"/>
          <w:i/>
          <w:sz w:val="24"/>
          <w:szCs w:val="24"/>
        </w:rPr>
        <w:t xml:space="preserve">мет и его признак; действие и место, время, способ его совершения),  их отражение в вопросах: </w:t>
      </w:r>
      <w:r w:rsidRPr="00224FDF">
        <w:rPr>
          <w:rFonts w:ascii="Times New Roman" w:hAnsi="Times New Roman" w:cs="Times New Roman"/>
          <w:b/>
          <w:i/>
          <w:sz w:val="24"/>
          <w:szCs w:val="24"/>
        </w:rPr>
        <w:t>какой? какая? где? куда? когда? как?</w:t>
      </w:r>
      <w:r w:rsidRPr="00224FDF">
        <w:rPr>
          <w:rFonts w:ascii="Times New Roman" w:hAnsi="Times New Roman" w:cs="Times New Roman"/>
          <w:i/>
          <w:sz w:val="24"/>
          <w:szCs w:val="24"/>
        </w:rPr>
        <w:t xml:space="preserve"> и др.</w:t>
      </w:r>
      <w:r w:rsidRPr="00224FDF">
        <w:rPr>
          <w:rFonts w:ascii="Times New Roman" w:hAnsi="Times New Roman" w:cs="Times New Roman"/>
          <w:sz w:val="24"/>
          <w:szCs w:val="24"/>
        </w:rPr>
        <w:t xml:space="preserve"> Подчин</w:t>
      </w:r>
      <w:r w:rsidRPr="00224FDF">
        <w:rPr>
          <w:rFonts w:ascii="Times New Roman" w:hAnsi="Times New Roman" w:cs="Times New Roman"/>
          <w:sz w:val="24"/>
          <w:szCs w:val="24"/>
        </w:rPr>
        <w:t>е</w:t>
      </w:r>
      <w:r w:rsidRPr="00224FDF">
        <w:rPr>
          <w:rFonts w:ascii="Times New Roman" w:hAnsi="Times New Roman" w:cs="Times New Roman"/>
          <w:sz w:val="24"/>
          <w:szCs w:val="24"/>
        </w:rPr>
        <w:t>ние имени прилагательного имени существительному в роде, числе и падеже, подчинение в падеже имени существительного другому имени существительному или гл</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голу. </w:t>
      </w:r>
      <w:r w:rsidRPr="00224FDF">
        <w:rPr>
          <w:rFonts w:ascii="Times New Roman" w:hAnsi="Times New Roman" w:cs="Times New Roman"/>
          <w:i/>
          <w:sz w:val="24"/>
          <w:szCs w:val="24"/>
        </w:rPr>
        <w:t xml:space="preserve">Предупреждение ошибок в словосочетаниях со словами типа: </w:t>
      </w:r>
      <w:r w:rsidRPr="00224FDF">
        <w:rPr>
          <w:rFonts w:ascii="Times New Roman" w:hAnsi="Times New Roman" w:cs="Times New Roman"/>
          <w:b/>
          <w:i/>
          <w:sz w:val="24"/>
          <w:szCs w:val="24"/>
        </w:rPr>
        <w:t>одеть, надеть; рассказывать, описывать; любить, гордиться; доехать до …; поехать в (на), при</w:t>
      </w:r>
      <w:r w:rsidRPr="00224FDF">
        <w:rPr>
          <w:rFonts w:ascii="Times New Roman" w:hAnsi="Times New Roman" w:cs="Times New Roman"/>
          <w:b/>
          <w:i/>
          <w:sz w:val="24"/>
          <w:szCs w:val="24"/>
        </w:rPr>
        <w:t>е</w:t>
      </w:r>
      <w:r w:rsidRPr="00224FDF">
        <w:rPr>
          <w:rFonts w:ascii="Times New Roman" w:hAnsi="Times New Roman" w:cs="Times New Roman"/>
          <w:b/>
          <w:i/>
          <w:sz w:val="24"/>
          <w:szCs w:val="24"/>
        </w:rPr>
        <w:t>хать  из (с)</w:t>
      </w:r>
      <w:r w:rsidRPr="00224FDF">
        <w:rPr>
          <w:rFonts w:ascii="Times New Roman" w:hAnsi="Times New Roman" w:cs="Times New Roman"/>
          <w:i/>
          <w:sz w:val="24"/>
          <w:szCs w:val="24"/>
        </w:rPr>
        <w:t xml:space="preserve"> и т.п.).</w:t>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u w:val="single"/>
        </w:rPr>
        <w:t>Предложение</w:t>
      </w:r>
      <w:r w:rsidRPr="00224FDF">
        <w:rPr>
          <w:rFonts w:ascii="Times New Roman" w:hAnsi="Times New Roman" w:cs="Times New Roman"/>
          <w:sz w:val="24"/>
          <w:szCs w:val="24"/>
        </w:rPr>
        <w:t xml:space="preserve">, его назначение, признаки. Общее представление о  понятии «член предложения».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Виды предложений по цели (повествовательные, вопросительные, побуд</w:t>
      </w:r>
      <w:r w:rsidRPr="00224FDF">
        <w:rPr>
          <w:rFonts w:ascii="Times New Roman" w:hAnsi="Times New Roman" w:cs="Times New Roman"/>
          <w:sz w:val="24"/>
          <w:szCs w:val="24"/>
        </w:rPr>
        <w:t>и</w:t>
      </w:r>
      <w:r w:rsidRPr="00224FDF">
        <w:rPr>
          <w:rFonts w:ascii="Times New Roman" w:hAnsi="Times New Roman" w:cs="Times New Roman"/>
          <w:sz w:val="24"/>
          <w:szCs w:val="24"/>
        </w:rPr>
        <w:t>тельные) и интонации (восклицательные и невосклицательные); их оформление при пис</w:t>
      </w:r>
      <w:r w:rsidRPr="00224FDF">
        <w:rPr>
          <w:rFonts w:ascii="Times New Roman" w:hAnsi="Times New Roman" w:cs="Times New Roman"/>
          <w:sz w:val="24"/>
          <w:szCs w:val="24"/>
        </w:rPr>
        <w:t>ь</w:t>
      </w:r>
      <w:r w:rsidRPr="00224FDF">
        <w:rPr>
          <w:rFonts w:ascii="Times New Roman" w:hAnsi="Times New Roman" w:cs="Times New Roman"/>
          <w:sz w:val="24"/>
          <w:szCs w:val="24"/>
        </w:rPr>
        <w:t>ме.</w:t>
      </w:r>
    </w:p>
    <w:p w:rsidR="009018A6" w:rsidRPr="00224FDF" w:rsidRDefault="009018A6" w:rsidP="002367D2">
      <w:pPr>
        <w:pStyle w:val="aa"/>
        <w:spacing w:after="0" w:line="360" w:lineRule="auto"/>
        <w:ind w:left="-851" w:firstLine="284"/>
        <w:rPr>
          <w:rFonts w:ascii="Times New Roman" w:hAnsi="Times New Roman" w:cs="Times New Roman"/>
          <w:i/>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Общее представление о диалоге</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Правила вежливости при разговоре по телефону. Способы  построения предложений при ответе на вопрос «Почему?». Практическое освоение  побудительных  предложений  с выражением совета, прос</w:t>
      </w:r>
      <w:r w:rsidRPr="00224FDF">
        <w:rPr>
          <w:rFonts w:ascii="Times New Roman" w:hAnsi="Times New Roman" w:cs="Times New Roman"/>
          <w:i/>
          <w:sz w:val="24"/>
          <w:szCs w:val="24"/>
        </w:rPr>
        <w:t>ь</w:t>
      </w:r>
      <w:r w:rsidRPr="00224FDF">
        <w:rPr>
          <w:rFonts w:ascii="Times New Roman" w:hAnsi="Times New Roman" w:cs="Times New Roman"/>
          <w:i/>
          <w:sz w:val="24"/>
          <w:szCs w:val="24"/>
        </w:rPr>
        <w:t xml:space="preserve">бы, пожелания,  требования;  особенности их произнесения;  оформление предложений со словом  </w:t>
      </w:r>
      <w:r w:rsidRPr="00224FDF">
        <w:rPr>
          <w:rFonts w:ascii="Times New Roman" w:hAnsi="Times New Roman" w:cs="Times New Roman"/>
          <w:b/>
          <w:i/>
          <w:sz w:val="24"/>
          <w:szCs w:val="24"/>
        </w:rPr>
        <w:t>п</w:t>
      </w:r>
      <w:r w:rsidRPr="00224FDF">
        <w:rPr>
          <w:rFonts w:ascii="Times New Roman" w:hAnsi="Times New Roman" w:cs="Times New Roman"/>
          <w:b/>
          <w:i/>
          <w:sz w:val="24"/>
          <w:szCs w:val="24"/>
        </w:rPr>
        <w:t>о</w:t>
      </w:r>
      <w:r w:rsidRPr="00224FDF">
        <w:rPr>
          <w:rFonts w:ascii="Times New Roman" w:hAnsi="Times New Roman" w:cs="Times New Roman"/>
          <w:b/>
          <w:i/>
          <w:sz w:val="24"/>
          <w:szCs w:val="24"/>
        </w:rPr>
        <w:t>жалуйста</w:t>
      </w:r>
      <w:r w:rsidRPr="00224FDF">
        <w:rPr>
          <w:rFonts w:ascii="Times New Roman" w:hAnsi="Times New Roman" w:cs="Times New Roman"/>
          <w:i/>
          <w:sz w:val="24"/>
          <w:szCs w:val="24"/>
        </w:rPr>
        <w:t xml:space="preserve">    в письменной речи.</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 xml:space="preserve">Нахождение главных членов предложения (подлежащего и сказуемого) как его </w:t>
      </w:r>
      <w:r w:rsidRPr="00224FDF">
        <w:rPr>
          <w:rFonts w:ascii="Times New Roman" w:hAnsi="Times New Roman" w:cs="Times New Roman"/>
          <w:i/>
          <w:sz w:val="24"/>
          <w:szCs w:val="24"/>
        </w:rPr>
        <w:t>основы.</w:t>
      </w:r>
      <w:r w:rsidRPr="00224FDF">
        <w:rPr>
          <w:rFonts w:ascii="Times New Roman" w:hAnsi="Times New Roman" w:cs="Times New Roman"/>
          <w:sz w:val="24"/>
          <w:szCs w:val="24"/>
        </w:rPr>
        <w:t xml:space="preserve"> Различение главных и второстепенных членов предложения. </w:t>
      </w:r>
      <w:r w:rsidRPr="00224FDF">
        <w:rPr>
          <w:rFonts w:ascii="Times New Roman" w:hAnsi="Times New Roman" w:cs="Times New Roman"/>
          <w:i/>
          <w:sz w:val="24"/>
          <w:szCs w:val="24"/>
        </w:rPr>
        <w:t>Общее представление о видах второстепенных членов предложения: определение, дополнение, обстоятельство</w:t>
      </w:r>
      <w:r w:rsidRPr="00224FDF">
        <w:rPr>
          <w:rFonts w:ascii="Times New Roman" w:hAnsi="Times New Roman" w:cs="Times New Roman"/>
          <w:sz w:val="24"/>
          <w:szCs w:val="24"/>
        </w:rPr>
        <w:t>.  Разграничение  распространенных и нераспростр</w:t>
      </w:r>
      <w:r w:rsidRPr="00224FDF">
        <w:rPr>
          <w:rFonts w:ascii="Times New Roman" w:hAnsi="Times New Roman" w:cs="Times New Roman"/>
          <w:sz w:val="24"/>
          <w:szCs w:val="24"/>
        </w:rPr>
        <w:t>а</w:t>
      </w:r>
      <w:r w:rsidRPr="00224FDF">
        <w:rPr>
          <w:rFonts w:ascii="Times New Roman" w:hAnsi="Times New Roman" w:cs="Times New Roman"/>
          <w:sz w:val="24"/>
          <w:szCs w:val="24"/>
        </w:rPr>
        <w:t>ненных предложений.</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Однородные члены предложения: их назначение, призн</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ки, употребление (на практическом уровне); использование бессоюзной связи, союзов </w:t>
      </w:r>
      <w:r w:rsidRPr="00224FDF">
        <w:rPr>
          <w:rFonts w:ascii="Times New Roman" w:hAnsi="Times New Roman" w:cs="Times New Roman"/>
          <w:b/>
          <w:sz w:val="24"/>
          <w:szCs w:val="24"/>
        </w:rPr>
        <w:t>и, а, но</w:t>
      </w:r>
      <w:r w:rsidRPr="00224FDF">
        <w:rPr>
          <w:rFonts w:ascii="Times New Roman" w:hAnsi="Times New Roman" w:cs="Times New Roman"/>
          <w:sz w:val="24"/>
          <w:szCs w:val="24"/>
        </w:rPr>
        <w:t xml:space="preserve">.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 xml:space="preserve">  Сложные предложения, их отличие от простых: общее представление.</w:t>
      </w:r>
    </w:p>
    <w:p w:rsidR="009018A6" w:rsidRPr="00224FDF" w:rsidRDefault="009018A6" w:rsidP="002367D2">
      <w:pPr>
        <w:pStyle w:val="aa"/>
        <w:spacing w:after="0" w:line="360" w:lineRule="auto"/>
        <w:ind w:left="-851" w:firstLine="284"/>
        <w:rPr>
          <w:rFonts w:ascii="Times New Roman" w:hAnsi="Times New Roman" w:cs="Times New Roman"/>
          <w:b/>
          <w:sz w:val="24"/>
          <w:szCs w:val="24"/>
        </w:rPr>
      </w:pPr>
      <w:r w:rsidRPr="00224FDF">
        <w:rPr>
          <w:rFonts w:ascii="Times New Roman" w:hAnsi="Times New Roman" w:cs="Times New Roman"/>
          <w:b/>
          <w:sz w:val="24"/>
          <w:szCs w:val="24"/>
        </w:rPr>
        <w:t xml:space="preserve">Орфография и пунктуация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Понятие «орфограмма»: общее представление. Призн</w:t>
      </w:r>
      <w:r w:rsidRPr="00224FDF">
        <w:rPr>
          <w:rFonts w:ascii="Times New Roman" w:hAnsi="Times New Roman" w:cs="Times New Roman"/>
          <w:sz w:val="24"/>
          <w:szCs w:val="24"/>
        </w:rPr>
        <w:t>а</w:t>
      </w:r>
      <w:r w:rsidRPr="00224FDF">
        <w:rPr>
          <w:rFonts w:ascii="Times New Roman" w:hAnsi="Times New Roman" w:cs="Times New Roman"/>
          <w:sz w:val="24"/>
          <w:szCs w:val="24"/>
        </w:rPr>
        <w:t>ки наиболее частотных орфограмм:  для гласных – положение без удар</w:t>
      </w:r>
      <w:r w:rsidRPr="00224FDF">
        <w:rPr>
          <w:rFonts w:ascii="Times New Roman" w:hAnsi="Times New Roman" w:cs="Times New Roman"/>
          <w:sz w:val="24"/>
          <w:szCs w:val="24"/>
        </w:rPr>
        <w:t>е</w:t>
      </w:r>
      <w:r w:rsidRPr="00224FDF">
        <w:rPr>
          <w:rFonts w:ascii="Times New Roman" w:hAnsi="Times New Roman" w:cs="Times New Roman"/>
          <w:sz w:val="24"/>
          <w:szCs w:val="24"/>
        </w:rPr>
        <w:t>ния, для согласных – парность по глухости-звонкости и положение на конце слова или перед другим согласным, кроме сонорных (без термина) и [в,в</w:t>
      </w:r>
      <w:r w:rsidRPr="00224FDF">
        <w:rPr>
          <w:rFonts w:ascii="Times New Roman" w:hAnsi="Times New Roman" w:cs="Times New Roman"/>
          <w:sz w:val="24"/>
          <w:szCs w:val="24"/>
          <w:vertAlign w:val="superscript"/>
        </w:rPr>
        <w:t>,</w:t>
      </w:r>
      <w:r w:rsidRPr="00224FDF">
        <w:rPr>
          <w:rFonts w:ascii="Times New Roman" w:hAnsi="Times New Roman" w:cs="Times New Roman"/>
          <w:sz w:val="24"/>
          <w:szCs w:val="24"/>
        </w:rPr>
        <w:t xml:space="preserve">]. Признаки других распространённых орфограмм: гласные в сочетаниях </w:t>
      </w:r>
      <w:r w:rsidRPr="00224FDF">
        <w:rPr>
          <w:rFonts w:ascii="Times New Roman" w:hAnsi="Times New Roman" w:cs="Times New Roman"/>
          <w:b/>
          <w:sz w:val="24"/>
          <w:szCs w:val="24"/>
        </w:rPr>
        <w:t>жи–ши,  ча–ща, чу–щу</w:t>
      </w:r>
      <w:r w:rsidRPr="00224FDF">
        <w:rPr>
          <w:rFonts w:ascii="Times New Roman" w:hAnsi="Times New Roman" w:cs="Times New Roman"/>
          <w:sz w:val="24"/>
          <w:szCs w:val="24"/>
        </w:rPr>
        <w:t xml:space="preserve"> под ударением; первая буква в начале предложения и в собственном имени; граница между словами. Форм</w:t>
      </w:r>
      <w:r w:rsidRPr="00224FDF">
        <w:rPr>
          <w:rFonts w:ascii="Times New Roman" w:hAnsi="Times New Roman" w:cs="Times New Roman"/>
          <w:sz w:val="24"/>
          <w:szCs w:val="24"/>
        </w:rPr>
        <w:t>и</w:t>
      </w:r>
      <w:r w:rsidRPr="00224FDF">
        <w:rPr>
          <w:rFonts w:ascii="Times New Roman" w:hAnsi="Times New Roman" w:cs="Times New Roman"/>
          <w:sz w:val="24"/>
          <w:szCs w:val="24"/>
        </w:rPr>
        <w:t>рование орфографической зоркости на основе  знания опознавательных признаков  основной части орфограмм.</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lastRenderedPageBreak/>
        <w:t xml:space="preserve">Приём сознательного пропуска буквы на месте орфограммы (письмо с «окошками») как способ  самоконтроля в процессе письма и «ухода» от орфографических ошибок.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i/>
          <w:sz w:val="24"/>
          <w:szCs w:val="24"/>
        </w:rPr>
        <w:t>Понятие «орфографическое правило»</w:t>
      </w:r>
      <w:r w:rsidRPr="00224FDF">
        <w:rPr>
          <w:rFonts w:ascii="Times New Roman" w:hAnsi="Times New Roman" w:cs="Times New Roman"/>
          <w:sz w:val="24"/>
          <w:szCs w:val="24"/>
        </w:rPr>
        <w:t xml:space="preserve">,  применение правила и обращение к орфографическому словарю как способы решения  орфографических  задач. </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Освоение правил выбора написания на месте следующих орфограмм:</w:t>
      </w:r>
    </w:p>
    <w:p w:rsidR="009018A6" w:rsidRPr="00224FDF" w:rsidRDefault="009018A6" w:rsidP="002367D2">
      <w:pPr>
        <w:pStyle w:val="aa"/>
        <w:numPr>
          <w:ilvl w:val="0"/>
          <w:numId w:val="6"/>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 прописная буква в начале предложения, в собственных именах;</w:t>
      </w:r>
    </w:p>
    <w:p w:rsidR="009018A6" w:rsidRPr="00224FDF" w:rsidRDefault="009018A6" w:rsidP="002367D2">
      <w:pPr>
        <w:pStyle w:val="aa"/>
        <w:numPr>
          <w:ilvl w:val="0"/>
          <w:numId w:val="6"/>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 раздельное написание слов, предлоги с другими словами, в том числе с местоимениями;</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перенос слов;</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сочетания</w:t>
      </w:r>
      <w:r w:rsidRPr="00224FDF">
        <w:rPr>
          <w:rFonts w:ascii="Times New Roman" w:hAnsi="Times New Roman" w:cs="Times New Roman"/>
          <w:b/>
          <w:sz w:val="24"/>
          <w:szCs w:val="24"/>
        </w:rPr>
        <w:t xml:space="preserve"> жи-ши, ча-ща, чу-щу </w:t>
      </w:r>
      <w:r w:rsidRPr="00224FDF">
        <w:rPr>
          <w:rFonts w:ascii="Times New Roman" w:hAnsi="Times New Roman" w:cs="Times New Roman"/>
          <w:sz w:val="24"/>
          <w:szCs w:val="24"/>
        </w:rPr>
        <w:t xml:space="preserve">в положении под ударением; </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b/>
          <w:i/>
          <w:sz w:val="24"/>
          <w:szCs w:val="24"/>
        </w:rPr>
        <w:t xml:space="preserve"> </w:t>
      </w:r>
      <w:r w:rsidRPr="00224FDF">
        <w:rPr>
          <w:rFonts w:ascii="Times New Roman" w:hAnsi="Times New Roman" w:cs="Times New Roman"/>
          <w:b/>
          <w:sz w:val="24"/>
          <w:szCs w:val="24"/>
        </w:rPr>
        <w:t xml:space="preserve">ь </w:t>
      </w:r>
      <w:r w:rsidRPr="00224FDF">
        <w:rPr>
          <w:rFonts w:ascii="Times New Roman" w:hAnsi="Times New Roman" w:cs="Times New Roman"/>
          <w:sz w:val="24"/>
          <w:szCs w:val="24"/>
        </w:rPr>
        <w:t>для обозначения мягкости согласного звука в положении перед другим согласным</w:t>
      </w:r>
      <w:r w:rsidRPr="00224FDF">
        <w:rPr>
          <w:rFonts w:ascii="Times New Roman" w:hAnsi="Times New Roman" w:cs="Times New Roman"/>
          <w:b/>
          <w:sz w:val="24"/>
          <w:szCs w:val="24"/>
        </w:rPr>
        <w:t xml:space="preserve">          ( </w:t>
      </w:r>
      <w:r w:rsidRPr="00224FDF">
        <w:rPr>
          <w:rFonts w:ascii="Times New Roman" w:hAnsi="Times New Roman" w:cs="Times New Roman"/>
          <w:sz w:val="24"/>
          <w:szCs w:val="24"/>
        </w:rPr>
        <w:t>в сочетаниях [</w:t>
      </w:r>
      <w:r w:rsidRPr="00224FDF">
        <w:rPr>
          <w:rFonts w:ascii="Times New Roman" w:hAnsi="Times New Roman" w:cs="Times New Roman"/>
          <w:b/>
          <w:sz w:val="24"/>
          <w:szCs w:val="24"/>
        </w:rPr>
        <w:t>с</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т</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 з</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д</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 н</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т</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,н</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щ</w:t>
      </w:r>
      <w:r w:rsidRPr="00224FDF">
        <w:rPr>
          <w:rFonts w:ascii="Times New Roman" w:hAnsi="Times New Roman" w:cs="Times New Roman"/>
          <w:b/>
          <w:sz w:val="24"/>
          <w:szCs w:val="24"/>
          <w:vertAlign w:val="superscript"/>
        </w:rPr>
        <w:t>,</w:t>
      </w:r>
      <w:r w:rsidRPr="00224FDF">
        <w:rPr>
          <w:rFonts w:ascii="Times New Roman" w:hAnsi="Times New Roman" w:cs="Times New Roman"/>
          <w:b/>
          <w:sz w:val="24"/>
          <w:szCs w:val="24"/>
        </w:rPr>
        <w:t>, нч]; чк, чн, чт, щн</w:t>
      </w:r>
      <w:r w:rsidRPr="00224FDF">
        <w:rPr>
          <w:rFonts w:ascii="Times New Roman" w:hAnsi="Times New Roman" w:cs="Times New Roman"/>
          <w:sz w:val="24"/>
          <w:szCs w:val="24"/>
        </w:rPr>
        <w:t>);</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проверяемые безударные гласные и парные по глухости-звонкости с</w:t>
      </w:r>
      <w:r w:rsidRPr="00224FDF">
        <w:rPr>
          <w:rFonts w:ascii="Times New Roman" w:hAnsi="Times New Roman" w:cs="Times New Roman"/>
          <w:sz w:val="24"/>
          <w:szCs w:val="24"/>
        </w:rPr>
        <w:t>о</w:t>
      </w:r>
      <w:r w:rsidRPr="00224FDF">
        <w:rPr>
          <w:rFonts w:ascii="Times New Roman" w:hAnsi="Times New Roman" w:cs="Times New Roman"/>
          <w:sz w:val="24"/>
          <w:szCs w:val="24"/>
        </w:rPr>
        <w:t>гласные в корне слова;</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непроизносимые согласные звуки;</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непроверяемые безударные гласные и парные по глухости-звонкости согласные (в пределах списка);</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гласные и согласные в неизменяемых при письме пр</w:t>
      </w:r>
      <w:r w:rsidRPr="00224FDF">
        <w:rPr>
          <w:rFonts w:ascii="Times New Roman" w:hAnsi="Times New Roman" w:cs="Times New Roman"/>
          <w:sz w:val="24"/>
          <w:szCs w:val="24"/>
        </w:rPr>
        <w:t>и</w:t>
      </w:r>
      <w:r w:rsidRPr="00224FDF">
        <w:rPr>
          <w:rFonts w:ascii="Times New Roman" w:hAnsi="Times New Roman" w:cs="Times New Roman"/>
          <w:sz w:val="24"/>
          <w:szCs w:val="24"/>
        </w:rPr>
        <w:t>ставках и суффиксах;</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разделительные   </w:t>
      </w:r>
      <w:r w:rsidRPr="00224FDF">
        <w:rPr>
          <w:rFonts w:ascii="Times New Roman" w:hAnsi="Times New Roman" w:cs="Times New Roman"/>
          <w:b/>
          <w:sz w:val="24"/>
          <w:szCs w:val="24"/>
        </w:rPr>
        <w:t>ь</w:t>
      </w:r>
      <w:r w:rsidRPr="00224FDF">
        <w:rPr>
          <w:rFonts w:ascii="Times New Roman" w:hAnsi="Times New Roman" w:cs="Times New Roman"/>
          <w:sz w:val="24"/>
          <w:szCs w:val="24"/>
        </w:rPr>
        <w:t xml:space="preserve"> и</w:t>
      </w:r>
      <w:r w:rsidRPr="00224FDF">
        <w:rPr>
          <w:rFonts w:ascii="Times New Roman" w:hAnsi="Times New Roman" w:cs="Times New Roman"/>
          <w:b/>
          <w:sz w:val="24"/>
          <w:szCs w:val="24"/>
        </w:rPr>
        <w:t xml:space="preserve"> ъ</w:t>
      </w:r>
      <w:r w:rsidRPr="00224FDF">
        <w:rPr>
          <w:rFonts w:ascii="Times New Roman" w:hAnsi="Times New Roman" w:cs="Times New Roman"/>
          <w:sz w:val="24"/>
          <w:szCs w:val="24"/>
        </w:rPr>
        <w:t>;</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b/>
          <w:sz w:val="24"/>
          <w:szCs w:val="24"/>
        </w:rPr>
        <w:t xml:space="preserve">ь </w:t>
      </w:r>
      <w:r w:rsidRPr="00224FDF">
        <w:rPr>
          <w:rFonts w:ascii="Times New Roman" w:hAnsi="Times New Roman" w:cs="Times New Roman"/>
          <w:sz w:val="24"/>
          <w:szCs w:val="24"/>
        </w:rPr>
        <w:t>после шипящих на конце имён существительных в именительном падеже (</w:t>
      </w:r>
      <w:r w:rsidRPr="00224FDF">
        <w:rPr>
          <w:rFonts w:ascii="Times New Roman" w:hAnsi="Times New Roman" w:cs="Times New Roman"/>
          <w:b/>
          <w:sz w:val="24"/>
          <w:szCs w:val="24"/>
        </w:rPr>
        <w:t>ночь, мяч</w:t>
      </w:r>
      <w:r w:rsidRPr="00224FDF">
        <w:rPr>
          <w:rFonts w:ascii="Times New Roman" w:hAnsi="Times New Roman" w:cs="Times New Roman"/>
          <w:sz w:val="24"/>
          <w:szCs w:val="24"/>
        </w:rPr>
        <w:t>);</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 xml:space="preserve"> безударные гласные в падежных окончаниях имён сущ</w:t>
      </w:r>
      <w:r w:rsidRPr="00224FDF">
        <w:rPr>
          <w:rFonts w:ascii="Times New Roman" w:hAnsi="Times New Roman" w:cs="Times New Roman"/>
          <w:sz w:val="24"/>
          <w:szCs w:val="24"/>
        </w:rPr>
        <w:t>е</w:t>
      </w:r>
      <w:r w:rsidRPr="00224FDF">
        <w:rPr>
          <w:rFonts w:ascii="Times New Roman" w:hAnsi="Times New Roman" w:cs="Times New Roman"/>
          <w:sz w:val="24"/>
          <w:szCs w:val="24"/>
        </w:rPr>
        <w:t>ствительных (кроме существительных на –мя, -ий, -ья, -ье, -ия, -ов, -ин);</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безударные гласные в окончаниях имён прилагательных;</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безударные гласные в родовых и личных окончаниях гл</w:t>
      </w:r>
      <w:r w:rsidRPr="00224FDF">
        <w:rPr>
          <w:rFonts w:ascii="Times New Roman" w:hAnsi="Times New Roman" w:cs="Times New Roman"/>
          <w:sz w:val="24"/>
          <w:szCs w:val="24"/>
        </w:rPr>
        <w:t>а</w:t>
      </w:r>
      <w:r w:rsidRPr="00224FDF">
        <w:rPr>
          <w:rFonts w:ascii="Times New Roman" w:hAnsi="Times New Roman" w:cs="Times New Roman"/>
          <w:sz w:val="24"/>
          <w:szCs w:val="24"/>
        </w:rPr>
        <w:t>голов;</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sz w:val="24"/>
          <w:szCs w:val="24"/>
        </w:rPr>
      </w:pPr>
      <w:r w:rsidRPr="00224FDF">
        <w:rPr>
          <w:rFonts w:ascii="Times New Roman" w:hAnsi="Times New Roman" w:cs="Times New Roman"/>
          <w:sz w:val="24"/>
          <w:szCs w:val="24"/>
        </w:rPr>
        <w:t>раздельное написание</w:t>
      </w:r>
      <w:r w:rsidRPr="00224FDF">
        <w:rPr>
          <w:rFonts w:ascii="Times New Roman" w:hAnsi="Times New Roman" w:cs="Times New Roman"/>
          <w:b/>
          <w:sz w:val="24"/>
          <w:szCs w:val="24"/>
        </w:rPr>
        <w:t xml:space="preserve"> не</w:t>
      </w:r>
      <w:r w:rsidRPr="00224FDF">
        <w:rPr>
          <w:rFonts w:ascii="Times New Roman" w:hAnsi="Times New Roman" w:cs="Times New Roman"/>
          <w:sz w:val="24"/>
          <w:szCs w:val="24"/>
        </w:rPr>
        <w:t xml:space="preserve"> с глаголами; </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b/>
          <w:sz w:val="24"/>
          <w:szCs w:val="24"/>
        </w:rPr>
      </w:pPr>
      <w:r w:rsidRPr="00224FDF">
        <w:rPr>
          <w:rFonts w:ascii="Times New Roman" w:hAnsi="Times New Roman" w:cs="Times New Roman"/>
          <w:b/>
          <w:sz w:val="24"/>
          <w:szCs w:val="24"/>
        </w:rPr>
        <w:t xml:space="preserve">ь </w:t>
      </w:r>
      <w:r w:rsidRPr="00224FDF">
        <w:rPr>
          <w:rFonts w:ascii="Times New Roman" w:hAnsi="Times New Roman" w:cs="Times New Roman"/>
          <w:sz w:val="24"/>
          <w:szCs w:val="24"/>
        </w:rPr>
        <w:t xml:space="preserve">в неопределённой форме глагола, в том числе в сочетании </w:t>
      </w:r>
      <w:r w:rsidRPr="00224FDF">
        <w:rPr>
          <w:rFonts w:ascii="Times New Roman" w:hAnsi="Times New Roman" w:cs="Times New Roman"/>
          <w:b/>
          <w:sz w:val="24"/>
          <w:szCs w:val="24"/>
        </w:rPr>
        <w:t>ться</w:t>
      </w:r>
      <w:r w:rsidRPr="00224FDF">
        <w:rPr>
          <w:rFonts w:ascii="Times New Roman" w:hAnsi="Times New Roman" w:cs="Times New Roman"/>
          <w:sz w:val="24"/>
          <w:szCs w:val="24"/>
        </w:rPr>
        <w:t>;</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b/>
          <w:sz w:val="24"/>
          <w:szCs w:val="24"/>
        </w:rPr>
        <w:t>ь</w:t>
      </w:r>
      <w:r w:rsidRPr="00224FDF">
        <w:rPr>
          <w:rFonts w:ascii="Times New Roman" w:hAnsi="Times New Roman" w:cs="Times New Roman"/>
          <w:sz w:val="24"/>
          <w:szCs w:val="24"/>
        </w:rPr>
        <w:t xml:space="preserve"> после шипящих в форме глаголов 2-го лица единственного числа;</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i/>
          <w:sz w:val="24"/>
          <w:szCs w:val="24"/>
        </w:rPr>
        <w:t>написание суффиксов -</w:t>
      </w:r>
      <w:r w:rsidRPr="00224FDF">
        <w:rPr>
          <w:rFonts w:ascii="Times New Roman" w:hAnsi="Times New Roman" w:cs="Times New Roman"/>
          <w:b/>
          <w:i/>
          <w:sz w:val="24"/>
          <w:szCs w:val="24"/>
        </w:rPr>
        <w:t>ек – -ик</w:t>
      </w:r>
      <w:r w:rsidRPr="00224FDF">
        <w:rPr>
          <w:rFonts w:ascii="Times New Roman" w:hAnsi="Times New Roman" w:cs="Times New Roman"/>
          <w:i/>
          <w:sz w:val="24"/>
          <w:szCs w:val="24"/>
        </w:rPr>
        <w:t>;</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i/>
          <w:sz w:val="24"/>
          <w:szCs w:val="24"/>
        </w:rPr>
        <w:t xml:space="preserve">написание сочетаний </w:t>
      </w:r>
      <w:r w:rsidRPr="00224FDF">
        <w:rPr>
          <w:rFonts w:ascii="Times New Roman" w:hAnsi="Times New Roman" w:cs="Times New Roman"/>
          <w:b/>
          <w:i/>
          <w:sz w:val="24"/>
          <w:szCs w:val="24"/>
        </w:rPr>
        <w:t xml:space="preserve">ци – цы </w:t>
      </w:r>
      <w:r w:rsidRPr="00224FDF">
        <w:rPr>
          <w:rFonts w:ascii="Times New Roman" w:hAnsi="Times New Roman" w:cs="Times New Roman"/>
          <w:i/>
          <w:sz w:val="24"/>
          <w:szCs w:val="24"/>
        </w:rPr>
        <w:t>в положении под ударением и без уд</w:t>
      </w:r>
      <w:r w:rsidRPr="00224FDF">
        <w:rPr>
          <w:rFonts w:ascii="Times New Roman" w:hAnsi="Times New Roman" w:cs="Times New Roman"/>
          <w:i/>
          <w:sz w:val="24"/>
          <w:szCs w:val="24"/>
        </w:rPr>
        <w:t>а</w:t>
      </w:r>
      <w:r w:rsidRPr="00224FDF">
        <w:rPr>
          <w:rFonts w:ascii="Times New Roman" w:hAnsi="Times New Roman" w:cs="Times New Roman"/>
          <w:i/>
          <w:sz w:val="24"/>
          <w:szCs w:val="24"/>
        </w:rPr>
        <w:t>рения;</w:t>
      </w:r>
    </w:p>
    <w:p w:rsidR="009018A6" w:rsidRPr="00224FDF" w:rsidRDefault="009018A6" w:rsidP="002367D2">
      <w:pPr>
        <w:pStyle w:val="aa"/>
        <w:numPr>
          <w:ilvl w:val="0"/>
          <w:numId w:val="5"/>
        </w:numPr>
        <w:tabs>
          <w:tab w:val="clear" w:pos="1287"/>
        </w:tabs>
        <w:spacing w:after="0" w:line="360" w:lineRule="auto"/>
        <w:ind w:left="-851" w:firstLine="284"/>
        <w:jc w:val="both"/>
        <w:rPr>
          <w:rFonts w:ascii="Times New Roman" w:hAnsi="Times New Roman" w:cs="Times New Roman"/>
          <w:i/>
          <w:sz w:val="24"/>
          <w:szCs w:val="24"/>
        </w:rPr>
      </w:pPr>
      <w:r w:rsidRPr="00224FDF">
        <w:rPr>
          <w:rFonts w:ascii="Times New Roman" w:hAnsi="Times New Roman" w:cs="Times New Roman"/>
          <w:i/>
          <w:sz w:val="24"/>
          <w:szCs w:val="24"/>
        </w:rPr>
        <w:t>соединительные гласные в сложных словах.</w:t>
      </w:r>
    </w:p>
    <w:p w:rsidR="009018A6" w:rsidRPr="00224FDF" w:rsidRDefault="009018A6" w:rsidP="002367D2">
      <w:pPr>
        <w:pStyle w:val="aa"/>
        <w:spacing w:after="0" w:line="360" w:lineRule="auto"/>
        <w:ind w:left="-851" w:firstLine="284"/>
        <w:rPr>
          <w:rFonts w:ascii="Times New Roman" w:hAnsi="Times New Roman" w:cs="Times New Roman"/>
          <w:i/>
          <w:sz w:val="24"/>
          <w:szCs w:val="24"/>
        </w:rPr>
      </w:pP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Освоение правил пунктуационного оформления  конца предложения; постановка запятой в предложении с однородными членами (простые случаи).</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Проверка написанного: практическое овладение.</w:t>
      </w:r>
    </w:p>
    <w:p w:rsidR="009018A6" w:rsidRPr="00224FDF" w:rsidRDefault="009018A6" w:rsidP="002367D2">
      <w:pPr>
        <w:pStyle w:val="aa"/>
        <w:spacing w:after="0" w:line="360" w:lineRule="auto"/>
        <w:ind w:left="-851" w:firstLine="284"/>
        <w:rPr>
          <w:rFonts w:ascii="Times New Roman" w:hAnsi="Times New Roman" w:cs="Times New Roman"/>
          <w:sz w:val="24"/>
          <w:szCs w:val="24"/>
        </w:rPr>
      </w:pPr>
      <w:r w:rsidRPr="00224FDF">
        <w:rPr>
          <w:rFonts w:ascii="Times New Roman" w:hAnsi="Times New Roman" w:cs="Times New Roman"/>
          <w:sz w:val="24"/>
          <w:szCs w:val="24"/>
        </w:rPr>
        <w:t xml:space="preserve">Освоение правильного написания следующих слов с непроверяемыми гласными и согласными:  </w:t>
      </w:r>
    </w:p>
    <w:p w:rsidR="009018A6" w:rsidRPr="00224FDF" w:rsidRDefault="009018A6" w:rsidP="002367D2">
      <w:pPr>
        <w:pStyle w:val="aa"/>
        <w:spacing w:after="0" w:line="400" w:lineRule="exact"/>
        <w:ind w:left="-851" w:firstLine="284"/>
        <w:contextualSpacing/>
        <w:rPr>
          <w:rFonts w:ascii="Times New Roman" w:hAnsi="Times New Roman" w:cs="Times New Roman"/>
          <w:sz w:val="24"/>
          <w:szCs w:val="24"/>
        </w:rPr>
      </w:pPr>
      <w:r w:rsidRPr="00224FDF">
        <w:rPr>
          <w:rFonts w:ascii="Times New Roman" w:hAnsi="Times New Roman" w:cs="Times New Roman"/>
          <w:b/>
          <w:sz w:val="24"/>
          <w:szCs w:val="24"/>
        </w:rPr>
        <w:lastRenderedPageBreak/>
        <w:t>а</w:t>
      </w:r>
      <w:r w:rsidRPr="00224FDF">
        <w:rPr>
          <w:rFonts w:ascii="Times New Roman" w:hAnsi="Times New Roman" w:cs="Times New Roman"/>
          <w:sz w:val="24"/>
          <w:szCs w:val="24"/>
        </w:rPr>
        <w:t xml:space="preserve">втобус, автомобиль, адрес, аккуратный, аллея, альбом, апельсин, апрель, аптека, арбуз, </w:t>
      </w:r>
      <w:r w:rsidRPr="00224FDF">
        <w:rPr>
          <w:rFonts w:ascii="Times New Roman" w:hAnsi="Times New Roman" w:cs="Times New Roman"/>
          <w:b/>
          <w:sz w:val="24"/>
          <w:szCs w:val="24"/>
        </w:rPr>
        <w:t>б</w:t>
      </w:r>
      <w:r w:rsidRPr="00224FDF">
        <w:rPr>
          <w:rFonts w:ascii="Times New Roman" w:hAnsi="Times New Roman" w:cs="Times New Roman"/>
          <w:sz w:val="24"/>
          <w:szCs w:val="24"/>
        </w:rPr>
        <w:t xml:space="preserve">алкон, бассейн, береза, библиотека, билет, ботинки, бросить, быстро, </w:t>
      </w:r>
      <w:r w:rsidRPr="00224FDF">
        <w:rPr>
          <w:rFonts w:ascii="Times New Roman" w:hAnsi="Times New Roman" w:cs="Times New Roman"/>
          <w:b/>
          <w:sz w:val="24"/>
          <w:szCs w:val="24"/>
        </w:rPr>
        <w:t>в</w:t>
      </w:r>
      <w:r w:rsidRPr="00224FDF">
        <w:rPr>
          <w:rFonts w:ascii="Times New Roman" w:hAnsi="Times New Roman" w:cs="Times New Roman"/>
          <w:sz w:val="24"/>
          <w:szCs w:val="24"/>
        </w:rPr>
        <w:t xml:space="preserve">агон, валенки, ванна, варежки, вверх, велосипед, весело, вечер, веять, видеть, влево, вниз, вокзал, вокруг, волейбол, воробей, ворона, воскресенье, восток, впереди, вправо, встретить, вторник, </w:t>
      </w:r>
      <w:r w:rsidRPr="00224FDF">
        <w:rPr>
          <w:rFonts w:ascii="Times New Roman" w:hAnsi="Times New Roman" w:cs="Times New Roman"/>
          <w:b/>
          <w:sz w:val="24"/>
          <w:szCs w:val="24"/>
        </w:rPr>
        <w:t>г</w:t>
      </w:r>
      <w:r w:rsidRPr="00224FDF">
        <w:rPr>
          <w:rFonts w:ascii="Times New Roman" w:hAnsi="Times New Roman" w:cs="Times New Roman"/>
          <w:sz w:val="24"/>
          <w:szCs w:val="24"/>
        </w:rPr>
        <w:t xml:space="preserve">араж, гладить, город, горох, группа, </w:t>
      </w:r>
      <w:r w:rsidRPr="00224FDF">
        <w:rPr>
          <w:rFonts w:ascii="Times New Roman" w:hAnsi="Times New Roman" w:cs="Times New Roman"/>
          <w:b/>
          <w:sz w:val="24"/>
          <w:szCs w:val="24"/>
        </w:rPr>
        <w:t>д</w:t>
      </w:r>
      <w:r w:rsidRPr="00224FDF">
        <w:rPr>
          <w:rFonts w:ascii="Times New Roman" w:hAnsi="Times New Roman" w:cs="Times New Roman"/>
          <w:sz w:val="24"/>
          <w:szCs w:val="24"/>
        </w:rPr>
        <w:t xml:space="preserve">вадцать, девочка, декабрь, деревня, диван, дождь, дорога, до свидания, </w:t>
      </w:r>
      <w:r w:rsidRPr="00224FDF">
        <w:rPr>
          <w:rFonts w:ascii="Times New Roman" w:hAnsi="Times New Roman" w:cs="Times New Roman"/>
          <w:b/>
          <w:sz w:val="24"/>
          <w:szCs w:val="24"/>
        </w:rPr>
        <w:t>е</w:t>
      </w:r>
      <w:r w:rsidRPr="00224FDF">
        <w:rPr>
          <w:rFonts w:ascii="Times New Roman" w:hAnsi="Times New Roman" w:cs="Times New Roman"/>
          <w:sz w:val="24"/>
          <w:szCs w:val="24"/>
        </w:rPr>
        <w:t xml:space="preserve">здить, </w:t>
      </w:r>
      <w:r w:rsidRPr="00224FDF">
        <w:rPr>
          <w:rFonts w:ascii="Times New Roman" w:hAnsi="Times New Roman" w:cs="Times New Roman"/>
          <w:b/>
          <w:sz w:val="24"/>
          <w:szCs w:val="24"/>
        </w:rPr>
        <w:t>ж</w:t>
      </w:r>
      <w:r w:rsidRPr="00224FDF">
        <w:rPr>
          <w:rFonts w:ascii="Times New Roman" w:hAnsi="Times New Roman" w:cs="Times New Roman"/>
          <w:sz w:val="24"/>
          <w:szCs w:val="24"/>
        </w:rPr>
        <w:t xml:space="preserve">елать, жёлтый, жжёт, животное, жужжит, </w:t>
      </w:r>
      <w:r w:rsidRPr="00224FDF">
        <w:rPr>
          <w:rFonts w:ascii="Times New Roman" w:hAnsi="Times New Roman" w:cs="Times New Roman"/>
          <w:b/>
          <w:sz w:val="24"/>
          <w:szCs w:val="24"/>
        </w:rPr>
        <w:t>з</w:t>
      </w:r>
      <w:r w:rsidRPr="00224FDF">
        <w:rPr>
          <w:rFonts w:ascii="Times New Roman" w:hAnsi="Times New Roman" w:cs="Times New Roman"/>
          <w:sz w:val="24"/>
          <w:szCs w:val="24"/>
        </w:rPr>
        <w:t xml:space="preserve">авод, завтра, завтрак, заметить, запад, заяц, здесь, знакомиться, здоровье, здравствуй(те), земляника, </w:t>
      </w:r>
      <w:r w:rsidRPr="00224FDF">
        <w:rPr>
          <w:rFonts w:ascii="Times New Roman" w:hAnsi="Times New Roman" w:cs="Times New Roman"/>
          <w:b/>
          <w:sz w:val="24"/>
          <w:szCs w:val="24"/>
        </w:rPr>
        <w:t>и</w:t>
      </w:r>
      <w:r w:rsidRPr="00224FDF">
        <w:rPr>
          <w:rFonts w:ascii="Times New Roman" w:hAnsi="Times New Roman" w:cs="Times New Roman"/>
          <w:sz w:val="24"/>
          <w:szCs w:val="24"/>
        </w:rPr>
        <w:t xml:space="preserve">звините, интересно, исправить, </w:t>
      </w:r>
      <w:r w:rsidRPr="00224FDF">
        <w:rPr>
          <w:rFonts w:ascii="Times New Roman" w:hAnsi="Times New Roman" w:cs="Times New Roman"/>
          <w:b/>
          <w:sz w:val="24"/>
          <w:szCs w:val="24"/>
        </w:rPr>
        <w:t>к</w:t>
      </w:r>
      <w:r w:rsidRPr="00224FDF">
        <w:rPr>
          <w:rFonts w:ascii="Times New Roman" w:hAnsi="Times New Roman" w:cs="Times New Roman"/>
          <w:sz w:val="24"/>
          <w:szCs w:val="24"/>
        </w:rPr>
        <w:t xml:space="preserve">алендарь, каникулы, капуста, карандаш, карман, картошка, касса, кастрюля, картофель, кефир, килограмм, кипеть, класс, клеить, колбаса, коллекция, комбайн, комната, компот, конфета, кончить, коридор, коричневый, корова, котлета, красиво, красить, кровать, </w:t>
      </w:r>
      <w:r w:rsidRPr="00224FDF">
        <w:rPr>
          <w:rFonts w:ascii="Times New Roman" w:hAnsi="Times New Roman" w:cs="Times New Roman"/>
          <w:b/>
          <w:sz w:val="24"/>
          <w:szCs w:val="24"/>
        </w:rPr>
        <w:t>л</w:t>
      </w:r>
      <w:r w:rsidRPr="00224FDF">
        <w:rPr>
          <w:rFonts w:ascii="Times New Roman" w:hAnsi="Times New Roman" w:cs="Times New Roman"/>
          <w:sz w:val="24"/>
          <w:szCs w:val="24"/>
        </w:rPr>
        <w:t xml:space="preserve">азить, лапша, лаять, лестница, лопата, </w:t>
      </w:r>
      <w:r w:rsidRPr="00224FDF">
        <w:rPr>
          <w:rFonts w:ascii="Times New Roman" w:hAnsi="Times New Roman" w:cs="Times New Roman"/>
          <w:b/>
          <w:sz w:val="24"/>
          <w:szCs w:val="24"/>
        </w:rPr>
        <w:t>м</w:t>
      </w:r>
      <w:r w:rsidRPr="00224FDF">
        <w:rPr>
          <w:rFonts w:ascii="Times New Roman" w:hAnsi="Times New Roman" w:cs="Times New Roman"/>
          <w:sz w:val="24"/>
          <w:szCs w:val="24"/>
        </w:rPr>
        <w:t xml:space="preserve">агазин, макароны, мальчик, мандарин, математика, машина, мебель, медведь, медленно, месяц, минута, молоко, молоток, морковь, мороз, Москва, </w:t>
      </w:r>
      <w:r w:rsidRPr="00224FDF">
        <w:rPr>
          <w:rFonts w:ascii="Times New Roman" w:hAnsi="Times New Roman" w:cs="Times New Roman"/>
          <w:b/>
          <w:sz w:val="24"/>
          <w:szCs w:val="24"/>
        </w:rPr>
        <w:t>н</w:t>
      </w:r>
      <w:r w:rsidRPr="00224FDF">
        <w:rPr>
          <w:rFonts w:ascii="Times New Roman" w:hAnsi="Times New Roman" w:cs="Times New Roman"/>
          <w:sz w:val="24"/>
          <w:szCs w:val="24"/>
        </w:rPr>
        <w:t xml:space="preserve">алево, направо, неделя, ноябрь, </w:t>
      </w:r>
      <w:r w:rsidRPr="00224FDF">
        <w:rPr>
          <w:rFonts w:ascii="Times New Roman" w:hAnsi="Times New Roman" w:cs="Times New Roman"/>
          <w:b/>
          <w:sz w:val="24"/>
          <w:szCs w:val="24"/>
        </w:rPr>
        <w:t>о</w:t>
      </w:r>
      <w:r w:rsidRPr="00224FDF">
        <w:rPr>
          <w:rFonts w:ascii="Times New Roman" w:hAnsi="Times New Roman" w:cs="Times New Roman"/>
          <w:sz w:val="24"/>
          <w:szCs w:val="24"/>
        </w:rPr>
        <w:t xml:space="preserve">бед, обидеть, облако, огород, огромный, огурец, одиннадцать, октябрь, орех, отдых, </w:t>
      </w:r>
      <w:r w:rsidRPr="00224FDF">
        <w:rPr>
          <w:rFonts w:ascii="Times New Roman" w:hAnsi="Times New Roman" w:cs="Times New Roman"/>
          <w:b/>
          <w:sz w:val="24"/>
          <w:szCs w:val="24"/>
        </w:rPr>
        <w:t>п</w:t>
      </w:r>
      <w:r w:rsidRPr="00224FDF">
        <w:rPr>
          <w:rFonts w:ascii="Times New Roman" w:hAnsi="Times New Roman" w:cs="Times New Roman"/>
          <w:sz w:val="24"/>
          <w:szCs w:val="24"/>
        </w:rPr>
        <w:t xml:space="preserve">адать, пальто, пассажир, пенал, печенье, пиджак, пирог, плавать, платок, полотенце, помидор, помнить, понедельник, портить, портфель, пошёл, праздник, прекрасный, приветливо, природа, прыгать, прямо, пшеница, пятница, пятьдесят, рано, растение, ребята, Россия, русский, рюкзак, </w:t>
      </w:r>
      <w:r w:rsidRPr="00224FDF">
        <w:rPr>
          <w:rFonts w:ascii="Times New Roman" w:hAnsi="Times New Roman" w:cs="Times New Roman"/>
          <w:b/>
          <w:sz w:val="24"/>
          <w:szCs w:val="24"/>
        </w:rPr>
        <w:t>с</w:t>
      </w:r>
      <w:r w:rsidRPr="00224FDF">
        <w:rPr>
          <w:rFonts w:ascii="Times New Roman" w:hAnsi="Times New Roman" w:cs="Times New Roman"/>
          <w:sz w:val="24"/>
          <w:szCs w:val="24"/>
        </w:rPr>
        <w:t xml:space="preserve">апоги, сарай, сахар, сверху, сегодня, сейчас, сентябрь, сеять, сзади, синица, сковорода, скоро, слева, слушать, слышать, снизу, снова, сметана, сначала, собака, солдат, соловей, сорок, сорока, сосиски, спасибо, спокойно, справа, среда, ставить, стакан, строить, суббота, </w:t>
      </w:r>
      <w:r w:rsidRPr="00224FDF">
        <w:rPr>
          <w:rFonts w:ascii="Times New Roman" w:hAnsi="Times New Roman" w:cs="Times New Roman"/>
          <w:b/>
          <w:sz w:val="24"/>
          <w:szCs w:val="24"/>
        </w:rPr>
        <w:t>т</w:t>
      </w:r>
      <w:r w:rsidRPr="00224FDF">
        <w:rPr>
          <w:rFonts w:ascii="Times New Roman" w:hAnsi="Times New Roman" w:cs="Times New Roman"/>
          <w:sz w:val="24"/>
          <w:szCs w:val="24"/>
        </w:rPr>
        <w:t xml:space="preserve">арелка, таять, товарищ, топор, трактор, трамвай, троллейбус, </w:t>
      </w:r>
      <w:r w:rsidRPr="00224FDF">
        <w:rPr>
          <w:rFonts w:ascii="Times New Roman" w:hAnsi="Times New Roman" w:cs="Times New Roman"/>
          <w:b/>
          <w:sz w:val="24"/>
          <w:szCs w:val="24"/>
        </w:rPr>
        <w:t>у</w:t>
      </w:r>
      <w:r w:rsidRPr="00224FDF">
        <w:rPr>
          <w:rFonts w:ascii="Times New Roman" w:hAnsi="Times New Roman" w:cs="Times New Roman"/>
          <w:sz w:val="24"/>
          <w:szCs w:val="24"/>
        </w:rPr>
        <w:t xml:space="preserve">жин, украсить, улица, урожай, ученик, учительница, </w:t>
      </w:r>
      <w:r w:rsidRPr="00224FDF">
        <w:rPr>
          <w:rFonts w:ascii="Times New Roman" w:hAnsi="Times New Roman" w:cs="Times New Roman"/>
          <w:b/>
          <w:sz w:val="24"/>
          <w:szCs w:val="24"/>
        </w:rPr>
        <w:t>ф</w:t>
      </w:r>
      <w:r w:rsidRPr="00224FDF">
        <w:rPr>
          <w:rFonts w:ascii="Times New Roman" w:hAnsi="Times New Roman" w:cs="Times New Roman"/>
          <w:sz w:val="24"/>
          <w:szCs w:val="24"/>
        </w:rPr>
        <w:t xml:space="preserve">амилия, февраль, футбол, </w:t>
      </w:r>
      <w:r w:rsidRPr="00224FDF">
        <w:rPr>
          <w:rFonts w:ascii="Times New Roman" w:hAnsi="Times New Roman" w:cs="Times New Roman"/>
          <w:b/>
          <w:sz w:val="24"/>
          <w:szCs w:val="24"/>
        </w:rPr>
        <w:t>х</w:t>
      </w:r>
      <w:r w:rsidRPr="00224FDF">
        <w:rPr>
          <w:rFonts w:ascii="Times New Roman" w:hAnsi="Times New Roman" w:cs="Times New Roman"/>
          <w:sz w:val="24"/>
          <w:szCs w:val="24"/>
        </w:rPr>
        <w:t xml:space="preserve">озяин, хоккей, хорошо, </w:t>
      </w:r>
      <w:r w:rsidRPr="00224FDF">
        <w:rPr>
          <w:rFonts w:ascii="Times New Roman" w:hAnsi="Times New Roman" w:cs="Times New Roman"/>
          <w:b/>
          <w:sz w:val="24"/>
          <w:szCs w:val="24"/>
        </w:rPr>
        <w:t>ц</w:t>
      </w:r>
      <w:r w:rsidRPr="00224FDF">
        <w:rPr>
          <w:rFonts w:ascii="Times New Roman" w:hAnsi="Times New Roman" w:cs="Times New Roman"/>
          <w:sz w:val="24"/>
          <w:szCs w:val="24"/>
        </w:rPr>
        <w:t xml:space="preserve">ыплёнок, </w:t>
      </w:r>
      <w:r w:rsidRPr="00224FDF">
        <w:rPr>
          <w:rFonts w:ascii="Times New Roman" w:hAnsi="Times New Roman" w:cs="Times New Roman"/>
          <w:b/>
          <w:sz w:val="24"/>
          <w:szCs w:val="24"/>
        </w:rPr>
        <w:t>ч</w:t>
      </w:r>
      <w:r w:rsidRPr="00224FDF">
        <w:rPr>
          <w:rFonts w:ascii="Times New Roman" w:hAnsi="Times New Roman" w:cs="Times New Roman"/>
          <w:sz w:val="24"/>
          <w:szCs w:val="24"/>
        </w:rPr>
        <w:t xml:space="preserve">еловек, четверг, чёрный, чувство, </w:t>
      </w:r>
      <w:r w:rsidRPr="00224FDF">
        <w:rPr>
          <w:rFonts w:ascii="Times New Roman" w:hAnsi="Times New Roman" w:cs="Times New Roman"/>
          <w:b/>
          <w:sz w:val="24"/>
          <w:szCs w:val="24"/>
        </w:rPr>
        <w:t>ш</w:t>
      </w:r>
      <w:r w:rsidRPr="00224FDF">
        <w:rPr>
          <w:rFonts w:ascii="Times New Roman" w:hAnsi="Times New Roman" w:cs="Times New Roman"/>
          <w:sz w:val="24"/>
          <w:szCs w:val="24"/>
        </w:rPr>
        <w:t xml:space="preserve">оссе, </w:t>
      </w:r>
      <w:r w:rsidRPr="00224FDF">
        <w:rPr>
          <w:rFonts w:ascii="Times New Roman" w:hAnsi="Times New Roman" w:cs="Times New Roman"/>
          <w:b/>
          <w:sz w:val="24"/>
          <w:szCs w:val="24"/>
        </w:rPr>
        <w:t>щ</w:t>
      </w:r>
      <w:r w:rsidRPr="00224FDF">
        <w:rPr>
          <w:rFonts w:ascii="Times New Roman" w:hAnsi="Times New Roman" w:cs="Times New Roman"/>
          <w:sz w:val="24"/>
          <w:szCs w:val="24"/>
        </w:rPr>
        <w:t xml:space="preserve">енок, </w:t>
      </w:r>
      <w:r w:rsidRPr="00224FDF">
        <w:rPr>
          <w:rFonts w:ascii="Times New Roman" w:hAnsi="Times New Roman" w:cs="Times New Roman"/>
          <w:b/>
          <w:sz w:val="24"/>
          <w:szCs w:val="24"/>
        </w:rPr>
        <w:t>э</w:t>
      </w:r>
      <w:r w:rsidRPr="00224FDF">
        <w:rPr>
          <w:rFonts w:ascii="Times New Roman" w:hAnsi="Times New Roman" w:cs="Times New Roman"/>
          <w:sz w:val="24"/>
          <w:szCs w:val="24"/>
        </w:rPr>
        <w:t xml:space="preserve">кскурсия, электричество, этаж, </w:t>
      </w:r>
      <w:r w:rsidRPr="00224FDF">
        <w:rPr>
          <w:rFonts w:ascii="Times New Roman" w:hAnsi="Times New Roman" w:cs="Times New Roman"/>
          <w:b/>
          <w:sz w:val="24"/>
          <w:szCs w:val="24"/>
        </w:rPr>
        <w:t>я</w:t>
      </w:r>
      <w:r w:rsidRPr="00224FDF">
        <w:rPr>
          <w:rFonts w:ascii="Times New Roman" w:hAnsi="Times New Roman" w:cs="Times New Roman"/>
          <w:sz w:val="24"/>
          <w:szCs w:val="24"/>
        </w:rPr>
        <w:t xml:space="preserve">блоко, ягода,  язык,   январь. </w:t>
      </w:r>
    </w:p>
    <w:p w:rsidR="009018A6" w:rsidRPr="00224FDF" w:rsidRDefault="009018A6" w:rsidP="002367D2">
      <w:pPr>
        <w:pStyle w:val="aa"/>
        <w:tabs>
          <w:tab w:val="left" w:pos="5025"/>
        </w:tabs>
        <w:spacing w:after="0" w:line="400" w:lineRule="exact"/>
        <w:ind w:left="-851" w:firstLine="284"/>
        <w:contextualSpacing/>
        <w:rPr>
          <w:rFonts w:ascii="Times New Roman" w:hAnsi="Times New Roman" w:cs="Times New Roman"/>
          <w:sz w:val="24"/>
          <w:szCs w:val="24"/>
        </w:rPr>
      </w:pPr>
      <w:r w:rsidRPr="00224FDF">
        <w:rPr>
          <w:rFonts w:ascii="Times New Roman" w:hAnsi="Times New Roman" w:cs="Times New Roman"/>
          <w:sz w:val="24"/>
          <w:szCs w:val="24"/>
        </w:rPr>
        <w:tab/>
      </w:r>
    </w:p>
    <w:p w:rsidR="009018A6" w:rsidRPr="00224FDF" w:rsidRDefault="009018A6" w:rsidP="002367D2">
      <w:pPr>
        <w:pStyle w:val="aa"/>
        <w:tabs>
          <w:tab w:val="left" w:pos="5025"/>
        </w:tabs>
        <w:spacing w:after="0" w:line="400" w:lineRule="exact"/>
        <w:ind w:left="-851" w:firstLine="284"/>
        <w:contextualSpacing/>
        <w:rPr>
          <w:rFonts w:ascii="Times New Roman" w:hAnsi="Times New Roman" w:cs="Times New Roman"/>
          <w:sz w:val="24"/>
          <w:szCs w:val="24"/>
        </w:rPr>
      </w:pPr>
    </w:p>
    <w:p w:rsidR="009018A6" w:rsidRPr="00224FDF" w:rsidRDefault="009018A6" w:rsidP="002367D2">
      <w:pPr>
        <w:pStyle w:val="aa"/>
        <w:tabs>
          <w:tab w:val="left" w:pos="5025"/>
        </w:tabs>
        <w:spacing w:after="0" w:line="400" w:lineRule="exact"/>
        <w:ind w:left="-851" w:firstLine="284"/>
        <w:contextualSpacing/>
        <w:rPr>
          <w:rFonts w:ascii="Times New Roman" w:hAnsi="Times New Roman" w:cs="Times New Roman"/>
          <w:sz w:val="24"/>
          <w:szCs w:val="24"/>
        </w:rPr>
      </w:pPr>
    </w:p>
    <w:p w:rsidR="009018A6" w:rsidRPr="00224FDF" w:rsidRDefault="009018A6" w:rsidP="002367D2">
      <w:pPr>
        <w:pStyle w:val="af2"/>
        <w:tabs>
          <w:tab w:val="left" w:pos="830"/>
        </w:tabs>
        <w:rPr>
          <w:rFonts w:eastAsia="MS Mincho"/>
          <w:b/>
          <w:noProof/>
        </w:rPr>
        <w:sectPr w:rsidR="009018A6" w:rsidRPr="00224FDF" w:rsidSect="002D2968">
          <w:footerReference w:type="even" r:id="rId7"/>
          <w:footerReference w:type="default" r:id="rId8"/>
          <w:footnotePr>
            <w:numRestart w:val="eachPage"/>
          </w:footnotePr>
          <w:pgSz w:w="11906" w:h="16838"/>
          <w:pgMar w:top="1134" w:right="850" w:bottom="1134" w:left="1701" w:header="708" w:footer="708" w:gutter="0"/>
          <w:cols w:space="708"/>
          <w:titlePg/>
          <w:docGrid w:linePitch="360"/>
        </w:sectPr>
      </w:pPr>
    </w:p>
    <w:p w:rsidR="009018A6" w:rsidRPr="00224FDF" w:rsidRDefault="009018A6" w:rsidP="002367D2">
      <w:pPr>
        <w:pStyle w:val="af2"/>
        <w:tabs>
          <w:tab w:val="left" w:pos="830"/>
        </w:tabs>
        <w:rPr>
          <w:rFonts w:eastAsia="MS Mincho"/>
          <w:b/>
          <w:noProof/>
        </w:rPr>
      </w:pPr>
    </w:p>
    <w:p w:rsidR="009018A6" w:rsidRPr="00224FDF" w:rsidRDefault="009018A6" w:rsidP="002367D2">
      <w:pPr>
        <w:pStyle w:val="af2"/>
        <w:tabs>
          <w:tab w:val="left" w:pos="830"/>
        </w:tabs>
        <w:jc w:val="center"/>
        <w:rPr>
          <w:rFonts w:eastAsia="MS Mincho"/>
          <w:b/>
          <w:noProof/>
        </w:rPr>
      </w:pPr>
    </w:p>
    <w:p w:rsidR="009018A6" w:rsidRPr="00224FDF" w:rsidRDefault="009018A6" w:rsidP="008B3B22">
      <w:pPr>
        <w:pStyle w:val="aa"/>
        <w:numPr>
          <w:ilvl w:val="0"/>
          <w:numId w:val="12"/>
        </w:numPr>
        <w:spacing w:after="0" w:line="400" w:lineRule="exact"/>
        <w:contextualSpacing/>
        <w:jc w:val="both"/>
        <w:rPr>
          <w:rFonts w:ascii="Times New Roman" w:hAnsi="Times New Roman" w:cs="Times New Roman"/>
          <w:b/>
          <w:sz w:val="24"/>
          <w:szCs w:val="24"/>
        </w:rPr>
      </w:pPr>
      <w:r w:rsidRPr="00224FDF">
        <w:rPr>
          <w:rFonts w:ascii="Times New Roman" w:hAnsi="Times New Roman" w:cs="Times New Roman"/>
          <w:b/>
          <w:sz w:val="24"/>
          <w:szCs w:val="24"/>
        </w:rPr>
        <w:t>Материальное обеспечение данной программы</w:t>
      </w:r>
    </w:p>
    <w:p w:rsidR="009018A6" w:rsidRPr="00224FDF" w:rsidRDefault="009018A6" w:rsidP="002367D2">
      <w:pPr>
        <w:pStyle w:val="aa"/>
        <w:spacing w:after="0" w:line="360" w:lineRule="auto"/>
        <w:ind w:left="-851" w:firstLine="284"/>
        <w:jc w:val="center"/>
        <w:rPr>
          <w:rFonts w:ascii="Times New Roman" w:hAnsi="Times New Roman" w:cs="Times New Roman"/>
          <w:b/>
          <w:sz w:val="24"/>
          <w:szCs w:val="24"/>
        </w:rPr>
      </w:pPr>
    </w:p>
    <w:p w:rsidR="009018A6" w:rsidRPr="00224FDF" w:rsidRDefault="009018A6" w:rsidP="002367D2">
      <w:pPr>
        <w:pStyle w:val="aa"/>
        <w:spacing w:after="0" w:line="360" w:lineRule="auto"/>
        <w:ind w:left="-851"/>
        <w:jc w:val="center"/>
        <w:rPr>
          <w:rFonts w:ascii="Times New Roman" w:hAnsi="Times New Roman" w:cs="Times New Roman"/>
          <w:sz w:val="24"/>
          <w:szCs w:val="24"/>
          <w:u w:val="single"/>
        </w:rPr>
      </w:pPr>
      <w:r w:rsidRPr="00224FDF">
        <w:rPr>
          <w:rFonts w:ascii="Times New Roman" w:hAnsi="Times New Roman" w:cs="Times New Roman"/>
          <w:sz w:val="24"/>
          <w:szCs w:val="24"/>
          <w:u w:val="single"/>
        </w:rPr>
        <w:t>Учебники и тетради с печатной основой для учащихся   (</w:t>
      </w:r>
      <w:r w:rsidRPr="00224FDF">
        <w:rPr>
          <w:rFonts w:ascii="Times New Roman" w:hAnsi="Times New Roman" w:cs="Times New Roman"/>
          <w:b/>
          <w:sz w:val="24"/>
          <w:szCs w:val="24"/>
          <w:u w:val="single"/>
        </w:rPr>
        <w:t>К</w:t>
      </w:r>
      <w:r w:rsidRPr="00224FDF">
        <w:rPr>
          <w:rFonts w:ascii="Times New Roman" w:hAnsi="Times New Roman" w:cs="Times New Roman"/>
          <w:sz w:val="24"/>
          <w:szCs w:val="24"/>
          <w:u w:val="single"/>
        </w:rPr>
        <w:t>)</w:t>
      </w:r>
      <w:r w:rsidRPr="00224FDF">
        <w:rPr>
          <w:rStyle w:val="ae"/>
          <w:rFonts w:ascii="Times New Roman" w:hAnsi="Times New Roman" w:cs="Times New Roman"/>
          <w:sz w:val="24"/>
          <w:szCs w:val="24"/>
          <w:u w:val="single"/>
        </w:rPr>
        <w:footnoteReference w:id="8"/>
      </w:r>
    </w:p>
    <w:p w:rsidR="009018A6" w:rsidRPr="00224FDF" w:rsidRDefault="009018A6" w:rsidP="002367D2">
      <w:pPr>
        <w:pStyle w:val="aa"/>
        <w:spacing w:after="0" w:line="360" w:lineRule="auto"/>
        <w:ind w:left="-851"/>
        <w:jc w:val="center"/>
        <w:rPr>
          <w:rFonts w:ascii="Times New Roman" w:hAnsi="Times New Roman" w:cs="Times New Roman"/>
          <w:sz w:val="24"/>
          <w:szCs w:val="24"/>
        </w:rPr>
      </w:pPr>
      <w:r w:rsidRPr="00224FDF">
        <w:rPr>
          <w:rFonts w:ascii="Times New Roman" w:hAnsi="Times New Roman" w:cs="Times New Roman"/>
          <w:sz w:val="24"/>
          <w:szCs w:val="24"/>
        </w:rPr>
        <w:t>(Изд.: Смоленск,  Ассоциация ХХ</w:t>
      </w:r>
      <w:r w:rsidRPr="00224FDF">
        <w:rPr>
          <w:rFonts w:ascii="Times New Roman" w:hAnsi="Times New Roman" w:cs="Times New Roman"/>
          <w:sz w:val="24"/>
          <w:szCs w:val="24"/>
          <w:lang w:val="en-US"/>
        </w:rPr>
        <w:t>I</w:t>
      </w:r>
      <w:r w:rsidRPr="00224FDF">
        <w:rPr>
          <w:rFonts w:ascii="Times New Roman" w:hAnsi="Times New Roman" w:cs="Times New Roman"/>
          <w:sz w:val="24"/>
          <w:szCs w:val="24"/>
        </w:rPr>
        <w:t xml:space="preserve"> век) </w:t>
      </w:r>
    </w:p>
    <w:p w:rsidR="009018A6" w:rsidRPr="00224FDF" w:rsidRDefault="009018A6" w:rsidP="002367D2">
      <w:pPr>
        <w:pStyle w:val="aa"/>
        <w:spacing w:after="0" w:line="360" w:lineRule="auto"/>
        <w:ind w:left="-851"/>
        <w:jc w:val="center"/>
        <w:rPr>
          <w:rFonts w:ascii="Times New Roman" w:hAnsi="Times New Roman" w:cs="Times New Roman"/>
          <w:sz w:val="24"/>
          <w:szCs w:val="24"/>
        </w:rPr>
      </w:pPr>
    </w:p>
    <w:p w:rsidR="009018A6" w:rsidRPr="00224FDF" w:rsidRDefault="009018A6" w:rsidP="008B3B22">
      <w:pPr>
        <w:pStyle w:val="aa"/>
        <w:numPr>
          <w:ilvl w:val="0"/>
          <w:numId w:val="11"/>
        </w:numPr>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 xml:space="preserve">Соловейчик М.С., Н.М. Бетенькова, Кузьменко Н.С., Курлыгина О.Е. Букварь «Мой первый учебник». В 2 ч. – 2011 и послед. </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Кузьменко  Н.С., Бетенькова Н.М. Прописи «Хочу хорошо писать» в 4 ч. – 2011 и послед.</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Соловейчик М.С. и др. Учусь быть читателем: Книга для чтения в период обучения грамоте. – 2010 и послед.</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Соловейчик М.С., Кузьменко Н.С. Учебник русского языка «К тайнам нашего языка» для 1 класса. – 2011 и послед.</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Соловейчик М.С., Кузьменко Н.С.Тетрадь с печатной основой к уче</w:t>
      </w:r>
      <w:r w:rsidRPr="00224FDF">
        <w:rPr>
          <w:rFonts w:ascii="Times New Roman" w:hAnsi="Times New Roman" w:cs="Times New Roman"/>
          <w:sz w:val="24"/>
          <w:szCs w:val="24"/>
        </w:rPr>
        <w:t>б</w:t>
      </w:r>
      <w:r w:rsidRPr="00224FDF">
        <w:rPr>
          <w:rFonts w:ascii="Times New Roman" w:hAnsi="Times New Roman" w:cs="Times New Roman"/>
          <w:sz w:val="24"/>
          <w:szCs w:val="24"/>
        </w:rPr>
        <w:t>нику «К тайнам нашего языка»  для 1 класса. – 2011</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Соловейчик М.С., Кузьменко Н.С.Учебник русского языка «К тайнам нашего языка» для 2, 3, 4 кла</w:t>
      </w:r>
      <w:r w:rsidRPr="00224FDF">
        <w:rPr>
          <w:rFonts w:ascii="Times New Roman" w:hAnsi="Times New Roman" w:cs="Times New Roman"/>
          <w:sz w:val="24"/>
          <w:szCs w:val="24"/>
        </w:rPr>
        <w:t>с</w:t>
      </w:r>
      <w:r w:rsidRPr="00224FDF">
        <w:rPr>
          <w:rFonts w:ascii="Times New Roman" w:hAnsi="Times New Roman" w:cs="Times New Roman"/>
          <w:sz w:val="24"/>
          <w:szCs w:val="24"/>
        </w:rPr>
        <w:t>сов. В  2 ч. 2011 и послед</w:t>
      </w:r>
      <w:r w:rsidRPr="00224FDF">
        <w:rPr>
          <w:rFonts w:ascii="Times New Roman" w:hAnsi="Times New Roman" w:cs="Times New Roman"/>
          <w:sz w:val="24"/>
          <w:szCs w:val="24"/>
          <w:lang w:val="en-US"/>
        </w:rPr>
        <w:t>.</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 xml:space="preserve">Соловейчик М.С., Кузьменко Н.С.Тетради-задачники  к учебнику «К тайнам нашего языка» для 2, 3, 4 классов. В 3 частях.  – 2011 и послед. </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Корешкова  Т.В. Потренируйся! Тетрадь с печатной основой для 2, 3, 4 классов. В 2 частях. 2007, 2008, 2009  и послед.</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Сычёва М.В., Мали Л.Д. Тестовые задания по русскому языку. 1 класс. 2009 и послед.</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Корешкова Т.В. Тестовые задания по русскому языку. 3 класс. В 2 ч.   Ч. 1: Тренировочные  задания; ч. 2: Контрольные задания. – 2010</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Корешкова Т.В. Тестовые задания по русскому языку. 4 класс. В 2 ч.   Ч. 1: Тренировочные  задания; ч. 2: Контрольные задания. 2010</w:t>
      </w:r>
    </w:p>
    <w:p w:rsidR="009018A6" w:rsidRPr="00224FDF" w:rsidRDefault="009018A6" w:rsidP="008B3B22">
      <w:pPr>
        <w:pStyle w:val="aa"/>
        <w:numPr>
          <w:ilvl w:val="0"/>
          <w:numId w:val="7"/>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Словари для учащихся начальных классов: орфографический, толковый и др. (</w:t>
      </w:r>
      <w:r w:rsidRPr="00224FDF">
        <w:rPr>
          <w:rFonts w:ascii="Times New Roman" w:hAnsi="Times New Roman" w:cs="Times New Roman"/>
          <w:b/>
          <w:sz w:val="24"/>
          <w:szCs w:val="24"/>
        </w:rPr>
        <w:t>П</w:t>
      </w:r>
      <w:r w:rsidRPr="00224FDF">
        <w:rPr>
          <w:rFonts w:ascii="Times New Roman" w:hAnsi="Times New Roman" w:cs="Times New Roman"/>
          <w:sz w:val="24"/>
          <w:szCs w:val="24"/>
        </w:rPr>
        <w:t>)</w:t>
      </w:r>
    </w:p>
    <w:p w:rsidR="009018A6" w:rsidRPr="00224FDF" w:rsidRDefault="009018A6" w:rsidP="002367D2">
      <w:pPr>
        <w:pStyle w:val="aa"/>
        <w:tabs>
          <w:tab w:val="left" w:pos="5295"/>
        </w:tabs>
        <w:spacing w:after="0" w:line="360" w:lineRule="auto"/>
        <w:ind w:left="-567"/>
        <w:rPr>
          <w:rFonts w:ascii="Times New Roman" w:hAnsi="Times New Roman" w:cs="Times New Roman"/>
          <w:sz w:val="24"/>
          <w:szCs w:val="24"/>
          <w:lang w:val="en-US"/>
        </w:rPr>
      </w:pPr>
      <w:r w:rsidRPr="00224FDF">
        <w:rPr>
          <w:rFonts w:ascii="Times New Roman" w:hAnsi="Times New Roman" w:cs="Times New Roman"/>
          <w:sz w:val="24"/>
          <w:szCs w:val="24"/>
        </w:rPr>
        <w:t xml:space="preserve">                          </w:t>
      </w:r>
      <w:r w:rsidRPr="00224FDF">
        <w:rPr>
          <w:rFonts w:ascii="Times New Roman" w:hAnsi="Times New Roman" w:cs="Times New Roman"/>
          <w:sz w:val="24"/>
          <w:szCs w:val="24"/>
        </w:rPr>
        <w:tab/>
      </w:r>
    </w:p>
    <w:p w:rsidR="009018A6" w:rsidRPr="00224FDF" w:rsidRDefault="009018A6" w:rsidP="002367D2">
      <w:pPr>
        <w:pStyle w:val="aa"/>
        <w:tabs>
          <w:tab w:val="left" w:pos="5295"/>
        </w:tabs>
        <w:spacing w:after="0" w:line="360" w:lineRule="auto"/>
        <w:ind w:left="-567"/>
        <w:rPr>
          <w:rFonts w:ascii="Times New Roman" w:hAnsi="Times New Roman" w:cs="Times New Roman"/>
          <w:sz w:val="24"/>
          <w:szCs w:val="24"/>
          <w:lang w:val="en-US"/>
        </w:rPr>
      </w:pPr>
    </w:p>
    <w:p w:rsidR="009018A6" w:rsidRPr="00224FDF" w:rsidRDefault="009018A6" w:rsidP="002367D2">
      <w:pPr>
        <w:pStyle w:val="aa"/>
        <w:spacing w:after="0" w:line="360" w:lineRule="auto"/>
        <w:ind w:left="-567"/>
        <w:jc w:val="center"/>
        <w:rPr>
          <w:rFonts w:ascii="Times New Roman" w:hAnsi="Times New Roman" w:cs="Times New Roman"/>
          <w:sz w:val="24"/>
          <w:szCs w:val="24"/>
        </w:rPr>
      </w:pPr>
      <w:r w:rsidRPr="00224FDF">
        <w:rPr>
          <w:rFonts w:ascii="Times New Roman" w:hAnsi="Times New Roman" w:cs="Times New Roman"/>
          <w:sz w:val="24"/>
          <w:szCs w:val="24"/>
          <w:u w:val="single"/>
        </w:rPr>
        <w:t>Демонстрационные материалы</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Д</w:t>
      </w:r>
      <w:r w:rsidRPr="00224FDF">
        <w:rPr>
          <w:rFonts w:ascii="Times New Roman" w:hAnsi="Times New Roman" w:cs="Times New Roman"/>
          <w:sz w:val="24"/>
          <w:szCs w:val="24"/>
        </w:rPr>
        <w:t>)</w:t>
      </w:r>
    </w:p>
    <w:p w:rsidR="009018A6" w:rsidRPr="00224FDF" w:rsidRDefault="009018A6" w:rsidP="002367D2">
      <w:pPr>
        <w:pStyle w:val="aa"/>
        <w:spacing w:after="0" w:line="360" w:lineRule="auto"/>
        <w:ind w:left="-567"/>
        <w:rPr>
          <w:rFonts w:ascii="Times New Roman" w:hAnsi="Times New Roman" w:cs="Times New Roman"/>
          <w:sz w:val="24"/>
          <w:szCs w:val="24"/>
        </w:rPr>
      </w:pPr>
      <w:r w:rsidRPr="00224FDF">
        <w:rPr>
          <w:rFonts w:ascii="Times New Roman" w:hAnsi="Times New Roman" w:cs="Times New Roman"/>
          <w:sz w:val="24"/>
          <w:szCs w:val="24"/>
        </w:rPr>
        <w:t>Кузьменко Н. С. Наглядные пособия по русскому языку к учебнику С</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ловейчик М.С., Кузьменко Н.С. «К тайнам нашего языка». 1, 2, 3, 4 классы – Любое издание.  </w:t>
      </w:r>
    </w:p>
    <w:p w:rsidR="009018A6" w:rsidRPr="00224FDF" w:rsidRDefault="009018A6" w:rsidP="002367D2">
      <w:pPr>
        <w:pStyle w:val="aa"/>
        <w:spacing w:after="0" w:line="360" w:lineRule="auto"/>
        <w:ind w:left="-567"/>
        <w:jc w:val="center"/>
        <w:rPr>
          <w:rFonts w:ascii="Times New Roman" w:hAnsi="Times New Roman" w:cs="Times New Roman"/>
          <w:sz w:val="24"/>
          <w:szCs w:val="24"/>
        </w:rPr>
      </w:pPr>
    </w:p>
    <w:p w:rsidR="009018A6" w:rsidRPr="00224FDF" w:rsidRDefault="009018A6" w:rsidP="002367D2">
      <w:pPr>
        <w:pStyle w:val="aa"/>
        <w:spacing w:after="0" w:line="360" w:lineRule="auto"/>
        <w:ind w:left="-567"/>
        <w:jc w:val="center"/>
        <w:rPr>
          <w:rFonts w:ascii="Times New Roman" w:hAnsi="Times New Roman" w:cs="Times New Roman"/>
          <w:sz w:val="24"/>
          <w:szCs w:val="24"/>
        </w:rPr>
      </w:pPr>
    </w:p>
    <w:p w:rsidR="009018A6" w:rsidRPr="00224FDF" w:rsidRDefault="009018A6" w:rsidP="002367D2">
      <w:pPr>
        <w:pStyle w:val="aa"/>
        <w:spacing w:after="0" w:line="360" w:lineRule="auto"/>
        <w:ind w:left="-567"/>
        <w:jc w:val="center"/>
        <w:rPr>
          <w:rFonts w:ascii="Times New Roman" w:hAnsi="Times New Roman" w:cs="Times New Roman"/>
          <w:sz w:val="24"/>
          <w:szCs w:val="24"/>
        </w:rPr>
      </w:pPr>
      <w:r w:rsidRPr="00224FDF">
        <w:rPr>
          <w:rFonts w:ascii="Times New Roman" w:hAnsi="Times New Roman" w:cs="Times New Roman"/>
          <w:sz w:val="24"/>
          <w:szCs w:val="24"/>
          <w:u w:val="single"/>
        </w:rPr>
        <w:t>Пособия  для учителя</w:t>
      </w:r>
    </w:p>
    <w:p w:rsidR="009018A6" w:rsidRPr="00224FDF" w:rsidRDefault="009018A6" w:rsidP="002367D2">
      <w:pPr>
        <w:pStyle w:val="aa"/>
        <w:spacing w:after="0" w:line="360" w:lineRule="auto"/>
        <w:ind w:left="-567"/>
        <w:jc w:val="center"/>
        <w:rPr>
          <w:rFonts w:ascii="Times New Roman" w:hAnsi="Times New Roman" w:cs="Times New Roman"/>
          <w:sz w:val="24"/>
          <w:szCs w:val="24"/>
        </w:rPr>
      </w:pPr>
      <w:r w:rsidRPr="00224FDF">
        <w:rPr>
          <w:rFonts w:ascii="Times New Roman" w:hAnsi="Times New Roman" w:cs="Times New Roman"/>
          <w:sz w:val="24"/>
          <w:szCs w:val="24"/>
        </w:rPr>
        <w:t>(Изд.: Смоленск, Ассоциация ХХ</w:t>
      </w:r>
      <w:r w:rsidRPr="00224FDF">
        <w:rPr>
          <w:rFonts w:ascii="Times New Roman" w:hAnsi="Times New Roman" w:cs="Times New Roman"/>
          <w:sz w:val="24"/>
          <w:szCs w:val="24"/>
          <w:lang w:val="en-US"/>
        </w:rPr>
        <w:t>I</w:t>
      </w:r>
      <w:r w:rsidRPr="00224FDF">
        <w:rPr>
          <w:rFonts w:ascii="Times New Roman" w:hAnsi="Times New Roman" w:cs="Times New Roman"/>
          <w:sz w:val="24"/>
          <w:szCs w:val="24"/>
        </w:rPr>
        <w:t xml:space="preserve"> век)</w:t>
      </w:r>
    </w:p>
    <w:p w:rsidR="009018A6" w:rsidRPr="00224FDF" w:rsidRDefault="009018A6" w:rsidP="002367D2">
      <w:pPr>
        <w:pStyle w:val="aa"/>
        <w:spacing w:after="0" w:line="360" w:lineRule="auto"/>
        <w:ind w:left="-567"/>
        <w:jc w:val="center"/>
        <w:rPr>
          <w:rFonts w:ascii="Times New Roman" w:hAnsi="Times New Roman" w:cs="Times New Roman"/>
          <w:sz w:val="24"/>
          <w:szCs w:val="24"/>
        </w:rPr>
      </w:pPr>
    </w:p>
    <w:p w:rsidR="009018A6" w:rsidRPr="00224FDF" w:rsidRDefault="009018A6" w:rsidP="008B3B22">
      <w:pPr>
        <w:pStyle w:val="aa"/>
        <w:numPr>
          <w:ilvl w:val="0"/>
          <w:numId w:val="8"/>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Соловейчик М.С., Кузьменко Н.С., Бетенькова Н.М., Курлыгина О.Е. Поурочные методические рекомендации к букварю «Мой первый уче</w:t>
      </w:r>
      <w:r w:rsidRPr="00224FDF">
        <w:rPr>
          <w:rFonts w:ascii="Times New Roman" w:hAnsi="Times New Roman" w:cs="Times New Roman"/>
          <w:sz w:val="24"/>
          <w:szCs w:val="24"/>
        </w:rPr>
        <w:t>б</w:t>
      </w:r>
      <w:r w:rsidRPr="00224FDF">
        <w:rPr>
          <w:rFonts w:ascii="Times New Roman" w:hAnsi="Times New Roman" w:cs="Times New Roman"/>
          <w:sz w:val="24"/>
          <w:szCs w:val="24"/>
        </w:rPr>
        <w:t>ник» и прописям «Хочу хорошо писать»  – 2011 и послед.</w:t>
      </w:r>
    </w:p>
    <w:p w:rsidR="009018A6" w:rsidRPr="00224FDF" w:rsidRDefault="009018A6" w:rsidP="008B3B22">
      <w:pPr>
        <w:pStyle w:val="aa"/>
        <w:numPr>
          <w:ilvl w:val="0"/>
          <w:numId w:val="8"/>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Соловейчик М.С., Кузьменко Н.С. Методические рекомендации к уче</w:t>
      </w:r>
      <w:r w:rsidRPr="00224FDF">
        <w:rPr>
          <w:rFonts w:ascii="Times New Roman" w:hAnsi="Times New Roman" w:cs="Times New Roman"/>
          <w:sz w:val="24"/>
          <w:szCs w:val="24"/>
        </w:rPr>
        <w:t>б</w:t>
      </w:r>
      <w:r w:rsidRPr="00224FDF">
        <w:rPr>
          <w:rFonts w:ascii="Times New Roman" w:hAnsi="Times New Roman" w:cs="Times New Roman"/>
          <w:sz w:val="24"/>
          <w:szCs w:val="24"/>
        </w:rPr>
        <w:t>нику русского языка «К тайнам нашего языка» для 1 (2, 3, 4 ) класса. – 2011 и послед.</w:t>
      </w:r>
    </w:p>
    <w:p w:rsidR="009018A6" w:rsidRPr="00224FDF" w:rsidRDefault="009018A6" w:rsidP="008B3B22">
      <w:pPr>
        <w:pStyle w:val="aa"/>
        <w:numPr>
          <w:ilvl w:val="0"/>
          <w:numId w:val="8"/>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Мали Л.Д. и др. Работаем по учебнику «К тайнам нашего языка» . Кн</w:t>
      </w:r>
      <w:r w:rsidRPr="00224FDF">
        <w:rPr>
          <w:rFonts w:ascii="Times New Roman" w:hAnsi="Times New Roman" w:cs="Times New Roman"/>
          <w:sz w:val="24"/>
          <w:szCs w:val="24"/>
        </w:rPr>
        <w:t>и</w:t>
      </w:r>
      <w:r w:rsidRPr="00224FDF">
        <w:rPr>
          <w:rFonts w:ascii="Times New Roman" w:hAnsi="Times New Roman" w:cs="Times New Roman"/>
          <w:sz w:val="24"/>
          <w:szCs w:val="24"/>
        </w:rPr>
        <w:t>га для учителя. 1 класс. 2007</w:t>
      </w:r>
    </w:p>
    <w:p w:rsidR="009018A6" w:rsidRPr="00224FDF" w:rsidRDefault="009018A6" w:rsidP="008B3B22">
      <w:pPr>
        <w:pStyle w:val="aa"/>
        <w:numPr>
          <w:ilvl w:val="0"/>
          <w:numId w:val="8"/>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Мали Л.Д. и др. Работаем по учебнику «К тайнам нашего языка» . Кн</w:t>
      </w:r>
      <w:r w:rsidRPr="00224FDF">
        <w:rPr>
          <w:rFonts w:ascii="Times New Roman" w:hAnsi="Times New Roman" w:cs="Times New Roman"/>
          <w:sz w:val="24"/>
          <w:szCs w:val="24"/>
        </w:rPr>
        <w:t>и</w:t>
      </w:r>
      <w:r w:rsidRPr="00224FDF">
        <w:rPr>
          <w:rFonts w:ascii="Times New Roman" w:hAnsi="Times New Roman" w:cs="Times New Roman"/>
          <w:sz w:val="24"/>
          <w:szCs w:val="24"/>
        </w:rPr>
        <w:t>га для учителя. 2 класс. 2008</w:t>
      </w:r>
    </w:p>
    <w:p w:rsidR="009018A6" w:rsidRDefault="009018A6" w:rsidP="008B3B22">
      <w:pPr>
        <w:pStyle w:val="aa"/>
        <w:numPr>
          <w:ilvl w:val="0"/>
          <w:numId w:val="8"/>
        </w:numPr>
        <w:tabs>
          <w:tab w:val="clear" w:pos="1287"/>
          <w:tab w:val="num" w:pos="-567"/>
        </w:tabs>
        <w:spacing w:after="0" w:line="360" w:lineRule="auto"/>
        <w:ind w:left="-567" w:firstLine="0"/>
        <w:jc w:val="both"/>
        <w:rPr>
          <w:rFonts w:ascii="Times New Roman" w:hAnsi="Times New Roman" w:cs="Times New Roman"/>
          <w:sz w:val="24"/>
          <w:szCs w:val="24"/>
        </w:rPr>
      </w:pPr>
      <w:r w:rsidRPr="00224FDF">
        <w:rPr>
          <w:rFonts w:ascii="Times New Roman" w:hAnsi="Times New Roman" w:cs="Times New Roman"/>
          <w:sz w:val="24"/>
          <w:szCs w:val="24"/>
        </w:rPr>
        <w:t xml:space="preserve">Соловейчик М.С. Словеснику, принимающему 5 класс. 2005 </w:t>
      </w: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Default="002367D2" w:rsidP="002367D2">
      <w:pPr>
        <w:pStyle w:val="aa"/>
        <w:spacing w:after="0" w:line="360" w:lineRule="auto"/>
        <w:jc w:val="both"/>
        <w:rPr>
          <w:rFonts w:ascii="Times New Roman" w:hAnsi="Times New Roman" w:cs="Times New Roman"/>
          <w:sz w:val="24"/>
          <w:szCs w:val="24"/>
        </w:rPr>
      </w:pPr>
    </w:p>
    <w:p w:rsidR="002367D2" w:rsidRPr="00224FDF" w:rsidRDefault="002367D2" w:rsidP="002367D2">
      <w:pPr>
        <w:pStyle w:val="aa"/>
        <w:spacing w:after="0" w:line="360" w:lineRule="auto"/>
        <w:jc w:val="both"/>
        <w:rPr>
          <w:rFonts w:ascii="Times New Roman" w:hAnsi="Times New Roman" w:cs="Times New Roman"/>
          <w:sz w:val="24"/>
          <w:szCs w:val="24"/>
        </w:rPr>
      </w:pPr>
    </w:p>
    <w:p w:rsidR="009018A6" w:rsidRPr="00224FDF" w:rsidRDefault="009018A6" w:rsidP="002367D2">
      <w:pPr>
        <w:pStyle w:val="aa"/>
        <w:spacing w:after="0" w:line="360" w:lineRule="auto"/>
        <w:ind w:firstLine="720"/>
        <w:rPr>
          <w:rFonts w:ascii="Times New Roman" w:hAnsi="Times New Roman" w:cs="Times New Roman"/>
          <w:sz w:val="24"/>
          <w:szCs w:val="24"/>
        </w:rPr>
      </w:pPr>
    </w:p>
    <w:p w:rsidR="009018A6" w:rsidRPr="002367D2" w:rsidRDefault="009018A6" w:rsidP="002367D2">
      <w:pPr>
        <w:spacing w:after="0" w:line="360" w:lineRule="auto"/>
        <w:jc w:val="center"/>
        <w:rPr>
          <w:rFonts w:ascii="Times New Roman" w:hAnsi="Times New Roman" w:cs="Times New Roman"/>
          <w:b/>
          <w:sz w:val="32"/>
          <w:szCs w:val="32"/>
        </w:rPr>
      </w:pPr>
      <w:r w:rsidRPr="002367D2">
        <w:rPr>
          <w:rFonts w:ascii="Times New Roman" w:hAnsi="Times New Roman" w:cs="Times New Roman"/>
          <w:b/>
          <w:sz w:val="32"/>
          <w:szCs w:val="32"/>
        </w:rPr>
        <w:lastRenderedPageBreak/>
        <w:t>ПРОГРАММА</w:t>
      </w:r>
    </w:p>
    <w:p w:rsidR="009018A6" w:rsidRPr="002367D2" w:rsidRDefault="009018A6" w:rsidP="002367D2">
      <w:pPr>
        <w:spacing w:after="0" w:line="360" w:lineRule="auto"/>
        <w:jc w:val="center"/>
        <w:rPr>
          <w:rFonts w:ascii="Times New Roman" w:hAnsi="Times New Roman" w:cs="Times New Roman"/>
          <w:b/>
          <w:sz w:val="32"/>
          <w:szCs w:val="32"/>
        </w:rPr>
      </w:pPr>
      <w:r w:rsidRPr="002367D2">
        <w:rPr>
          <w:rFonts w:ascii="Times New Roman" w:hAnsi="Times New Roman" w:cs="Times New Roman"/>
          <w:b/>
          <w:sz w:val="32"/>
          <w:szCs w:val="32"/>
        </w:rPr>
        <w:t>ПО ЛИТЕРАТУРНОМУ ЧТЕНИЮ</w:t>
      </w:r>
    </w:p>
    <w:p w:rsidR="009018A6" w:rsidRPr="00224FDF" w:rsidRDefault="00EB22ED" w:rsidP="002367D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9018A6" w:rsidRPr="00224FDF">
        <w:rPr>
          <w:rFonts w:ascii="Times New Roman" w:hAnsi="Times New Roman" w:cs="Times New Roman"/>
          <w:b/>
          <w:sz w:val="24"/>
          <w:szCs w:val="24"/>
        </w:rPr>
        <w:t>ПОЯСНИТЕЛЬНАЯ ЗАПИСКА</w:t>
      </w:r>
    </w:p>
    <w:p w:rsidR="009018A6" w:rsidRPr="00224FDF" w:rsidRDefault="009018A6" w:rsidP="002367D2">
      <w:p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Общая характеристика учебного курса и</w:t>
      </w:r>
    </w:p>
    <w:p w:rsidR="009018A6" w:rsidRPr="00224FDF" w:rsidRDefault="009018A6" w:rsidP="002367D2">
      <w:p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его место в учебном плане</w:t>
      </w:r>
    </w:p>
    <w:p w:rsidR="009018A6" w:rsidRPr="00224FDF" w:rsidRDefault="009018A6" w:rsidP="002367D2">
      <w:pPr>
        <w:spacing w:after="0" w:line="360" w:lineRule="auto"/>
        <w:ind w:firstLine="540"/>
        <w:rPr>
          <w:rFonts w:ascii="Times New Roman" w:hAnsi="Times New Roman" w:cs="Times New Roman"/>
          <w:sz w:val="24"/>
          <w:szCs w:val="24"/>
        </w:rPr>
      </w:pPr>
      <w:r w:rsidRPr="00224FDF">
        <w:rPr>
          <w:rFonts w:ascii="Times New Roman" w:hAnsi="Times New Roman" w:cs="Times New Roman"/>
          <w:sz w:val="24"/>
          <w:szCs w:val="24"/>
        </w:rPr>
        <w:t xml:space="preserve"> Поскольку  речевая деятельность является  основным средством познания и коммуникации,  литературное чтение является одним из ведущих учебных предметов в системе подготовки младшего школьника, способствующим общему развитию, воспитанию и социализации ребенка. Успешность изучения курса литературного чтения, входящего в предметную область «Русский язык», во многом определяет  успешность обучения по другим предметам начальной школы.</w:t>
      </w:r>
    </w:p>
    <w:p w:rsidR="009018A6" w:rsidRPr="00224FDF" w:rsidRDefault="009018A6" w:rsidP="002367D2">
      <w:pPr>
        <w:spacing w:after="0" w:line="360" w:lineRule="auto"/>
        <w:ind w:firstLine="540"/>
        <w:rPr>
          <w:rFonts w:ascii="Times New Roman" w:hAnsi="Times New Roman" w:cs="Times New Roman"/>
          <w:sz w:val="24"/>
          <w:szCs w:val="24"/>
        </w:rPr>
      </w:pPr>
      <w:r w:rsidRPr="00224FDF">
        <w:rPr>
          <w:rFonts w:ascii="Times New Roman" w:hAnsi="Times New Roman" w:cs="Times New Roman"/>
          <w:sz w:val="24"/>
          <w:szCs w:val="24"/>
        </w:rPr>
        <w:t xml:space="preserve"> Речевая деятельность (слушание, говорение, чтение, письмо) – это основное доступное всем средство самопознания, самовыражения и развития творческих способностей. Овладение системой языка, навыками речевой деятельности позволяет лучше понять себя и других, овладеть системой нравственных и эстетических ценностей.</w:t>
      </w:r>
    </w:p>
    <w:p w:rsidR="009018A6" w:rsidRPr="00224FDF" w:rsidRDefault="009018A6" w:rsidP="002367D2">
      <w:p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Ценностные ориентиры учебного предмета</w:t>
      </w:r>
    </w:p>
    <w:p w:rsidR="009018A6" w:rsidRPr="00224FDF" w:rsidRDefault="009018A6" w:rsidP="002367D2">
      <w:pPr>
        <w:tabs>
          <w:tab w:val="left" w:pos="0"/>
        </w:tabs>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ab/>
        <w:t>Целью</w:t>
      </w:r>
      <w:r w:rsidRPr="00224FDF">
        <w:rPr>
          <w:rFonts w:ascii="Times New Roman" w:hAnsi="Times New Roman" w:cs="Times New Roman"/>
          <w:sz w:val="24"/>
          <w:szCs w:val="24"/>
        </w:rPr>
        <w:t xml:space="preserve"> обучения литературному чтению в начальной школе является формирование</w:t>
      </w:r>
    </w:p>
    <w:p w:rsidR="009018A6" w:rsidRPr="00224FDF" w:rsidRDefault="009018A6" w:rsidP="008B3B22">
      <w:pPr>
        <w:numPr>
          <w:ilvl w:val="0"/>
          <w:numId w:val="14"/>
        </w:numPr>
        <w:tabs>
          <w:tab w:val="clear" w:pos="127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всех видов речевой деятельности младшего школьника (слушание, чтение, говорение, письмо);</w:t>
      </w:r>
    </w:p>
    <w:p w:rsidR="009018A6" w:rsidRPr="00224FDF" w:rsidRDefault="009018A6" w:rsidP="008B3B22">
      <w:pPr>
        <w:numPr>
          <w:ilvl w:val="0"/>
          <w:numId w:val="14"/>
        </w:numPr>
        <w:tabs>
          <w:tab w:val="clear" w:pos="127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потребности начинающего читателя в чтении как средстве познания мира и самопознания; </w:t>
      </w:r>
    </w:p>
    <w:p w:rsidR="009018A6" w:rsidRPr="00224FDF" w:rsidRDefault="009018A6" w:rsidP="008B3B22">
      <w:pPr>
        <w:numPr>
          <w:ilvl w:val="0"/>
          <w:numId w:val="14"/>
        </w:numPr>
        <w:tabs>
          <w:tab w:val="clear" w:pos="127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читательской   компетентности  младшего школьника, которая определяется владением техникой чтения и способами освоения  прочитанного (прослушанного) произведения, умением ориентироваться в  книгах и приобретением опыта самостоятельной читательской деятельности;  </w:t>
      </w:r>
    </w:p>
    <w:p w:rsidR="009018A6" w:rsidRPr="00224FDF" w:rsidRDefault="009018A6" w:rsidP="008B3B22">
      <w:pPr>
        <w:numPr>
          <w:ilvl w:val="0"/>
          <w:numId w:val="14"/>
        </w:numPr>
        <w:tabs>
          <w:tab w:val="clear" w:pos="127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готовности  обучающегося   к использованию литературы для своего духовно-нравственного, эмоционального и интеллектуального самосовершенствования, а также к творческой деятельности на основе читаемого.</w:t>
      </w:r>
    </w:p>
    <w:p w:rsidR="009018A6" w:rsidRPr="00224FDF"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Поскольку стандарты нового поколения опираются на деятельностную парадигму образования, постулирующую в качестве цели образования развитие личности учащегося на о</w:t>
      </w:r>
      <w:r w:rsidRPr="00224FDF">
        <w:rPr>
          <w:rFonts w:ascii="Times New Roman" w:hAnsi="Times New Roman" w:cs="Times New Roman"/>
          <w:sz w:val="24"/>
          <w:szCs w:val="24"/>
        </w:rPr>
        <w:t>с</w:t>
      </w:r>
      <w:r w:rsidRPr="00224FDF">
        <w:rPr>
          <w:rFonts w:ascii="Times New Roman" w:hAnsi="Times New Roman" w:cs="Times New Roman"/>
          <w:sz w:val="24"/>
          <w:szCs w:val="24"/>
        </w:rPr>
        <w:t xml:space="preserve">нове освоения им способов деятельности, данная программа ориентирована на реализацию коммуникативно-деятельностного подхода к обучению чтению.  </w:t>
      </w:r>
    </w:p>
    <w:p w:rsidR="009018A6" w:rsidRPr="00224FDF" w:rsidRDefault="009018A6" w:rsidP="002367D2">
      <w:pPr>
        <w:shd w:val="clear" w:color="auto" w:fill="FFFFFF"/>
        <w:spacing w:after="0" w:line="360" w:lineRule="auto"/>
        <w:ind w:firstLine="708"/>
        <w:rPr>
          <w:rFonts w:ascii="Times New Roman" w:hAnsi="Times New Roman" w:cs="Times New Roman"/>
          <w:sz w:val="24"/>
          <w:szCs w:val="24"/>
        </w:rPr>
      </w:pPr>
      <w:r w:rsidRPr="00224FDF">
        <w:rPr>
          <w:rFonts w:ascii="Times New Roman" w:hAnsi="Times New Roman" w:cs="Times New Roman"/>
          <w:b/>
          <w:sz w:val="24"/>
          <w:szCs w:val="24"/>
        </w:rPr>
        <w:lastRenderedPageBreak/>
        <w:t>Концептуальной особенностью</w:t>
      </w:r>
      <w:r w:rsidRPr="00224FDF">
        <w:rPr>
          <w:rFonts w:ascii="Times New Roman" w:hAnsi="Times New Roman" w:cs="Times New Roman"/>
          <w:sz w:val="24"/>
          <w:szCs w:val="24"/>
        </w:rPr>
        <w:t xml:space="preserve"> данного курса является осознанная установка на дистанционное (посредством чтения текста) общение с писателем. Отсюда вытекают базовые позиции курса «Литературное чтение»:</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обеспечение мотивационной стороны (желание вступить в общение с писателем посредством чтения);</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внимание к личности писателя;</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бережное отношение к авторскому замыслу, реализовавшемуся в отборе, трактовке содержания и придании ему той или иной формы;</w:t>
      </w:r>
    </w:p>
    <w:p w:rsidR="009018A6" w:rsidRPr="00224FDF" w:rsidRDefault="009018A6" w:rsidP="002367D2">
      <w:pPr>
        <w:widowControl w:val="0"/>
        <w:numPr>
          <w:ilvl w:val="0"/>
          <w:numId w:val="4"/>
        </w:numPr>
        <w:shd w:val="clear" w:color="auto" w:fill="FFFFFF"/>
        <w:tabs>
          <w:tab w:val="left" w:pos="588"/>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наличие ответного коммуникативного акта, выраженного в оценке и интерпретации полученной информации (эмоциональной, интеллектуальной, эстетической).</w:t>
      </w:r>
    </w:p>
    <w:p w:rsidR="009018A6" w:rsidRPr="00224FDF" w:rsidRDefault="009018A6" w:rsidP="002367D2">
      <w:pPr>
        <w:shd w:val="clear" w:color="auto" w:fill="FFFFFF"/>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xml:space="preserve">Для успешной реализации модели общения «АВТОР   </w:t>
      </w:r>
      <w:r w:rsidRPr="00224FDF">
        <w:rPr>
          <w:rFonts w:ascii="Times New Roman" w:hAnsi="Times New Roman" w:cs="Times New Roman"/>
          <w:spacing w:val="-2"/>
          <w:sz w:val="24"/>
          <w:szCs w:val="24"/>
        </w:rPr>
        <w:t>&lt;=&gt;</w:t>
      </w:r>
      <w:r w:rsidRPr="00224FDF">
        <w:rPr>
          <w:rFonts w:ascii="Times New Roman" w:hAnsi="Times New Roman" w:cs="Times New Roman"/>
          <w:sz w:val="24"/>
          <w:szCs w:val="24"/>
        </w:rPr>
        <w:t xml:space="preserve">   ТЕКСТ </w:t>
      </w:r>
      <w:r w:rsidRPr="00224FDF">
        <w:rPr>
          <w:rFonts w:ascii="Times New Roman" w:hAnsi="Times New Roman" w:cs="Times New Roman"/>
          <w:spacing w:val="-2"/>
          <w:sz w:val="24"/>
          <w:szCs w:val="24"/>
        </w:rPr>
        <w:t>&lt;=&gt;</w:t>
      </w:r>
      <w:r w:rsidRPr="00224FDF">
        <w:rPr>
          <w:rFonts w:ascii="Times New Roman" w:hAnsi="Times New Roman" w:cs="Times New Roman"/>
          <w:sz w:val="24"/>
          <w:szCs w:val="24"/>
        </w:rPr>
        <w:t xml:space="preserve"> ЧИТАТЕЛЬ» необходимо решение комплекса  личностных, метапредметных  и предметных  </w:t>
      </w:r>
      <w:r w:rsidRPr="00224FDF">
        <w:rPr>
          <w:rFonts w:ascii="Times New Roman" w:hAnsi="Times New Roman" w:cs="Times New Roman"/>
          <w:b/>
          <w:sz w:val="24"/>
          <w:szCs w:val="24"/>
        </w:rPr>
        <w:t>задач</w:t>
      </w:r>
      <w:r w:rsidRPr="00224FDF">
        <w:rPr>
          <w:rFonts w:ascii="Times New Roman" w:hAnsi="Times New Roman" w:cs="Times New Roman"/>
          <w:sz w:val="24"/>
          <w:szCs w:val="24"/>
        </w:rPr>
        <w:t>.</w:t>
      </w:r>
    </w:p>
    <w:p w:rsidR="009018A6" w:rsidRPr="00224FDF" w:rsidRDefault="009018A6" w:rsidP="002367D2">
      <w:pPr>
        <w:shd w:val="clear" w:color="auto" w:fill="FFFFFF"/>
        <w:spacing w:after="0" w:line="360" w:lineRule="auto"/>
        <w:ind w:firstLine="708"/>
        <w:rPr>
          <w:rFonts w:ascii="Times New Roman" w:hAnsi="Times New Roman" w:cs="Times New Roman"/>
          <w:b/>
          <w:sz w:val="24"/>
          <w:szCs w:val="24"/>
        </w:rPr>
      </w:pPr>
      <w:r w:rsidRPr="00224FDF">
        <w:rPr>
          <w:rFonts w:ascii="Times New Roman" w:hAnsi="Times New Roman" w:cs="Times New Roman"/>
          <w:b/>
          <w:sz w:val="24"/>
          <w:szCs w:val="24"/>
        </w:rPr>
        <w:t>Личностные, метапредметные  и предметные задачи/результаты обучения чтению</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Личностные задачи/результаты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1. Формирование у обучающихся  позитивного отношения к действительности.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2. Формирование у детей самоуважения и эмоционально-положительного отношения к себе, готовности выражать и отстаивать свою позицию, критичности к своим поступкам.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3. Развитие жизненного оптимизма,  целеустремленности и настойчивости в достижении целей.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4. Обучение ориентировке в мире нравственных, социальных и эстетических ценностей.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5.  Формирование гражданской идентичности личности, осознание учеником себя  гражданином  российского общества, уважающим историю своей  Родины.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6.  Формирование привычки к  рефлексии.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7. Совершенствование эмоциональной сферы (восприимчивости, чуткости).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8. Формирование готовности к сотрудничеству с другими людьми, дружелюбие, коллективизм.</w:t>
      </w:r>
    </w:p>
    <w:p w:rsidR="009018A6" w:rsidRPr="00224FDF" w:rsidRDefault="009018A6" w:rsidP="002367D2">
      <w:pPr>
        <w:pStyle w:val="af8"/>
        <w:rPr>
          <w:sz w:val="24"/>
          <w:szCs w:val="24"/>
        </w:rPr>
      </w:pPr>
      <w:r w:rsidRPr="00224FDF">
        <w:rPr>
          <w:sz w:val="24"/>
          <w:szCs w:val="24"/>
        </w:rPr>
        <w:t>9. Развитие мышления, внимания, памяти.</w:t>
      </w:r>
    </w:p>
    <w:p w:rsidR="009018A6" w:rsidRPr="00224FDF" w:rsidRDefault="009018A6" w:rsidP="002367D2">
      <w:pPr>
        <w:pStyle w:val="af8"/>
        <w:rPr>
          <w:sz w:val="24"/>
          <w:szCs w:val="24"/>
        </w:rPr>
      </w:pPr>
      <w:r w:rsidRPr="00224FDF">
        <w:rPr>
          <w:sz w:val="24"/>
          <w:szCs w:val="24"/>
        </w:rPr>
        <w:t>10.  Развитие творческого отношения к действительности и творческих способностей.</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Метапредметные задачи/результаты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1. Формирование  мотивации  к самосовершенствованию, в том числе, положительного отношения к обучению.</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2. Приобщение   детей   к основам отечественной и мировой культуры,   к духовному и нравственному опыту человечества.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3. Формирование уважения к ценностям иных культур, мировоззрений и цивилизаций.  </w:t>
      </w:r>
    </w:p>
    <w:p w:rsidR="009018A6" w:rsidRPr="00224FDF" w:rsidRDefault="009018A6" w:rsidP="002367D2">
      <w:pPr>
        <w:pStyle w:val="af8"/>
        <w:rPr>
          <w:sz w:val="24"/>
          <w:szCs w:val="24"/>
        </w:rPr>
      </w:pPr>
      <w:r w:rsidRPr="00224FDF">
        <w:rPr>
          <w:sz w:val="24"/>
          <w:szCs w:val="24"/>
        </w:rPr>
        <w:lastRenderedPageBreak/>
        <w:t>4. Формирование  целостного мировосприятия на основе взаимодействия литературного чтения  с другими школьными предметами.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5. Развитие ценностно-смысловой сферы личности.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6. Формирование чувства прекрасного и эстетических чувств на основе знакомства с мировой и отечественной художественной литературой.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7. Формирование умения учиться и способности к организации своей деятельности (планированию, контролю, оценке) как первого шага к самообразованию и самовоспитанию.</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8. Обучение навыкам и умениям общеучебного характера, в том числе, ориентировке в книжном пространстве</w:t>
      </w:r>
      <w:r w:rsidRPr="00224FDF">
        <w:rPr>
          <w:rStyle w:val="ae"/>
          <w:rFonts w:ascii="Times New Roman" w:hAnsi="Times New Roman" w:cs="Times New Roman"/>
          <w:sz w:val="24"/>
          <w:szCs w:val="24"/>
        </w:rPr>
        <w:footnoteReference w:customMarkFollows="1" w:id="9"/>
        <w:t>1</w:t>
      </w:r>
      <w:r w:rsidRPr="00224FDF">
        <w:rPr>
          <w:rFonts w:ascii="Times New Roman" w:hAnsi="Times New Roman" w:cs="Times New Roman"/>
          <w:sz w:val="24"/>
          <w:szCs w:val="24"/>
        </w:rPr>
        <w:t>.</w:t>
      </w:r>
    </w:p>
    <w:p w:rsidR="009018A6" w:rsidRPr="00224FDF" w:rsidRDefault="009018A6" w:rsidP="002367D2">
      <w:pPr>
        <w:pStyle w:val="af8"/>
        <w:rPr>
          <w:sz w:val="24"/>
          <w:szCs w:val="24"/>
        </w:rPr>
      </w:pPr>
      <w:r w:rsidRPr="00224FDF">
        <w:rPr>
          <w:sz w:val="24"/>
          <w:szCs w:val="24"/>
        </w:rPr>
        <w:t>9. Выработка коммуникативных умений, функционирующих при слушании, говорении, чтении, письме.</w:t>
      </w:r>
    </w:p>
    <w:p w:rsidR="009018A6" w:rsidRPr="00224FDF" w:rsidRDefault="009018A6" w:rsidP="002367D2">
      <w:pPr>
        <w:pStyle w:val="af8"/>
        <w:rPr>
          <w:i/>
          <w:sz w:val="24"/>
          <w:szCs w:val="24"/>
        </w:rPr>
      </w:pPr>
      <w:r w:rsidRPr="00224FDF">
        <w:rPr>
          <w:i/>
          <w:sz w:val="24"/>
          <w:szCs w:val="24"/>
        </w:rPr>
        <w:t>Предметные задачи/результаты</w:t>
      </w:r>
    </w:p>
    <w:p w:rsidR="009018A6" w:rsidRPr="00224FDF" w:rsidRDefault="009018A6" w:rsidP="002367D2">
      <w:pPr>
        <w:pStyle w:val="af8"/>
        <w:rPr>
          <w:sz w:val="24"/>
          <w:szCs w:val="24"/>
        </w:rPr>
      </w:pPr>
      <w:r w:rsidRPr="00224FDF">
        <w:rPr>
          <w:sz w:val="24"/>
          <w:szCs w:val="24"/>
        </w:rPr>
        <w:t>1. Формирование положительной мотивации к чтению.</w:t>
      </w:r>
    </w:p>
    <w:p w:rsidR="009018A6" w:rsidRPr="00224FDF" w:rsidRDefault="009018A6" w:rsidP="002367D2">
      <w:pPr>
        <w:pStyle w:val="af8"/>
        <w:rPr>
          <w:sz w:val="24"/>
          <w:szCs w:val="24"/>
        </w:rPr>
      </w:pPr>
      <w:r w:rsidRPr="00224FDF">
        <w:rPr>
          <w:sz w:val="24"/>
          <w:szCs w:val="24"/>
        </w:rPr>
        <w:t>2. Создание условий для получения детьми эстетического удовольствия от чтения художественной литературы.</w:t>
      </w:r>
    </w:p>
    <w:p w:rsidR="009018A6" w:rsidRPr="00224FDF" w:rsidRDefault="009018A6" w:rsidP="002367D2">
      <w:pPr>
        <w:pStyle w:val="af8"/>
        <w:rPr>
          <w:sz w:val="24"/>
          <w:szCs w:val="24"/>
        </w:rPr>
      </w:pPr>
      <w:r w:rsidRPr="00224FDF">
        <w:rPr>
          <w:sz w:val="24"/>
          <w:szCs w:val="24"/>
        </w:rPr>
        <w:t>3. Развитие воссоздающего воображения.</w:t>
      </w:r>
    </w:p>
    <w:p w:rsidR="009018A6" w:rsidRPr="00224FDF" w:rsidRDefault="009018A6" w:rsidP="002367D2">
      <w:pPr>
        <w:pStyle w:val="af8"/>
        <w:rPr>
          <w:sz w:val="24"/>
          <w:szCs w:val="24"/>
        </w:rPr>
      </w:pPr>
      <w:r w:rsidRPr="00224FDF">
        <w:rPr>
          <w:sz w:val="24"/>
          <w:szCs w:val="24"/>
        </w:rPr>
        <w:t>4. Обучение адекватному восприятию читаемого.</w:t>
      </w:r>
    </w:p>
    <w:p w:rsidR="009018A6" w:rsidRPr="00224FDF" w:rsidRDefault="009018A6" w:rsidP="002367D2">
      <w:pPr>
        <w:pStyle w:val="af8"/>
        <w:rPr>
          <w:sz w:val="24"/>
          <w:szCs w:val="24"/>
        </w:rPr>
      </w:pPr>
      <w:r w:rsidRPr="00224FDF">
        <w:rPr>
          <w:sz w:val="24"/>
          <w:szCs w:val="24"/>
        </w:rPr>
        <w:t>5. Обогащение читательского опыта посредством накопления и систематизации литературных впечатлений, разнообразных по эмоциональной окраске, тематике, видо-жанровой специфике.</w:t>
      </w:r>
    </w:p>
    <w:p w:rsidR="009018A6" w:rsidRPr="00224FDF" w:rsidRDefault="009018A6" w:rsidP="002367D2">
      <w:pPr>
        <w:pStyle w:val="af8"/>
        <w:rPr>
          <w:sz w:val="24"/>
          <w:szCs w:val="24"/>
        </w:rPr>
      </w:pPr>
      <w:r w:rsidRPr="00224FDF">
        <w:rPr>
          <w:sz w:val="24"/>
          <w:szCs w:val="24"/>
        </w:rPr>
        <w:t>6. Совершенствование всех сторон навыка чтения.</w:t>
      </w:r>
    </w:p>
    <w:p w:rsidR="009018A6" w:rsidRPr="00224FDF" w:rsidRDefault="009018A6" w:rsidP="002367D2">
      <w:pPr>
        <w:pStyle w:val="af8"/>
        <w:rPr>
          <w:sz w:val="24"/>
          <w:szCs w:val="24"/>
        </w:rPr>
      </w:pPr>
      <w:r w:rsidRPr="00224FDF">
        <w:rPr>
          <w:sz w:val="24"/>
          <w:szCs w:val="24"/>
        </w:rPr>
        <w:t>7. Формирование умения вступать в дистанционное общение с автором литературного произведения и осознавать  отношение  писателя к тому, о чем и о ком он написал.</w:t>
      </w:r>
    </w:p>
    <w:p w:rsidR="009018A6" w:rsidRPr="00224FDF" w:rsidRDefault="009018A6" w:rsidP="002367D2">
      <w:pPr>
        <w:pStyle w:val="af8"/>
        <w:rPr>
          <w:sz w:val="24"/>
          <w:szCs w:val="24"/>
        </w:rPr>
      </w:pPr>
      <w:r w:rsidRPr="00224FDF">
        <w:rPr>
          <w:sz w:val="24"/>
          <w:szCs w:val="24"/>
        </w:rPr>
        <w:t>8. Развитие способности к осознанию и словесному выражению своего отношения к тому, о чем и как написано  литературное произведение.</w:t>
      </w:r>
    </w:p>
    <w:p w:rsidR="009018A6" w:rsidRPr="00224FDF" w:rsidRDefault="009018A6" w:rsidP="002367D2">
      <w:pPr>
        <w:pStyle w:val="af8"/>
        <w:rPr>
          <w:sz w:val="24"/>
          <w:szCs w:val="24"/>
        </w:rPr>
      </w:pPr>
      <w:r w:rsidRPr="00224FDF">
        <w:rPr>
          <w:sz w:val="24"/>
          <w:szCs w:val="24"/>
        </w:rPr>
        <w:t>9. Обучение основам литературного анализа художественных произведений разной видо-жанровой принадлежности.</w:t>
      </w:r>
    </w:p>
    <w:p w:rsidR="009018A6" w:rsidRPr="00224FDF" w:rsidRDefault="009018A6" w:rsidP="002367D2">
      <w:pPr>
        <w:pStyle w:val="af8"/>
        <w:rPr>
          <w:sz w:val="24"/>
          <w:szCs w:val="24"/>
        </w:rPr>
      </w:pPr>
      <w:r w:rsidRPr="00224FDF">
        <w:rPr>
          <w:sz w:val="24"/>
          <w:szCs w:val="24"/>
        </w:rPr>
        <w:t>10. Изучение элементарных литературоведческих понятий, позволяющих ориентироваться в доступном круге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11. Формирование  умения определять   художественную ценность литературного произведения и анализировать средства выразительности (на доступном уровне). </w:t>
      </w:r>
    </w:p>
    <w:p w:rsidR="009018A6" w:rsidRPr="00224FDF" w:rsidRDefault="009018A6" w:rsidP="002367D2">
      <w:pPr>
        <w:pStyle w:val="af8"/>
        <w:rPr>
          <w:sz w:val="24"/>
          <w:szCs w:val="24"/>
        </w:rPr>
      </w:pPr>
      <w:r w:rsidRPr="00224FDF">
        <w:rPr>
          <w:sz w:val="24"/>
          <w:szCs w:val="24"/>
        </w:rPr>
        <w:t>12. Обучение умению различать художественный и познавательный тексты и адекватно читать литературное произведение в соответствии с его особенностями.</w:t>
      </w:r>
    </w:p>
    <w:p w:rsidR="009018A6" w:rsidRPr="00224FDF" w:rsidRDefault="009018A6" w:rsidP="002367D2">
      <w:pPr>
        <w:pStyle w:val="af8"/>
        <w:rPr>
          <w:sz w:val="24"/>
          <w:szCs w:val="24"/>
        </w:rPr>
      </w:pPr>
      <w:r w:rsidRPr="00224FDF">
        <w:rPr>
          <w:sz w:val="24"/>
          <w:szCs w:val="24"/>
        </w:rPr>
        <w:lastRenderedPageBreak/>
        <w:t>13. Освоение приемов изучающего  чтения литературы познавательного характера.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14. Формирование умения находить информацию в словарях, справочниках и энциклопедиях, в Интернете.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15. Развитие способности сравнивать искусство слова с другими видами искусства (живописью, театром, кино, музыкой). </w:t>
      </w:r>
    </w:p>
    <w:p w:rsidR="009018A6" w:rsidRPr="00224FDF" w:rsidRDefault="009018A6" w:rsidP="002367D2">
      <w:pPr>
        <w:pStyle w:val="af8"/>
        <w:rPr>
          <w:sz w:val="24"/>
          <w:szCs w:val="24"/>
        </w:rPr>
      </w:pPr>
      <w:r w:rsidRPr="00224FDF">
        <w:rPr>
          <w:sz w:val="24"/>
          <w:szCs w:val="24"/>
        </w:rPr>
        <w:t>16. Обучение работе с книгой в единстве ее текстового и внетекстового  содержания.</w:t>
      </w:r>
    </w:p>
    <w:p w:rsidR="009018A6" w:rsidRPr="00224FDF" w:rsidRDefault="009018A6" w:rsidP="002367D2">
      <w:pPr>
        <w:pStyle w:val="af8"/>
        <w:rPr>
          <w:sz w:val="24"/>
          <w:szCs w:val="24"/>
        </w:rPr>
      </w:pPr>
      <w:r w:rsidRPr="00224FDF">
        <w:rPr>
          <w:sz w:val="24"/>
          <w:szCs w:val="24"/>
        </w:rPr>
        <w:t>17. Развитие литературных способностей.</w:t>
      </w:r>
    </w:p>
    <w:p w:rsidR="009018A6" w:rsidRPr="00224FDF" w:rsidRDefault="009018A6" w:rsidP="002367D2">
      <w:pPr>
        <w:tabs>
          <w:tab w:val="left" w:pos="0"/>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ab/>
        <w:t xml:space="preserve">Далее следует основная часть  Программы – </w:t>
      </w:r>
      <w:r w:rsidRPr="00224FDF">
        <w:rPr>
          <w:rFonts w:ascii="Times New Roman" w:hAnsi="Times New Roman" w:cs="Times New Roman"/>
          <w:b/>
          <w:sz w:val="24"/>
          <w:szCs w:val="24"/>
        </w:rPr>
        <w:t>«Содержание курса «Литературное чтение»</w:t>
      </w:r>
      <w:r w:rsidRPr="00224FDF">
        <w:rPr>
          <w:rFonts w:ascii="Times New Roman" w:hAnsi="Times New Roman" w:cs="Times New Roman"/>
          <w:sz w:val="24"/>
          <w:szCs w:val="24"/>
        </w:rPr>
        <w:t xml:space="preserve"> – которая состоит из следующих разделов  для каждого года обучения: «Виды речевой  деятельности», «Круг детского чтения»,  «Литературоведческая пропедевтика»,  «Творческая деятельность учащихся (на основе литературных произведений)»,  «Внеурочная деятельность по литературному чтению».   Завершается Программа перечнем ожидаемых результатов обучения.</w:t>
      </w:r>
    </w:p>
    <w:p w:rsidR="009018A6" w:rsidRPr="00224FDF" w:rsidRDefault="009018A6" w:rsidP="002367D2">
      <w:pPr>
        <w:spacing w:after="0" w:line="360" w:lineRule="auto"/>
        <w:ind w:firstLine="708"/>
        <w:rPr>
          <w:rFonts w:ascii="Times New Roman" w:hAnsi="Times New Roman" w:cs="Times New Roman"/>
          <w:b/>
          <w:sz w:val="24"/>
          <w:szCs w:val="24"/>
        </w:rPr>
      </w:pPr>
      <w:r w:rsidRPr="00224FDF">
        <w:rPr>
          <w:rFonts w:ascii="Times New Roman" w:hAnsi="Times New Roman" w:cs="Times New Roman"/>
          <w:sz w:val="24"/>
          <w:szCs w:val="24"/>
        </w:rPr>
        <w:t xml:space="preserve">Раздел </w:t>
      </w:r>
      <w:r w:rsidRPr="00224FDF">
        <w:rPr>
          <w:rFonts w:ascii="Times New Roman" w:hAnsi="Times New Roman" w:cs="Times New Roman"/>
          <w:b/>
          <w:i/>
          <w:sz w:val="24"/>
          <w:szCs w:val="24"/>
        </w:rPr>
        <w:t>«Виды речевой   деятельности»</w:t>
      </w:r>
      <w:r w:rsidRPr="00224FDF">
        <w:rPr>
          <w:rFonts w:ascii="Times New Roman" w:hAnsi="Times New Roman" w:cs="Times New Roman"/>
          <w:sz w:val="24"/>
          <w:szCs w:val="24"/>
        </w:rPr>
        <w:t xml:space="preserve">  включает в себя описание работы над  всеми видами речевой деятельности (слушание, чтение, говорение, письмо),  и прежде всего – работы над разными видами текстов.  </w:t>
      </w:r>
    </w:p>
    <w:p w:rsidR="009018A6" w:rsidRPr="00224FDF" w:rsidRDefault="009018A6" w:rsidP="002367D2">
      <w:pPr>
        <w:shd w:val="clear" w:color="auto" w:fill="FFFFFF"/>
        <w:spacing w:after="0" w:line="360" w:lineRule="auto"/>
        <w:ind w:firstLine="317"/>
        <w:rPr>
          <w:rFonts w:ascii="Times New Roman" w:hAnsi="Times New Roman" w:cs="Times New Roman"/>
          <w:spacing w:val="-2"/>
          <w:sz w:val="24"/>
          <w:szCs w:val="24"/>
        </w:rPr>
      </w:pPr>
      <w:r w:rsidRPr="00224FDF">
        <w:rPr>
          <w:rFonts w:ascii="Times New Roman" w:hAnsi="Times New Roman" w:cs="Times New Roman"/>
          <w:spacing w:val="-2"/>
          <w:sz w:val="24"/>
          <w:szCs w:val="24"/>
        </w:rPr>
        <w:t xml:space="preserve">Раздел </w:t>
      </w:r>
      <w:r w:rsidRPr="00224FDF">
        <w:rPr>
          <w:rFonts w:ascii="Times New Roman" w:hAnsi="Times New Roman" w:cs="Times New Roman"/>
          <w:b/>
          <w:i/>
          <w:spacing w:val="-2"/>
          <w:sz w:val="24"/>
          <w:szCs w:val="24"/>
        </w:rPr>
        <w:t>«Круг чтения»</w:t>
      </w:r>
      <w:r w:rsidRPr="00224FDF">
        <w:rPr>
          <w:rFonts w:ascii="Times New Roman" w:hAnsi="Times New Roman" w:cs="Times New Roman"/>
          <w:spacing w:val="-2"/>
          <w:sz w:val="24"/>
          <w:szCs w:val="24"/>
        </w:rPr>
        <w:t xml:space="preserve"> содержит:</w:t>
      </w:r>
    </w:p>
    <w:p w:rsidR="009018A6" w:rsidRPr="00224FDF" w:rsidRDefault="009018A6" w:rsidP="002367D2">
      <w:pPr>
        <w:shd w:val="clear" w:color="auto" w:fill="FFFFFF"/>
        <w:spacing w:after="0" w:line="360" w:lineRule="auto"/>
        <w:ind w:firstLine="317"/>
        <w:rPr>
          <w:rFonts w:ascii="Times New Roman" w:hAnsi="Times New Roman" w:cs="Times New Roman"/>
          <w:sz w:val="24"/>
          <w:szCs w:val="24"/>
        </w:rPr>
      </w:pPr>
      <w:r w:rsidRPr="00224FDF">
        <w:rPr>
          <w:rFonts w:ascii="Times New Roman" w:hAnsi="Times New Roman" w:cs="Times New Roman"/>
          <w:spacing w:val="-2"/>
          <w:sz w:val="24"/>
          <w:szCs w:val="24"/>
        </w:rPr>
        <w:t xml:space="preserve">а) общую </w:t>
      </w:r>
      <w:r w:rsidRPr="00224FDF">
        <w:rPr>
          <w:rFonts w:ascii="Times New Roman" w:hAnsi="Times New Roman" w:cs="Times New Roman"/>
          <w:spacing w:val="-2"/>
          <w:sz w:val="24"/>
          <w:szCs w:val="24"/>
          <w:u w:val="single"/>
        </w:rPr>
        <w:t>характеристику учебно</w:t>
      </w:r>
      <w:r w:rsidRPr="00224FDF">
        <w:rPr>
          <w:rFonts w:ascii="Times New Roman" w:hAnsi="Times New Roman" w:cs="Times New Roman"/>
          <w:sz w:val="24"/>
          <w:szCs w:val="24"/>
          <w:u w:val="single"/>
        </w:rPr>
        <w:t>го материала</w:t>
      </w:r>
      <w:r w:rsidRPr="00224FDF">
        <w:rPr>
          <w:rFonts w:ascii="Times New Roman" w:hAnsi="Times New Roman" w:cs="Times New Roman"/>
          <w:sz w:val="24"/>
          <w:szCs w:val="24"/>
        </w:rPr>
        <w:t xml:space="preserve">, который подобран в соответствии с критериями художественной и познавательной ценности, сочетания классики и современности, доступности, тематического и видо-жанрового разнообразия; </w:t>
      </w:r>
    </w:p>
    <w:p w:rsidR="009018A6" w:rsidRPr="00224FDF" w:rsidRDefault="009018A6" w:rsidP="002367D2">
      <w:pPr>
        <w:shd w:val="clear" w:color="auto" w:fill="FFFFFF"/>
        <w:spacing w:after="0" w:line="360" w:lineRule="auto"/>
        <w:ind w:firstLine="317"/>
        <w:rPr>
          <w:rFonts w:ascii="Times New Roman" w:hAnsi="Times New Roman" w:cs="Times New Roman"/>
          <w:sz w:val="24"/>
          <w:szCs w:val="24"/>
        </w:rPr>
      </w:pPr>
      <w:r w:rsidRPr="00224FDF">
        <w:rPr>
          <w:rFonts w:ascii="Times New Roman" w:hAnsi="Times New Roman" w:cs="Times New Roman"/>
          <w:sz w:val="24"/>
          <w:szCs w:val="24"/>
        </w:rPr>
        <w:t xml:space="preserve">б) </w:t>
      </w:r>
      <w:r w:rsidRPr="00224FDF">
        <w:rPr>
          <w:rFonts w:ascii="Times New Roman" w:hAnsi="Times New Roman" w:cs="Times New Roman"/>
          <w:sz w:val="24"/>
          <w:szCs w:val="24"/>
          <w:u w:val="single"/>
        </w:rPr>
        <w:t>тематическое планирование</w:t>
      </w:r>
      <w:r w:rsidRPr="00224FDF">
        <w:rPr>
          <w:rStyle w:val="ae"/>
          <w:rFonts w:ascii="Times New Roman" w:hAnsi="Times New Roman" w:cs="Times New Roman"/>
          <w:sz w:val="24"/>
          <w:szCs w:val="24"/>
        </w:rPr>
        <w:footnoteReference w:customMarkFollows="1" w:id="10"/>
        <w:t>1</w:t>
      </w:r>
      <w:r w:rsidRPr="00224FDF">
        <w:rPr>
          <w:rFonts w:ascii="Times New Roman" w:hAnsi="Times New Roman" w:cs="Times New Roman"/>
          <w:sz w:val="24"/>
          <w:szCs w:val="24"/>
        </w:rPr>
        <w:t xml:space="preserve"> в виде перечня изучаемых произведений, структурированных по темам, и указания примерного количества учебного времени, отводимого на   изучение каждой из тем. </w:t>
      </w:r>
    </w:p>
    <w:p w:rsidR="009018A6" w:rsidRPr="00224FDF"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xml:space="preserve">В разделе </w:t>
      </w:r>
      <w:r w:rsidRPr="00224FDF">
        <w:rPr>
          <w:rFonts w:ascii="Times New Roman" w:hAnsi="Times New Roman" w:cs="Times New Roman"/>
          <w:b/>
          <w:i/>
          <w:sz w:val="24"/>
          <w:szCs w:val="24"/>
        </w:rPr>
        <w:t>«Литературоведческая пропедевтика»</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названы литературоведческие понятия, которые    осваиваются   обучающимися  на  практической основе  с целью ознакомления с первоначальными представлениями о видах и жанрах литературы, о средствах выразительности языка.</w:t>
      </w:r>
    </w:p>
    <w:p w:rsidR="009018A6" w:rsidRPr="00224FDF"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Раздел</w:t>
      </w:r>
      <w:r w:rsidRPr="00224FDF">
        <w:rPr>
          <w:rFonts w:ascii="Times New Roman" w:hAnsi="Times New Roman" w:cs="Times New Roman"/>
          <w:b/>
          <w:sz w:val="24"/>
          <w:szCs w:val="24"/>
        </w:rPr>
        <w:t xml:space="preserve">  </w:t>
      </w:r>
      <w:r w:rsidRPr="00224FDF">
        <w:rPr>
          <w:rFonts w:ascii="Times New Roman" w:hAnsi="Times New Roman" w:cs="Times New Roman"/>
          <w:b/>
          <w:i/>
          <w:sz w:val="24"/>
          <w:szCs w:val="24"/>
        </w:rPr>
        <w:t>«Творческая деятельность учащихся (на основе литературных произведений)»</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 направлен   на создание   при  обучении чтению  условий для получения обучающимися опыта творческой деятельности, что  обеспечивает перенос освоенных детьми компетенций в самостоятельную продуктивную творческую деятельность:   выразительное чтение, чтение по ролям,   драматизацию, словесное, графическое и </w:t>
      </w:r>
      <w:r w:rsidRPr="00224FDF">
        <w:rPr>
          <w:rFonts w:ascii="Times New Roman" w:hAnsi="Times New Roman" w:cs="Times New Roman"/>
          <w:sz w:val="24"/>
          <w:szCs w:val="24"/>
        </w:rPr>
        <w:lastRenderedPageBreak/>
        <w:t xml:space="preserve">музыкальное рисование, </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разные формы творческого пересказа, создание собственных текстов.   </w:t>
      </w:r>
    </w:p>
    <w:p w:rsidR="009018A6" w:rsidRPr="00224FDF" w:rsidRDefault="009018A6" w:rsidP="002367D2">
      <w:pPr>
        <w:tabs>
          <w:tab w:val="left" w:pos="0"/>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ab/>
        <w:t>Раздел</w:t>
      </w:r>
      <w:r w:rsidRPr="00224FDF">
        <w:rPr>
          <w:rFonts w:ascii="Times New Roman" w:hAnsi="Times New Roman" w:cs="Times New Roman"/>
          <w:b/>
          <w:sz w:val="24"/>
          <w:szCs w:val="24"/>
        </w:rPr>
        <w:t xml:space="preserve"> </w:t>
      </w:r>
      <w:r w:rsidRPr="00224FDF">
        <w:rPr>
          <w:rFonts w:ascii="Times New Roman" w:hAnsi="Times New Roman" w:cs="Times New Roman"/>
          <w:b/>
          <w:i/>
          <w:sz w:val="24"/>
          <w:szCs w:val="24"/>
        </w:rPr>
        <w:t>«Внеурочная деятельность по литературному чтению»</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   ориентирован  на организацию продуктивного досуга обучающихся,   связанного с их читательской деятельностью: на  создание   проектов   по литературным темам; организацию кружковой работы,    обеспечивающей развитие литературно-творческих способностей  учащихся;  расширение  круга чтения  младших школьников в связи  с проведением книжных выставок, литературных викторин,  конкурсов  чтецов и др.  </w:t>
      </w:r>
    </w:p>
    <w:p w:rsidR="009018A6" w:rsidRPr="00224FDF" w:rsidRDefault="009018A6" w:rsidP="002367D2">
      <w:pPr>
        <w:shd w:val="clear" w:color="auto" w:fill="FFFFFF"/>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xml:space="preserve">Третья, завершающая часть   Программы  (после Пояснительной записки и Содержания курса «Литературное чтение») – </w:t>
      </w:r>
      <w:r w:rsidRPr="00224FDF">
        <w:rPr>
          <w:rFonts w:ascii="Times New Roman" w:hAnsi="Times New Roman" w:cs="Times New Roman"/>
          <w:b/>
          <w:sz w:val="24"/>
          <w:szCs w:val="24"/>
        </w:rPr>
        <w:t>«Результаты обучения»</w:t>
      </w:r>
      <w:r w:rsidRPr="00224FDF">
        <w:rPr>
          <w:rFonts w:ascii="Times New Roman" w:hAnsi="Times New Roman" w:cs="Times New Roman"/>
          <w:sz w:val="24"/>
          <w:szCs w:val="24"/>
        </w:rPr>
        <w:t>,  где</w:t>
      </w:r>
      <w:r w:rsidRPr="00224FDF">
        <w:rPr>
          <w:rFonts w:ascii="Times New Roman" w:hAnsi="Times New Roman" w:cs="Times New Roman"/>
          <w:spacing w:val="-3"/>
          <w:sz w:val="24"/>
          <w:szCs w:val="24"/>
        </w:rPr>
        <w:t xml:space="preserve">  определен</w:t>
      </w:r>
      <w:r w:rsidRPr="00224FDF">
        <w:rPr>
          <w:rFonts w:ascii="Times New Roman" w:hAnsi="Times New Roman" w:cs="Times New Roman"/>
          <w:spacing w:val="-1"/>
          <w:sz w:val="24"/>
          <w:szCs w:val="24"/>
        </w:rPr>
        <w:t xml:space="preserve"> перечень результатов, к ко</w:t>
      </w:r>
      <w:r w:rsidRPr="00224FDF">
        <w:rPr>
          <w:rFonts w:ascii="Times New Roman" w:hAnsi="Times New Roman" w:cs="Times New Roman"/>
          <w:spacing w:val="-1"/>
          <w:sz w:val="24"/>
          <w:szCs w:val="24"/>
        </w:rPr>
        <w:softHyphen/>
      </w:r>
      <w:r w:rsidRPr="00224FDF">
        <w:rPr>
          <w:rFonts w:ascii="Times New Roman" w:hAnsi="Times New Roman" w:cs="Times New Roman"/>
          <w:sz w:val="24"/>
          <w:szCs w:val="24"/>
        </w:rPr>
        <w:t>торым должны и могут прийти  дети  ко времени окончания начальной школы.</w:t>
      </w:r>
    </w:p>
    <w:p w:rsidR="009018A6" w:rsidRDefault="009018A6" w:rsidP="002367D2">
      <w:pPr>
        <w:pStyle w:val="af8"/>
        <w:ind w:firstLine="708"/>
        <w:rPr>
          <w:sz w:val="24"/>
          <w:szCs w:val="24"/>
        </w:rPr>
      </w:pPr>
      <w:r w:rsidRPr="00224FDF">
        <w:rPr>
          <w:sz w:val="24"/>
          <w:szCs w:val="24"/>
        </w:rPr>
        <w:t>Программа реализована в учебно-методическом  комплекте, состоящем из учебника, рабочей тетради, сборников тестов, хрестоматии, фонохрестоматии  и «Методических рекомендаций» для каждого года обучения.</w:t>
      </w:r>
    </w:p>
    <w:p w:rsidR="00EB22ED" w:rsidRPr="00224FDF" w:rsidRDefault="00EB22ED" w:rsidP="002367D2">
      <w:pPr>
        <w:pStyle w:val="af8"/>
        <w:ind w:firstLine="708"/>
        <w:rPr>
          <w:sz w:val="24"/>
          <w:szCs w:val="24"/>
        </w:rPr>
      </w:pPr>
    </w:p>
    <w:p w:rsidR="009018A6" w:rsidRPr="00224FDF" w:rsidRDefault="00EB22ED" w:rsidP="002367D2">
      <w:pPr>
        <w:tabs>
          <w:tab w:val="left" w:pos="223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sidR="009018A6" w:rsidRPr="00224FDF">
        <w:rPr>
          <w:rFonts w:ascii="Times New Roman" w:hAnsi="Times New Roman" w:cs="Times New Roman"/>
          <w:b/>
          <w:sz w:val="24"/>
          <w:szCs w:val="24"/>
        </w:rPr>
        <w:t>СОДЕРЖАНИЕ КУРСА «ЛИТЕРАТУРНОЕ ЧТЕНИЕ»</w:t>
      </w:r>
    </w:p>
    <w:p w:rsidR="009018A6" w:rsidRPr="00224FDF" w:rsidRDefault="009018A6" w:rsidP="002367D2">
      <w:pPr>
        <w:tabs>
          <w:tab w:val="left" w:pos="2235"/>
        </w:tabs>
        <w:spacing w:after="0" w:line="360" w:lineRule="auto"/>
        <w:jc w:val="center"/>
        <w:rPr>
          <w:rFonts w:ascii="Times New Roman" w:hAnsi="Times New Roman" w:cs="Times New Roman"/>
          <w:sz w:val="24"/>
          <w:szCs w:val="24"/>
        </w:rPr>
      </w:pPr>
      <w:r w:rsidRPr="00224FDF">
        <w:rPr>
          <w:rFonts w:ascii="Times New Roman" w:hAnsi="Times New Roman" w:cs="Times New Roman"/>
          <w:sz w:val="24"/>
          <w:szCs w:val="24"/>
        </w:rPr>
        <w:t>448 часов</w:t>
      </w:r>
    </w:p>
    <w:p w:rsidR="009018A6" w:rsidRPr="00224FDF" w:rsidRDefault="009018A6" w:rsidP="002367D2">
      <w:pPr>
        <w:tabs>
          <w:tab w:val="left" w:pos="2235"/>
        </w:tabs>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1 класс</w:t>
      </w:r>
    </w:p>
    <w:p w:rsidR="009018A6" w:rsidRPr="00224FDF" w:rsidRDefault="009018A6" w:rsidP="002367D2">
      <w:pPr>
        <w:tabs>
          <w:tab w:val="left" w:pos="2235"/>
        </w:tabs>
        <w:spacing w:after="0" w:line="360" w:lineRule="auto"/>
        <w:jc w:val="center"/>
        <w:rPr>
          <w:rFonts w:ascii="Times New Roman" w:hAnsi="Times New Roman" w:cs="Times New Roman"/>
          <w:b/>
          <w:sz w:val="24"/>
          <w:szCs w:val="24"/>
        </w:rPr>
      </w:pPr>
      <w:r w:rsidRPr="00224FDF">
        <w:rPr>
          <w:rFonts w:ascii="Times New Roman" w:hAnsi="Times New Roman" w:cs="Times New Roman"/>
          <w:sz w:val="24"/>
          <w:szCs w:val="24"/>
        </w:rPr>
        <w:t>(40 часов)</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Виды речевой   деятельности</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Аудирование (слушание)</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Восприятие на слух звучащей речи (высказываний собеседника,  художественных текстов). Адекватное понимание содержания звучащей речи, умение отвечать на вопросы по содержанию услышанного произведения.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Чтение</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Чтение вслух</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Плавный слоговой способ  чтения с соблюдением орфоэпических   норм чтения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Понимание  читаемого при помощи вопросов по содержанию.</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Умение интонационно оформлять предложения разных типов,  передавать основной эмоциональный тон  произведения.</w:t>
      </w:r>
      <w:r w:rsidRPr="00224FDF">
        <w:rPr>
          <w:rFonts w:ascii="Times New Roman" w:hAnsi="Times New Roman" w:cs="Times New Roman"/>
          <w:sz w:val="24"/>
          <w:szCs w:val="24"/>
        </w:rPr>
        <w:br/>
      </w:r>
      <w:r w:rsidRPr="00224FDF">
        <w:rPr>
          <w:rFonts w:ascii="Times New Roman" w:hAnsi="Times New Roman" w:cs="Times New Roman"/>
          <w:spacing w:val="-1"/>
          <w:sz w:val="24"/>
          <w:szCs w:val="24"/>
        </w:rPr>
        <w:t>Чтение по ролям небольших произведений.</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lastRenderedPageBreak/>
        <w:t>Чтение «про себя»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Понимание при чтении про себя смысла  доступных по объему и жанру произведений.   Умение находить в тексте необходимую информацию (выборочное чтение).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разными видами текста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Осознание того, что литературное произведение создано кем-то (народом, конкретным чело</w:t>
      </w:r>
      <w:r w:rsidRPr="00224FDF">
        <w:rPr>
          <w:rFonts w:ascii="Times New Roman" w:hAnsi="Times New Roman" w:cs="Times New Roman"/>
          <w:sz w:val="24"/>
          <w:szCs w:val="24"/>
        </w:rPr>
        <w:softHyphen/>
        <w:t>веком), т. е.  преодоление «наивного реа</w:t>
      </w:r>
      <w:r w:rsidRPr="00224FDF">
        <w:rPr>
          <w:rFonts w:ascii="Times New Roman" w:hAnsi="Times New Roman" w:cs="Times New Roman"/>
          <w:sz w:val="24"/>
          <w:szCs w:val="24"/>
        </w:rPr>
        <w:softHyphen/>
        <w:t>лизма» в восприятии литературы.</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Определение темы текста, главной мысли. Деление текста на смысловые части, их озаглавливание. Работа с картинным планом.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Участие в коллективном обсуждении читаемого: умение отвечать на вопросы,  слушать высказывания одноклассников, дополнять их ответы, используя текст.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Прогнозирование содержания книги по ее названию и оформлению.</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Ориентировка в Содержании (оглавлении) книги.</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b/>
          <w:i/>
          <w:sz w:val="24"/>
          <w:szCs w:val="24"/>
        </w:rPr>
        <w:t>Работа с текстом  художественного произведения</w:t>
      </w:r>
    </w:p>
    <w:p w:rsidR="009018A6" w:rsidRPr="00224FDF" w:rsidRDefault="009018A6" w:rsidP="002367D2">
      <w:pPr>
        <w:tabs>
          <w:tab w:val="left" w:pos="2235"/>
        </w:tabs>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 xml:space="preserve">Понимание заглавия произведения, адекватное соотношение его с содержанием текста.   Определение главной мысли текста, в котором эта мысль  сформулирована и высказана в конце произведения.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Нахождение в тексте слов и выражений, характеризующих героя и событие. Элементарная характеристика героя произведения.   Сопоставление поступков героев по аналогии или по контрасту.  </w:t>
      </w:r>
      <w:r w:rsidRPr="00224FDF">
        <w:rPr>
          <w:rFonts w:ascii="Times New Roman" w:hAnsi="Times New Roman" w:cs="Times New Roman"/>
          <w:i/>
          <w:sz w:val="24"/>
          <w:szCs w:val="24"/>
        </w:rPr>
        <w:t>Сопоставление эпизодов из разных произведений по общности ситуаций,   характеру поступков героев</w:t>
      </w:r>
      <w:r w:rsidRPr="00224FDF">
        <w:rPr>
          <w:rStyle w:val="ae"/>
          <w:rFonts w:ascii="Times New Roman" w:hAnsi="Times New Roman" w:cs="Times New Roman"/>
          <w:i/>
          <w:sz w:val="24"/>
          <w:szCs w:val="24"/>
        </w:rPr>
        <w:footnoteReference w:customMarkFollows="1" w:id="11"/>
        <w:t>1</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Озаглавливание текста способом выбора точного заголовка </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из  предложенных. </w:t>
      </w:r>
      <w:r w:rsidRPr="00224FDF">
        <w:rPr>
          <w:rFonts w:ascii="Times New Roman" w:hAnsi="Times New Roman" w:cs="Times New Roman"/>
          <w:i/>
          <w:sz w:val="24"/>
          <w:szCs w:val="24"/>
        </w:rPr>
        <w:t>Схема, модель текста</w:t>
      </w:r>
      <w:r w:rsidRPr="00224FDF">
        <w:rPr>
          <w:rFonts w:ascii="Times New Roman" w:hAnsi="Times New Roman" w:cs="Times New Roman"/>
          <w:sz w:val="24"/>
          <w:szCs w:val="24"/>
        </w:rPr>
        <w:t>. Составление картинного плана.</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 xml:space="preserve">Ключевые (опорные)  слова.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Чтение по ролям, </w:t>
      </w:r>
      <w:r w:rsidRPr="00224FDF">
        <w:rPr>
          <w:rFonts w:ascii="Times New Roman" w:hAnsi="Times New Roman" w:cs="Times New Roman"/>
          <w:i/>
          <w:sz w:val="24"/>
          <w:szCs w:val="24"/>
        </w:rPr>
        <w:t>драматизация</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Библиографическая культура.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Книга  учебная, художественная. Книга как особый вид искусства и  как источник  знаний. Элементы книги: обложка (переплет), корешок, страницы, содержание (оглавление),   иллюстрации.  </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Умение ориентироваться в характере книги</w:t>
      </w:r>
      <w:r w:rsidRPr="00224FDF">
        <w:rPr>
          <w:rFonts w:ascii="Times New Roman" w:hAnsi="Times New Roman" w:cs="Times New Roman"/>
          <w:sz w:val="24"/>
          <w:szCs w:val="24"/>
        </w:rPr>
        <w:br/>
        <w:t>по ее обложке. Выбор книг на основе  открытого доступа к детским книгам в школьной библиотеке.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Типы книг (изданий): книга-произведение, книга-сборник. </w:t>
      </w:r>
    </w:p>
    <w:p w:rsidR="009018A6" w:rsidRPr="00224FDF" w:rsidRDefault="009018A6" w:rsidP="002367D2">
      <w:pPr>
        <w:spacing w:after="0" w:line="360" w:lineRule="auto"/>
        <w:ind w:firstLine="540"/>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lastRenderedPageBreak/>
        <w:t>Говорение (культура речевого общения</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Освоение диалога как вида речи. Особенности диалогического общения:  отвечать на вопросы по прочитанному; выслушивать, не перебивая, собеседника.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Использование норм речевого этикета в условиях как учебного, так  и внеучебного общения.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Монолог: передача впечатлений (от повседневной жизни, литературного и  </w:t>
      </w:r>
      <w:r w:rsidRPr="00224FDF">
        <w:rPr>
          <w:rFonts w:ascii="Times New Roman" w:hAnsi="Times New Roman" w:cs="Times New Roman"/>
          <w:i/>
          <w:sz w:val="24"/>
          <w:szCs w:val="24"/>
        </w:rPr>
        <w:t xml:space="preserve">живописного </w:t>
      </w:r>
      <w:r w:rsidRPr="00224FDF">
        <w:rPr>
          <w:rFonts w:ascii="Times New Roman" w:hAnsi="Times New Roman" w:cs="Times New Roman"/>
          <w:sz w:val="24"/>
          <w:szCs w:val="24"/>
        </w:rPr>
        <w:t xml:space="preserve">произведения).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Устное сочинение как продолжение прочитанного произведения, </w:t>
      </w:r>
      <w:r w:rsidRPr="00224FDF">
        <w:rPr>
          <w:rFonts w:ascii="Times New Roman" w:hAnsi="Times New Roman" w:cs="Times New Roman"/>
          <w:i/>
          <w:sz w:val="24"/>
          <w:szCs w:val="24"/>
        </w:rPr>
        <w:t>сочинение по аналогии (небылица,   считалка)</w:t>
      </w:r>
      <w:r w:rsidRPr="00224FDF">
        <w:rPr>
          <w:rFonts w:ascii="Times New Roman" w:hAnsi="Times New Roman" w:cs="Times New Roman"/>
          <w:sz w:val="24"/>
          <w:szCs w:val="24"/>
        </w:rPr>
        <w:t>,  рассказ по иллюстрации</w:t>
      </w:r>
      <w:r w:rsidRPr="00224FDF">
        <w:rPr>
          <w:rFonts w:ascii="Times New Roman" w:hAnsi="Times New Roman" w:cs="Times New Roman"/>
          <w:i/>
          <w:sz w:val="24"/>
          <w:szCs w:val="24"/>
        </w:rPr>
        <w:t xml:space="preserve">.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Круг  чтения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Круг чтения в 1 классе составляют, прежде всего, произведения  отечественной литературы. Детям предлагаются  произведения малых фольклорных форм: песни, загадки, считалки, скороговорки, побасенки, небылицы. При этом  параллельно с фольклорным произведением дается его литературный аналог. Кроме того в программу первого года обучения входят народные и литературные сказки, рассказы, стихотворения, тематически актуальные для первоклассников: о школьной жизни, морально-нравственных проблемах (честности и лживости, дружелюбии и недоброжелательности, жадности и щедрости, хвастливости и скромности, трудолюбии и лени), о забавах детей, о природе.  Отбор произведений подчинен в первую очередь принципам художественности, тематической актуальности и лите</w:t>
      </w:r>
      <w:r w:rsidRPr="00224FDF">
        <w:rPr>
          <w:rFonts w:ascii="Times New Roman" w:hAnsi="Times New Roman" w:cs="Times New Roman"/>
          <w:sz w:val="24"/>
          <w:szCs w:val="24"/>
        </w:rPr>
        <w:softHyphen/>
        <w:t>ратурного разнообразия.</w:t>
      </w:r>
    </w:p>
    <w:p w:rsidR="009018A6" w:rsidRPr="00224FDF" w:rsidRDefault="009018A6" w:rsidP="002367D2">
      <w:pPr>
        <w:tabs>
          <w:tab w:val="left" w:pos="2235"/>
        </w:tabs>
        <w:spacing w:after="0" w:line="360" w:lineRule="auto"/>
        <w:rPr>
          <w:rFonts w:ascii="Times New Roman" w:hAnsi="Times New Roman" w:cs="Times New Roman"/>
          <w:b/>
          <w:sz w:val="24"/>
          <w:szCs w:val="24"/>
          <w:u w:val="single"/>
        </w:rPr>
      </w:pPr>
      <w:r w:rsidRPr="00224FDF">
        <w:rPr>
          <w:rFonts w:ascii="Times New Roman" w:hAnsi="Times New Roman" w:cs="Times New Roman"/>
          <w:sz w:val="24"/>
          <w:szCs w:val="24"/>
          <w:u w:val="single"/>
        </w:rPr>
        <w:t>Тематическое планирование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Звенит звонок — начинается урок</w:t>
      </w:r>
      <w:r w:rsidRPr="00224FDF">
        <w:rPr>
          <w:rFonts w:ascii="Times New Roman" w:hAnsi="Times New Roman" w:cs="Times New Roman"/>
          <w:sz w:val="24"/>
          <w:szCs w:val="24"/>
        </w:rPr>
        <w:t xml:space="preserve"> (7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Л. Дьяконов «Первоклассникам»; А. Барто «Стали грамотными»; Г. Новицкая «Книжки»*(звездочкой отмечены произведения, рекомендуемые для заучивания наизусть); Р. Сеф «Учись читать!..»; Л. Пантелеев «Ау»; С. Погореловский «Ох, и непорядки в Мишкиной тетрад</w:t>
      </w:r>
      <w:r w:rsidRPr="00224FDF">
        <w:rPr>
          <w:rFonts w:ascii="Times New Roman" w:hAnsi="Times New Roman" w:cs="Times New Roman"/>
          <w:spacing w:val="-1"/>
          <w:sz w:val="24"/>
          <w:szCs w:val="24"/>
        </w:rPr>
        <w:t xml:space="preserve">ке»; В. Голявкин «Болтуны»; С. Маршак «Угомон»; </w:t>
      </w:r>
      <w:r w:rsidRPr="00224FDF">
        <w:rPr>
          <w:rFonts w:ascii="Times New Roman" w:hAnsi="Times New Roman" w:cs="Times New Roman"/>
          <w:sz w:val="24"/>
          <w:szCs w:val="24"/>
        </w:rPr>
        <w:t>Э. Мошковская «Можно всему-всему научиться...».</w:t>
      </w:r>
    </w:p>
    <w:p w:rsidR="009018A6" w:rsidRPr="00224FDF" w:rsidRDefault="009018A6" w:rsidP="002367D2">
      <w:pPr>
        <w:shd w:val="clear" w:color="auto" w:fill="FFFFFF"/>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 xml:space="preserve">Час потехи  </w:t>
      </w:r>
      <w:r w:rsidRPr="00224FDF">
        <w:rPr>
          <w:rFonts w:ascii="Times New Roman" w:hAnsi="Times New Roman" w:cs="Times New Roman"/>
          <w:sz w:val="24"/>
          <w:szCs w:val="24"/>
        </w:rPr>
        <w:t>(9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Смит «Потехе час» (перевод Б. Заходера); потешки; колыбельные песни;  побасенки; загадки; С. Маршак «Загадки» (отрывки); Г. Цыферов «В среду решили они играть в прятки...»; В. Берестов «Искалочка»; считалки*; В. Берестов «За игрой»; </w:t>
      </w:r>
      <w:r w:rsidRPr="00224FDF">
        <w:rPr>
          <w:rFonts w:ascii="Times New Roman" w:hAnsi="Times New Roman" w:cs="Times New Roman"/>
          <w:spacing w:val="-2"/>
          <w:sz w:val="24"/>
          <w:szCs w:val="24"/>
        </w:rPr>
        <w:t xml:space="preserve">скороговорки; небылицы; С. Маршак «Я видел»;  А. Босев «С нами Смех» (перевод С. Михалкова);  </w:t>
      </w:r>
      <w:r w:rsidRPr="00224FDF">
        <w:rPr>
          <w:rFonts w:ascii="Times New Roman" w:hAnsi="Times New Roman" w:cs="Times New Roman"/>
          <w:sz w:val="24"/>
          <w:szCs w:val="24"/>
        </w:rPr>
        <w:t xml:space="preserve">   С. Маршак «Пудель».</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«Что такое хорошо и что такое плохо»</w:t>
      </w:r>
      <w:r w:rsidRPr="00224FDF">
        <w:rPr>
          <w:rFonts w:ascii="Times New Roman" w:hAnsi="Times New Roman" w:cs="Times New Roman"/>
          <w:sz w:val="24"/>
          <w:szCs w:val="24"/>
        </w:rPr>
        <w:t xml:space="preserve"> (11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Л. Н. Толстой «Правда всего дороже»; С. Прокофьева «Сказка про честные ушки»;   Л. Н. Толстой «Кто прав?»; Э. Мошковская «Не надо больше ссориться!..»; В. Осеева «Все </w:t>
      </w:r>
      <w:r w:rsidRPr="00224FDF">
        <w:rPr>
          <w:rFonts w:ascii="Times New Roman" w:hAnsi="Times New Roman" w:cs="Times New Roman"/>
          <w:sz w:val="24"/>
          <w:szCs w:val="24"/>
        </w:rPr>
        <w:lastRenderedPageBreak/>
        <w:t>вместе»; Е. Пермяк «Для чего руки нужны»; Эзоп «Собрался старик помирать»; Л. Н. Толстой «Два раза не умирать»; Л. Н. Толстой «Два товарища»; В. Росин «Друзья познаются в беде»; С. Михалков «Ошибка»,  «Прививка»*; Л. Яхнин «Силачи»; М. Пляцковский «Добрая лошадь».</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«Там чудеса...»</w:t>
      </w:r>
      <w:r w:rsidRPr="00224FDF">
        <w:rPr>
          <w:rFonts w:ascii="Times New Roman" w:hAnsi="Times New Roman" w:cs="Times New Roman"/>
          <w:sz w:val="24"/>
          <w:szCs w:val="24"/>
        </w:rPr>
        <w:t xml:space="preserve"> (13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А. Шибаев «Сказки просят...»; русская народная сказ</w:t>
      </w:r>
      <w:r w:rsidRPr="00224FDF">
        <w:rPr>
          <w:rFonts w:ascii="Times New Roman" w:hAnsi="Times New Roman" w:cs="Times New Roman"/>
          <w:sz w:val="24"/>
          <w:szCs w:val="24"/>
        </w:rPr>
        <w:softHyphen/>
        <w:t xml:space="preserve">ка «Лиса и рак»; русская народная сказка «Петушок и бобовое зернышко»; ингушская сказка «Заяц и черепаха»; американская сказка «Вот он, вор!»; армянская сказка «Заказчик и мастер»; А. С. Пушкин «У лукоморья»*, «Сказка о царе Салтане, о сыне его славном и могучем богатыре князе Гвидоне Салтановиче и о прекрасной царевне Лебеди» (отрывки); </w:t>
      </w:r>
      <w:r w:rsidRPr="00224FDF">
        <w:rPr>
          <w:rFonts w:ascii="Times New Roman" w:hAnsi="Times New Roman" w:cs="Times New Roman"/>
          <w:sz w:val="24"/>
          <w:szCs w:val="24"/>
          <w:lang w:val="en-US"/>
        </w:rPr>
        <w:t>X</w:t>
      </w:r>
      <w:r w:rsidRPr="00224FDF">
        <w:rPr>
          <w:rFonts w:ascii="Times New Roman" w:hAnsi="Times New Roman" w:cs="Times New Roman"/>
          <w:sz w:val="24"/>
          <w:szCs w:val="24"/>
        </w:rPr>
        <w:t>. К. Андерсен «Принцесса на горошине»; В. Орлов «Абрикос в лесу»; А. Курляндский «Первое сентября попугая Кеши».</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Литературоведческая пропедевтика</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(практическое освоение)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Накопление, обобщение и систематизация жанро</w:t>
      </w:r>
      <w:r w:rsidRPr="00224FDF">
        <w:rPr>
          <w:rFonts w:ascii="Times New Roman" w:hAnsi="Times New Roman" w:cs="Times New Roman"/>
          <w:sz w:val="24"/>
          <w:szCs w:val="24"/>
        </w:rPr>
        <w:softHyphen/>
        <w:t>вых и тематических литературных впечатлений.</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Знакомство с малыми фольклорными формами: потешка, песня, пословица, небылица, побасенка, считалка, загадка, скороговорка – узнавание, различение, определение ведущих жанровых особенностей.  Народная и литературная (авторская) сказка.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Различение фольклорных и авторских  художественных произведений. </w:t>
      </w:r>
      <w:r w:rsidRPr="00224FDF">
        <w:rPr>
          <w:rFonts w:ascii="Times New Roman" w:hAnsi="Times New Roman" w:cs="Times New Roman"/>
          <w:i/>
          <w:sz w:val="24"/>
          <w:szCs w:val="24"/>
        </w:rPr>
        <w:t>Выявление сходства одножанровых народных и авторских текстов</w:t>
      </w:r>
      <w:r w:rsidRPr="00224FDF">
        <w:rPr>
          <w:rFonts w:ascii="Times New Roman" w:hAnsi="Times New Roman" w:cs="Times New Roman"/>
          <w:sz w:val="24"/>
          <w:szCs w:val="24"/>
        </w:rPr>
        <w:t xml:space="preserve">.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 xml:space="preserve">Общее представление о жанре басни. </w:t>
      </w:r>
    </w:p>
    <w:p w:rsidR="009018A6" w:rsidRPr="00224FDF" w:rsidRDefault="009018A6" w:rsidP="002367D2">
      <w:pPr>
        <w:shd w:val="clear" w:color="auto" w:fill="FFFFFF"/>
        <w:tabs>
          <w:tab w:val="left" w:pos="581"/>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Введение в активный словарь терминов: автор, персонаж, текст, произведение народное, произведение авторское, загадка, считалка, небылица, скороговорка, пословица, басня.</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Творческая деятельность (на основе литературных произведений)</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Формирование воссоздающего и творческого  воображения.</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Творческая интерпретация читаемого посредством интонационной выразительности, чтения по ролям, </w:t>
      </w:r>
      <w:r w:rsidRPr="00224FDF">
        <w:rPr>
          <w:rFonts w:ascii="Times New Roman" w:hAnsi="Times New Roman" w:cs="Times New Roman"/>
          <w:i/>
          <w:sz w:val="24"/>
          <w:szCs w:val="24"/>
        </w:rPr>
        <w:t>драматизации</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словесного и</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графического</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рисования</w:t>
      </w:r>
      <w:r w:rsidRPr="00224FDF">
        <w:rPr>
          <w:rFonts w:ascii="Times New Roman" w:hAnsi="Times New Roman" w:cs="Times New Roman"/>
          <w:sz w:val="24"/>
          <w:szCs w:val="24"/>
        </w:rPr>
        <w:t>.</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Создание собственного текста на основе художественного произведения (текст по аналогии)</w:t>
      </w:r>
      <w:r w:rsidRPr="00224FDF">
        <w:rPr>
          <w:rFonts w:ascii="Times New Roman" w:hAnsi="Times New Roman" w:cs="Times New Roman"/>
          <w:sz w:val="24"/>
          <w:szCs w:val="24"/>
        </w:rPr>
        <w:t>. Продолжение прочитанного (прогнозирование).</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Внеурочная деятельность на основе прочитанного  на уроках  литературного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классной  библиотечки (уголка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подготовке и проведении викторин по творчеству Х. К. Андерсена и А.С. Пушкина.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поделок и рисунков по прочитанным сказкам.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конкурсе чтецов.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Участие в работе театрального кружка.</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sz w:val="24"/>
          <w:szCs w:val="24"/>
        </w:rPr>
        <w:t>Создание небольшого сборника  пословиц (на основе материалов рабочей тетради).</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sz w:val="24"/>
          <w:szCs w:val="24"/>
        </w:rPr>
        <w:t>Создание небольшого сборника побасенок (на основе материалов рабочей тетради).</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sz w:val="24"/>
          <w:szCs w:val="24"/>
        </w:rPr>
        <w:t>Создание небольшого сборника загадок (на основе материалов рабочей тетради).</w:t>
      </w:r>
      <w:r w:rsidRPr="00224FDF">
        <w:rPr>
          <w:rFonts w:ascii="Times New Roman" w:hAnsi="Times New Roman" w:cs="Times New Roman"/>
          <w:b/>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Сочинение собственных произведений малых жанров устного народного творчества.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«малых конференциях» по темам: «Зачем человеку нужно уметь читать?», «Моя любимая книга».</w:t>
      </w:r>
    </w:p>
    <w:p w:rsidR="009018A6" w:rsidRPr="00224FDF" w:rsidRDefault="009018A6" w:rsidP="002367D2">
      <w:pPr>
        <w:shd w:val="clear" w:color="auto" w:fill="FFFFFF"/>
        <w:spacing w:after="0" w:line="360" w:lineRule="auto"/>
        <w:rPr>
          <w:rFonts w:ascii="Times New Roman" w:hAnsi="Times New Roman" w:cs="Times New Roman"/>
          <w:b/>
          <w:bCs/>
          <w:sz w:val="24"/>
          <w:szCs w:val="24"/>
        </w:rPr>
      </w:pPr>
      <w:r w:rsidRPr="00224FDF">
        <w:rPr>
          <w:rFonts w:ascii="Times New Roman" w:hAnsi="Times New Roman" w:cs="Times New Roman"/>
          <w:b/>
          <w:bCs/>
          <w:sz w:val="24"/>
          <w:szCs w:val="24"/>
        </w:rPr>
        <w:t>2 класс</w:t>
      </w:r>
    </w:p>
    <w:p w:rsidR="009018A6" w:rsidRPr="00224FDF" w:rsidRDefault="009018A6" w:rsidP="002367D2">
      <w:pPr>
        <w:tabs>
          <w:tab w:val="left" w:pos="2235"/>
        </w:tabs>
        <w:spacing w:after="0" w:line="360" w:lineRule="auto"/>
        <w:rPr>
          <w:rFonts w:ascii="Times New Roman" w:hAnsi="Times New Roman" w:cs="Times New Roman"/>
          <w:b/>
          <w:sz w:val="24"/>
          <w:szCs w:val="24"/>
        </w:rPr>
      </w:pPr>
      <w:r w:rsidRPr="00224FDF">
        <w:rPr>
          <w:rFonts w:ascii="Times New Roman" w:hAnsi="Times New Roman" w:cs="Times New Roman"/>
          <w:bCs/>
          <w:sz w:val="24"/>
          <w:szCs w:val="24"/>
        </w:rPr>
        <w:t xml:space="preserve"> (136 часов</w:t>
      </w:r>
      <w:r w:rsidRPr="00224FDF">
        <w:rPr>
          <w:rFonts w:ascii="Times New Roman" w:hAnsi="Times New Roman" w:cs="Times New Roman"/>
          <w:sz w:val="24"/>
          <w:szCs w:val="24"/>
        </w:rPr>
        <w:t>)</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Аудирование (слушание)</w:t>
      </w:r>
      <w:r w:rsidRPr="00224FDF">
        <w:rPr>
          <w:rFonts w:ascii="Times New Roman" w:hAnsi="Times New Roman" w:cs="Times New Roman"/>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Восприятие на слух звучащей речи (высказываний, художественных текстов). Адекватное понимание  звучащей речи, умение отвечать на вопросы по содержанию услышанного произведения. </w:t>
      </w:r>
      <w:r w:rsidRPr="00224FDF">
        <w:rPr>
          <w:rFonts w:ascii="Times New Roman" w:hAnsi="Times New Roman" w:cs="Times New Roman"/>
          <w:i/>
          <w:sz w:val="24"/>
          <w:szCs w:val="24"/>
        </w:rPr>
        <w:t>Осознание цели  речевого высказывания</w:t>
      </w:r>
      <w:r w:rsidRPr="00224FDF">
        <w:rPr>
          <w:rFonts w:ascii="Times New Roman" w:hAnsi="Times New Roman" w:cs="Times New Roman"/>
          <w:sz w:val="24"/>
          <w:szCs w:val="24"/>
        </w:rPr>
        <w:t>. Умение задавать вопрос по услышанному   художественному произведению.</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Чтение</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Чтение вслух</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Планомерный переход от слогового к плавному осмысленному   беглому  чтению целыми словами. Установка на нормальный для читающего темп беглости, позволяющий ему осознать текст. </w:t>
      </w:r>
      <w:r w:rsidRPr="00224FDF">
        <w:rPr>
          <w:rFonts w:ascii="Times New Roman" w:hAnsi="Times New Roman" w:cs="Times New Roman"/>
          <w:i/>
          <w:sz w:val="24"/>
          <w:szCs w:val="24"/>
        </w:rPr>
        <w:t>Формирование способа чтения «по догадке»</w:t>
      </w:r>
      <w:r w:rsidRPr="00224FDF">
        <w:rPr>
          <w:rFonts w:ascii="Times New Roman" w:hAnsi="Times New Roman" w:cs="Times New Roman"/>
          <w:sz w:val="24"/>
          <w:szCs w:val="24"/>
        </w:rPr>
        <w:t>.</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Воспроизведение написанного без искажений звуко-буквенного состава слов в соответствии с орфоэпическими нормами.</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Выразительное чтение  с соблюдением логических ударений и пауз, мелодики, верного темпоритма;  передача эмоционального тона реплик персонажей, эмоционального характера   произ</w:t>
      </w:r>
      <w:r w:rsidRPr="00224FDF">
        <w:rPr>
          <w:rFonts w:ascii="Times New Roman" w:hAnsi="Times New Roman" w:cs="Times New Roman"/>
          <w:sz w:val="24"/>
          <w:szCs w:val="24"/>
        </w:rPr>
        <w:softHyphen/>
        <w:t>ведения в целом.</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Чтение «про себя»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Осознание  при чтении про себя смысла доступных по объему и жанру произведений, </w:t>
      </w:r>
      <w:r w:rsidRPr="00224FDF">
        <w:rPr>
          <w:rFonts w:ascii="Times New Roman" w:hAnsi="Times New Roman" w:cs="Times New Roman"/>
          <w:i/>
          <w:sz w:val="24"/>
          <w:szCs w:val="24"/>
        </w:rPr>
        <w:t>осмысление цели чтения</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Определение вида чтения (ознакомительное,   выборочное).</w:t>
      </w:r>
      <w:r w:rsidRPr="00224FDF">
        <w:rPr>
          <w:rFonts w:ascii="Times New Roman" w:hAnsi="Times New Roman" w:cs="Times New Roman"/>
          <w:sz w:val="24"/>
          <w:szCs w:val="24"/>
        </w:rPr>
        <w:t xml:space="preserve"> Умение находить в тексте и в книге необходимую информацию.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разными видами текста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Общее представление о разных видах текстов: художественных  и  научно-познавательных,  их сравнение. Определение целей   создания этих видов текста.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Развитие способности к антиципации.</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Самостоятельное определение темы текста, главной мысли;   деление текста на смысловые части, их озаглавливание. Работа с картинным и  вербальным планом.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текстом художественного произведения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Понимание заглавия произведения, адекватное соотношение заглавия  с содержанием текста. Определение темы и идеи произведения.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Определение, от какого лица  </w:t>
      </w:r>
      <w:r w:rsidRPr="00224FDF">
        <w:rPr>
          <w:rFonts w:ascii="Times New Roman" w:hAnsi="Times New Roman" w:cs="Times New Roman"/>
          <w:spacing w:val="-6"/>
          <w:sz w:val="24"/>
          <w:szCs w:val="24"/>
        </w:rPr>
        <w:t xml:space="preserve">ведется повествование (осознание образа рассказчика), </w:t>
      </w:r>
      <w:r w:rsidRPr="00224FDF">
        <w:rPr>
          <w:rFonts w:ascii="Times New Roman" w:hAnsi="Times New Roman" w:cs="Times New Roman"/>
          <w:sz w:val="24"/>
          <w:szCs w:val="24"/>
        </w:rPr>
        <w:t>способность  представлять образ автора на основе его произведения.</w:t>
      </w:r>
      <w:r w:rsidRPr="00224FDF">
        <w:rPr>
          <w:rFonts w:ascii="Times New Roman" w:hAnsi="Times New Roman" w:cs="Times New Roman"/>
          <w:i/>
          <w:sz w:val="24"/>
          <w:szCs w:val="24"/>
        </w:rPr>
        <w:t xml:space="preserve"> Выявление роли авторского присутствия  в произведении</w:t>
      </w:r>
      <w:r w:rsidRPr="00224FDF">
        <w:rPr>
          <w:rFonts w:ascii="Times New Roman" w:hAnsi="Times New Roman" w:cs="Times New Roman"/>
          <w:sz w:val="24"/>
          <w:szCs w:val="24"/>
        </w:rPr>
        <w:t>.</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pacing w:val="-6"/>
          <w:sz w:val="24"/>
          <w:szCs w:val="24"/>
        </w:rPr>
        <w:t>Осознание  роли  пейзажа и  портрета в художественном произведении.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Характеристика героя произведения  с использованием художественно-выразительных средств   читаемого текста. Нахождение в тексте слов и выражений, характеризующих героя и событие. Анализ (с помощью учителя) причины поступка персонажа. Сопоставление поступков героев по аналогии и  по контрасту. Выявление авторского отношения к герою.  Определение собственного отношения  к   поступкам персонажей.</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Выявление особенностей художественного текста: своеобразие выразительных средства языка, </w:t>
      </w:r>
      <w:r w:rsidRPr="00224FDF">
        <w:rPr>
          <w:rFonts w:ascii="Times New Roman" w:hAnsi="Times New Roman" w:cs="Times New Roman"/>
          <w:i/>
          <w:sz w:val="24"/>
          <w:szCs w:val="24"/>
        </w:rPr>
        <w:t>структура (композиция)</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жанр</w:t>
      </w:r>
      <w:r w:rsidRPr="00224FDF">
        <w:rPr>
          <w:rFonts w:ascii="Times New Roman" w:hAnsi="Times New Roman" w:cs="Times New Roman"/>
          <w:sz w:val="24"/>
          <w:szCs w:val="24"/>
        </w:rPr>
        <w:t>, народное или авторское произведение.</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Выделение  опорных  (ключевых) слов</w:t>
      </w:r>
      <w:r w:rsidRPr="00224FDF">
        <w:rPr>
          <w:rFonts w:ascii="Times New Roman" w:hAnsi="Times New Roman" w:cs="Times New Roman"/>
          <w:sz w:val="24"/>
          <w:szCs w:val="24"/>
        </w:rPr>
        <w:t xml:space="preserve">. Деление текста на части,  озаглавливание, составление картинного и вербального плана. Воспроизведение текста с использованием выразительных средств языка:  пересказ (частичный, подробный, творческий), рассказ по иллюстрациям.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Вычленение и сопоставление эпизодов из разных произведений по общности ситуаций, эмоциональной окраске, характеру поступков героев.</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научно-познавательными текстами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Понимание заглавия произведения; адекватное соотношение его с содержанием. Определение особенностей  научно-познавательного текста (передача информации). Определение темы и главной мысли текста. Деление текста на части. </w:t>
      </w:r>
      <w:r w:rsidRPr="00224FDF">
        <w:rPr>
          <w:rFonts w:ascii="Times New Roman" w:hAnsi="Times New Roman" w:cs="Times New Roman"/>
          <w:i/>
          <w:sz w:val="24"/>
          <w:szCs w:val="24"/>
        </w:rPr>
        <w:t>Определение микротем</w:t>
      </w:r>
      <w:r w:rsidRPr="00224FDF">
        <w:rPr>
          <w:rFonts w:ascii="Times New Roman" w:hAnsi="Times New Roman" w:cs="Times New Roman"/>
          <w:sz w:val="24"/>
          <w:szCs w:val="24"/>
        </w:rPr>
        <w:t>.</w:t>
      </w:r>
      <w:r w:rsidRPr="00224FDF">
        <w:rPr>
          <w:rFonts w:ascii="Times New Roman" w:hAnsi="Times New Roman" w:cs="Times New Roman"/>
          <w:i/>
          <w:sz w:val="24"/>
          <w:szCs w:val="24"/>
        </w:rPr>
        <w:t xml:space="preserve"> Опорные (ключевые)  слова</w:t>
      </w:r>
      <w:r w:rsidRPr="00224FDF">
        <w:rPr>
          <w:rFonts w:ascii="Times New Roman" w:hAnsi="Times New Roman" w:cs="Times New Roman"/>
          <w:sz w:val="24"/>
          <w:szCs w:val="24"/>
        </w:rPr>
        <w:t xml:space="preserve">. Выделение  главного в содержании текста. Схема, модель  текста.   Воспроизведение текста с опорой на план, ключевые слова,   схему. Подробный, частичный  и выборочный пересказ текста.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Библиографическая культура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Книга: учебная, художественная, справочная. Книга как особый вид искусства и источник  знаний. Элементы книги: содержание (оглавление), титульный лист, аннотация, </w:t>
      </w:r>
      <w:r w:rsidRPr="00224FDF">
        <w:rPr>
          <w:rFonts w:ascii="Times New Roman" w:hAnsi="Times New Roman" w:cs="Times New Roman"/>
          <w:i/>
          <w:sz w:val="24"/>
          <w:szCs w:val="24"/>
        </w:rPr>
        <w:t>сведения о художниках-иллюстраторах</w:t>
      </w:r>
      <w:r w:rsidRPr="00224FDF">
        <w:rPr>
          <w:rFonts w:ascii="Times New Roman" w:hAnsi="Times New Roman" w:cs="Times New Roman"/>
          <w:sz w:val="24"/>
          <w:szCs w:val="24"/>
        </w:rPr>
        <w:t>, иллюстрации. Виды информации в книге: научная, художественная (с опорой на внешние показатели книги, ее справочно-иллюстративный материал).</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xml:space="preserve">Типы книг (изданий): книга-произведение, книга-сборник,   периодическая печать, справочные издания (справочники, словари, энциклопедии). </w:t>
      </w:r>
    </w:p>
    <w:p w:rsidR="009018A6" w:rsidRPr="00224FDF" w:rsidRDefault="009018A6" w:rsidP="002367D2">
      <w:pPr>
        <w:shd w:val="clear" w:color="auto" w:fill="FFFFFF"/>
        <w:tabs>
          <w:tab w:val="left" w:pos="610"/>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Умение составлять представление о книге по обложке (прогнозировать тему, жанр, характер текста); умение ориентироваться в одной  книге и    в группе книг (5–6 книг).</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Выбор книг на основе рекомендательного списка, картотеки, открытого доступа к детским книгам в библиотеке.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Говорение (культура речевого общения)</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Осознание и освоение диалога как вида речи. Особенности диалогического общения: способность понимать, отвечать и самостоятельно задавать вопросы; выслушивать, не перебивая, собеседника и в вежливой форме высказывать свою точку зрения по обсуждаемому произведению.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Использование норм речевого этикета в условиях как учебного, так  и внеучебного общения.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Построение плана  собственного высказывания с помощью учителя. Умение отбирать и использовать изобразительно-выразительные средства языка для создания собственного устного высказывания (монолога).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Отражение основной мысли текста в высказывании. Передача впечатлений (от повседневной жизни, литературного и живописного произведения) в устном  сообщении (описание, рассуждение, повествование).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Устное сочинение как продолжение прочитанного произведения,   рассказ по картине  либо на заданную тему</w:t>
      </w:r>
      <w:r w:rsidRPr="00224FDF">
        <w:rPr>
          <w:rFonts w:ascii="Times New Roman" w:hAnsi="Times New Roman" w:cs="Times New Roman"/>
          <w:i/>
          <w:sz w:val="24"/>
          <w:szCs w:val="24"/>
        </w:rPr>
        <w:t xml:space="preserve">.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Круг  чтения</w:t>
      </w:r>
    </w:p>
    <w:p w:rsidR="009018A6" w:rsidRPr="00224FDF" w:rsidRDefault="009018A6" w:rsidP="002367D2">
      <w:pPr>
        <w:pStyle w:val="af8"/>
        <w:rPr>
          <w:sz w:val="24"/>
          <w:szCs w:val="24"/>
        </w:rPr>
      </w:pPr>
      <w:r w:rsidRPr="00224FDF">
        <w:rPr>
          <w:sz w:val="24"/>
          <w:szCs w:val="24"/>
        </w:rPr>
        <w:t xml:space="preserve">Второклассники знакомятся с литературными произведениями по всем основным темам детского чтения: о родине, о подвигах, о детях, о природе (о растениях и животных, о временах года).  </w:t>
      </w:r>
    </w:p>
    <w:p w:rsidR="009018A6" w:rsidRPr="00224FDF" w:rsidRDefault="009018A6" w:rsidP="002367D2">
      <w:pPr>
        <w:pStyle w:val="af8"/>
        <w:rPr>
          <w:sz w:val="24"/>
          <w:szCs w:val="24"/>
        </w:rPr>
      </w:pPr>
      <w:r w:rsidRPr="00224FDF">
        <w:rPr>
          <w:sz w:val="24"/>
          <w:szCs w:val="24"/>
        </w:rPr>
        <w:t xml:space="preserve">Во втором классе, где приоритетным  является  формирование навыка чтения, литературные произведения сгруппированы по методической цели обучения. </w:t>
      </w:r>
    </w:p>
    <w:p w:rsidR="009018A6" w:rsidRPr="00224FDF" w:rsidRDefault="009018A6" w:rsidP="002367D2">
      <w:pPr>
        <w:pStyle w:val="af8"/>
        <w:rPr>
          <w:sz w:val="24"/>
          <w:szCs w:val="24"/>
        </w:rPr>
      </w:pPr>
      <w:r w:rsidRPr="00224FDF">
        <w:rPr>
          <w:sz w:val="24"/>
          <w:szCs w:val="24"/>
        </w:rPr>
        <w:t xml:space="preserve">Те тексты,  при  работе  над которыми основное внимание уделяется    формированию осознанности чтения, входят в раздел под названием «Читая  </w:t>
      </w:r>
      <w:r w:rsidRPr="00224FDF">
        <w:rPr>
          <w:b/>
          <w:bCs/>
          <w:sz w:val="24"/>
          <w:szCs w:val="24"/>
        </w:rPr>
        <w:t xml:space="preserve">— </w:t>
      </w:r>
      <w:r w:rsidRPr="00224FDF">
        <w:rPr>
          <w:sz w:val="24"/>
          <w:szCs w:val="24"/>
        </w:rPr>
        <w:t xml:space="preserve"> думаем». </w:t>
      </w:r>
    </w:p>
    <w:p w:rsidR="009018A6" w:rsidRPr="00224FDF" w:rsidRDefault="009018A6" w:rsidP="002367D2">
      <w:pPr>
        <w:pStyle w:val="af8"/>
        <w:rPr>
          <w:sz w:val="24"/>
          <w:szCs w:val="24"/>
        </w:rPr>
      </w:pPr>
      <w:r w:rsidRPr="00224FDF">
        <w:rPr>
          <w:sz w:val="24"/>
          <w:szCs w:val="24"/>
        </w:rPr>
        <w:t xml:space="preserve">Произведения, при чтении которых необходима специальная работа над правильностью чтения (по предупреждению орфоэпических ошибок, а также на искажение звукобуквенного состава), включены в раздел под названием «Читаем правильно». </w:t>
      </w:r>
    </w:p>
    <w:p w:rsidR="009018A6" w:rsidRPr="00224FDF" w:rsidRDefault="009018A6" w:rsidP="002367D2">
      <w:pPr>
        <w:pStyle w:val="af8"/>
        <w:rPr>
          <w:sz w:val="24"/>
          <w:szCs w:val="24"/>
        </w:rPr>
      </w:pPr>
      <w:r w:rsidRPr="00224FDF">
        <w:rPr>
          <w:sz w:val="24"/>
          <w:szCs w:val="24"/>
        </w:rPr>
        <w:t>В раздел «Читаем быстро» входят такие произведения, при чтении которых целесообразно  применение беглого чтения. Это, например, скороговорки (народные и литературные), «бесконечные» стихи  и небольшие по объему и доступные по содержанию  прозаические произведения, в основном, современных авторов, написанные в разговорном стиле.</w:t>
      </w:r>
    </w:p>
    <w:p w:rsidR="009018A6" w:rsidRPr="00224FDF" w:rsidRDefault="009018A6" w:rsidP="002367D2">
      <w:pPr>
        <w:pStyle w:val="af8"/>
        <w:rPr>
          <w:sz w:val="24"/>
          <w:szCs w:val="24"/>
        </w:rPr>
      </w:pPr>
      <w:r w:rsidRPr="00224FDF">
        <w:rPr>
          <w:sz w:val="24"/>
          <w:szCs w:val="24"/>
        </w:rPr>
        <w:lastRenderedPageBreak/>
        <w:t xml:space="preserve">При чтении произведений, расположенных в разделе «Читаем выразительно», проводится целенаправленная работа над интонационной выразительностью речи. В силу этого сюда, в первую очередь, включены эмоционально окрашенные стихотворения и басни, а также сказки и рассказы, содержащие диалоги.     </w:t>
      </w:r>
    </w:p>
    <w:p w:rsidR="009018A6" w:rsidRPr="00224FDF" w:rsidRDefault="009018A6" w:rsidP="002367D2">
      <w:pPr>
        <w:pStyle w:val="af8"/>
        <w:rPr>
          <w:sz w:val="24"/>
          <w:szCs w:val="24"/>
        </w:rPr>
      </w:pPr>
      <w:r w:rsidRPr="00224FDF">
        <w:rPr>
          <w:sz w:val="24"/>
          <w:szCs w:val="24"/>
        </w:rPr>
        <w:t>Таким образом, во втором классе  при акценте на активном  формировании навыка чтения дети накапливают разнообразные литературные впечатления - о темах, жанрах, авторах.</w:t>
      </w:r>
    </w:p>
    <w:p w:rsidR="009018A6" w:rsidRPr="00224FDF" w:rsidRDefault="009018A6" w:rsidP="002367D2">
      <w:pPr>
        <w:tabs>
          <w:tab w:val="left" w:pos="2235"/>
        </w:tabs>
        <w:spacing w:after="0" w:line="360" w:lineRule="auto"/>
        <w:rPr>
          <w:rFonts w:ascii="Times New Roman" w:hAnsi="Times New Roman" w:cs="Times New Roman"/>
          <w:b/>
          <w:sz w:val="24"/>
          <w:szCs w:val="24"/>
          <w:u w:val="single"/>
        </w:rPr>
      </w:pPr>
      <w:r w:rsidRPr="00224FDF">
        <w:rPr>
          <w:rFonts w:ascii="Times New Roman" w:hAnsi="Times New Roman" w:cs="Times New Roman"/>
          <w:sz w:val="24"/>
          <w:szCs w:val="24"/>
        </w:rPr>
        <w:t>Тематическое планирование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Учимся читать: Читая — думаем </w:t>
      </w:r>
      <w:r w:rsidRPr="00224FDF">
        <w:rPr>
          <w:rFonts w:ascii="Times New Roman" w:hAnsi="Times New Roman" w:cs="Times New Roman"/>
          <w:bCs/>
          <w:sz w:val="24"/>
          <w:szCs w:val="24"/>
        </w:rPr>
        <w:t>(27 ч.)</w:t>
      </w:r>
    </w:p>
    <w:p w:rsidR="009018A6" w:rsidRPr="00224FDF" w:rsidRDefault="009018A6" w:rsidP="002367D2">
      <w:pPr>
        <w:shd w:val="clear" w:color="auto" w:fill="FFFFFF"/>
        <w:tabs>
          <w:tab w:val="left" w:pos="336"/>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М. Бородицкая «Первое сентября»; В. Берестов «Читалочка»; К. Ушинский «Наше Отечество»; В. Орлов «Родное»*; П. Воронько «Лучше нет родного края»; Г. Ладонщиков «Скворец на чужбине»; О. Дриз «Загадка»; Б. Заходер «Два и три»; Р. Сеф «Считалочка»*; М. Юдалевич, «Три плюс пять»; В. Левин «Чудеса в авоське»; С. Иванов «Какой сегодня веселый снег...», «Зимой Ваня сделал кормушку...»; А. Шибаев «Кто сло</w:t>
      </w:r>
      <w:r w:rsidRPr="00224FDF">
        <w:rPr>
          <w:rFonts w:ascii="Times New Roman" w:hAnsi="Times New Roman" w:cs="Times New Roman"/>
          <w:sz w:val="24"/>
          <w:szCs w:val="24"/>
        </w:rPr>
        <w:softHyphen/>
        <w:t xml:space="preserve">во найдет»; В. Берестов «Если хочешь пить»*, «Гололедица»; Б. Заходер «Как Волк песни пел»; С. Прокофьева «Сказка о том, как зайцы испугали Серого Волка»; </w:t>
      </w:r>
      <w:r w:rsidRPr="00224FDF">
        <w:rPr>
          <w:rFonts w:ascii="Times New Roman" w:hAnsi="Times New Roman" w:cs="Times New Roman"/>
          <w:spacing w:val="-13"/>
          <w:sz w:val="24"/>
          <w:szCs w:val="24"/>
        </w:rPr>
        <w:t>B.</w:t>
      </w:r>
      <w:r w:rsidRPr="00224FDF">
        <w:rPr>
          <w:rFonts w:ascii="Times New Roman" w:hAnsi="Times New Roman" w:cs="Times New Roman"/>
          <w:sz w:val="24"/>
          <w:szCs w:val="24"/>
        </w:rPr>
        <w:t xml:space="preserve"> Зотов «За двумя зайцами»; Э. Шим «Жук на ниточке», «Очень вредная крапива»; Л. Н. Толстой «Косточка»;</w:t>
      </w:r>
      <w:r w:rsidRPr="00224FDF">
        <w:rPr>
          <w:rFonts w:ascii="Times New Roman" w:hAnsi="Times New Roman" w:cs="Times New Roman"/>
          <w:spacing w:val="-13"/>
          <w:sz w:val="24"/>
          <w:szCs w:val="24"/>
        </w:rPr>
        <w:t xml:space="preserve"> C.</w:t>
      </w:r>
      <w:r w:rsidRPr="00224FDF">
        <w:rPr>
          <w:rFonts w:ascii="Times New Roman" w:hAnsi="Times New Roman" w:cs="Times New Roman"/>
          <w:sz w:val="24"/>
          <w:szCs w:val="24"/>
        </w:rPr>
        <w:t xml:space="preserve"> Прокофьева «Когда можно плакать?»; В. Сухомлинский «Пусть будут Соловей и Жук»; С. Козлов «В сладком морковном лесу»; В. Осеева «Сторож», «Кто нака</w:t>
      </w:r>
      <w:r w:rsidRPr="00224FDF">
        <w:rPr>
          <w:rFonts w:ascii="Times New Roman" w:hAnsi="Times New Roman" w:cs="Times New Roman"/>
          <w:spacing w:val="-5"/>
          <w:sz w:val="24"/>
          <w:szCs w:val="24"/>
        </w:rPr>
        <w:t xml:space="preserve">зал его?»; А. Барто «Рыцари»; В. Осеева «Плохо»; Д. Хармс </w:t>
      </w:r>
      <w:r w:rsidRPr="00224FDF">
        <w:rPr>
          <w:rFonts w:ascii="Times New Roman" w:hAnsi="Times New Roman" w:cs="Times New Roman"/>
          <w:sz w:val="24"/>
          <w:szCs w:val="24"/>
        </w:rPr>
        <w:t>«Удивительная кошка»; русская народная сказка «Лиса и журавль»; индийская сказка «Ссора птиц»; В. Берес</w:t>
      </w:r>
      <w:r w:rsidRPr="00224FDF">
        <w:rPr>
          <w:rFonts w:ascii="Times New Roman" w:hAnsi="Times New Roman" w:cs="Times New Roman"/>
          <w:sz w:val="24"/>
          <w:szCs w:val="24"/>
        </w:rPr>
        <w:softHyphen/>
        <w:t>тов «Посадили игрушку на полку...», Э. Мошковская «Всего труднее дело...»*; русская народная сказка «Самое дорогое», С. Баруздин «Кузнец»; Б. Заходер «Петя мечтает»; русская народная сказка «Два Мороза».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Учимся читать: Читаем правильно </w:t>
      </w:r>
      <w:r w:rsidRPr="00224FDF">
        <w:rPr>
          <w:rFonts w:ascii="Times New Roman" w:hAnsi="Times New Roman" w:cs="Times New Roman"/>
          <w:bCs/>
          <w:sz w:val="24"/>
          <w:szCs w:val="24"/>
        </w:rPr>
        <w:t>(10 ч.)</w:t>
      </w:r>
    </w:p>
    <w:p w:rsidR="009018A6" w:rsidRPr="00224FDF" w:rsidRDefault="009018A6" w:rsidP="002367D2">
      <w:pPr>
        <w:shd w:val="clear" w:color="auto" w:fill="FFFFFF"/>
        <w:spacing w:after="0" w:line="360" w:lineRule="auto"/>
        <w:rPr>
          <w:rFonts w:ascii="Times New Roman" w:hAnsi="Times New Roman" w:cs="Times New Roman"/>
          <w:spacing w:val="-5"/>
          <w:sz w:val="24"/>
          <w:szCs w:val="24"/>
        </w:rPr>
      </w:pPr>
      <w:r w:rsidRPr="00224FDF">
        <w:rPr>
          <w:rFonts w:ascii="Times New Roman" w:hAnsi="Times New Roman" w:cs="Times New Roman"/>
          <w:spacing w:val="-9"/>
          <w:sz w:val="24"/>
          <w:szCs w:val="24"/>
        </w:rPr>
        <w:t>В. Бардадым «Мы читаем!»; В. Гусев «Вот так кот»; И. Бур</w:t>
      </w:r>
      <w:r w:rsidRPr="00224FDF">
        <w:rPr>
          <w:rFonts w:ascii="Times New Roman" w:hAnsi="Times New Roman" w:cs="Times New Roman"/>
          <w:spacing w:val="-3"/>
          <w:sz w:val="24"/>
          <w:szCs w:val="24"/>
        </w:rPr>
        <w:t xml:space="preserve">сов «Кот и крот»; Д. Биссет «Орел и овечка»; В. Драгунский </w:t>
      </w:r>
      <w:r w:rsidRPr="00224FDF">
        <w:rPr>
          <w:rFonts w:ascii="Times New Roman" w:hAnsi="Times New Roman" w:cs="Times New Roman"/>
          <w:spacing w:val="-6"/>
          <w:sz w:val="24"/>
          <w:szCs w:val="24"/>
        </w:rPr>
        <w:t xml:space="preserve">«Заколдованная буква», «Когда я был маленький», «Не пиф, </w:t>
      </w:r>
      <w:r w:rsidRPr="00224FDF">
        <w:rPr>
          <w:rFonts w:ascii="Times New Roman" w:hAnsi="Times New Roman" w:cs="Times New Roman"/>
          <w:spacing w:val="-5"/>
          <w:sz w:val="24"/>
          <w:szCs w:val="24"/>
        </w:rPr>
        <w:t>не паф!»; Н. Носов «Находчивость»; Дж. Родари «Машинка для приготовления уроков»; Б. Заходер «Муравей».</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Учимся читать: Читаем быстро </w:t>
      </w:r>
      <w:r w:rsidRPr="00224FDF">
        <w:rPr>
          <w:rFonts w:ascii="Times New Roman" w:hAnsi="Times New Roman" w:cs="Times New Roman"/>
          <w:bCs/>
          <w:sz w:val="24"/>
          <w:szCs w:val="24"/>
        </w:rPr>
        <w:t>(8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pacing w:val="-1"/>
          <w:sz w:val="24"/>
          <w:szCs w:val="24"/>
        </w:rPr>
        <w:t xml:space="preserve">Скороговорки; И. Мазнин «Шла лисица»; Е. Благинина </w:t>
      </w:r>
      <w:r w:rsidRPr="00224FDF">
        <w:rPr>
          <w:rFonts w:ascii="Times New Roman" w:hAnsi="Times New Roman" w:cs="Times New Roman"/>
          <w:spacing w:val="-5"/>
          <w:sz w:val="24"/>
          <w:szCs w:val="24"/>
        </w:rPr>
        <w:t>«У Вари на бульваре...»; М. Бородицкая «Были галчата в гостях у волчат...»; Р. Сеф «Бесконечные стихи»*; Э. Мошков</w:t>
      </w:r>
      <w:r w:rsidRPr="00224FDF">
        <w:rPr>
          <w:rFonts w:ascii="Times New Roman" w:hAnsi="Times New Roman" w:cs="Times New Roman"/>
          <w:sz w:val="24"/>
          <w:szCs w:val="24"/>
        </w:rPr>
        <w:t xml:space="preserve">ская «Болельщик»; Ю. Ермолаев «Угодили»; В. Осеева </w:t>
      </w:r>
      <w:r w:rsidRPr="00224FDF">
        <w:rPr>
          <w:rFonts w:ascii="Times New Roman" w:hAnsi="Times New Roman" w:cs="Times New Roman"/>
          <w:spacing w:val="-3"/>
          <w:sz w:val="24"/>
          <w:szCs w:val="24"/>
        </w:rPr>
        <w:t xml:space="preserve">«Просто старушка»; В. Голявкин «Как я под партой сидел», </w:t>
      </w:r>
      <w:r w:rsidRPr="00224FDF">
        <w:rPr>
          <w:rFonts w:ascii="Times New Roman" w:hAnsi="Times New Roman" w:cs="Times New Roman"/>
          <w:spacing w:val="-6"/>
          <w:sz w:val="24"/>
          <w:szCs w:val="24"/>
        </w:rPr>
        <w:t>«Про то, для кого Вовка учится»; дагестанская сказка «Храб</w:t>
      </w:r>
      <w:r w:rsidRPr="00224FDF">
        <w:rPr>
          <w:rFonts w:ascii="Times New Roman" w:hAnsi="Times New Roman" w:cs="Times New Roman"/>
          <w:sz w:val="24"/>
          <w:szCs w:val="24"/>
        </w:rPr>
        <w:t>рый мальчик».</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Учимся читать: Читаем выразительно </w:t>
      </w:r>
      <w:r w:rsidRPr="00224FDF">
        <w:rPr>
          <w:rFonts w:ascii="Times New Roman" w:hAnsi="Times New Roman" w:cs="Times New Roman"/>
          <w:bCs/>
          <w:sz w:val="24"/>
          <w:szCs w:val="24"/>
        </w:rPr>
        <w:t>(20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xml:space="preserve">А. Прокофьев «Как на горке, на горе»; А. Фет «Чудная картина...»*; С. Воронин «Храбрый клоун»; С. Маршак «Жадина»; О. Григорьев «Яма»; Э. Успенский «Всё в порядке»; В. Осеева «Три товарища»; Н. Матвеева «Девочка и пластилин»; Ю. Ермолаев «Два пирожных»; Э. Мошковская «Обида», «Трудный путь»; Е. Благинина «Посидим в тишине»*; И. Дик «Красные яблоки»; А. Барто «Перед сном»; С. Козлов «Заяц и Медвежонок»; </w:t>
      </w:r>
      <w:r w:rsidRPr="00224FDF">
        <w:rPr>
          <w:rFonts w:ascii="Times New Roman" w:hAnsi="Times New Roman" w:cs="Times New Roman"/>
          <w:spacing w:val="-4"/>
          <w:sz w:val="24"/>
          <w:szCs w:val="24"/>
        </w:rPr>
        <w:t>И. Пивоварова «Про сверчка, мышь и паучка»; К. Ушинский «Гусь и журавль», «Кто дерет нос кверху»; Н. Юсупов «Се</w:t>
      </w:r>
      <w:r w:rsidRPr="00224FDF">
        <w:rPr>
          <w:rFonts w:ascii="Times New Roman" w:hAnsi="Times New Roman" w:cs="Times New Roman"/>
          <w:sz w:val="24"/>
          <w:szCs w:val="24"/>
        </w:rPr>
        <w:t>рый волк»; Дж. Родари «Рыбы»; Б. Заходер «Кискино горе»; Э. Мошковская «Говорящая кошка»*; А. Фройденберг «Великан и мышь»; Д. Биссет «Про тигренка Бинки, у которого исчезли полоски»; К. Ушинский «Спор деревьев».</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Учимся работать с текстом: Автор и его герои </w:t>
      </w:r>
      <w:r w:rsidRPr="00224FDF">
        <w:rPr>
          <w:rFonts w:ascii="Times New Roman" w:hAnsi="Times New Roman" w:cs="Times New Roman"/>
          <w:bCs/>
          <w:sz w:val="24"/>
          <w:szCs w:val="24"/>
        </w:rPr>
        <w:t>(23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 Голявкин «Про веселую книжку»; С. Баруздин «Стихи о человеке и его делах»; Л. Пантелеев «Карусели», «Как поросенок говорить научился»; В. Голявкин «В шкафу»; А. Гайдар «Совесть»; Б. Юнгер «Белая роза»; Г. Цыферов «Град»; Г. Горбовский «Розовый слон»*; Ф. Кривин «Родная коробка»; В. Чаплина «Муш</w:t>
      </w:r>
      <w:r w:rsidRPr="00224FDF">
        <w:rPr>
          <w:rFonts w:ascii="Times New Roman" w:hAnsi="Times New Roman" w:cs="Times New Roman"/>
          <w:spacing w:val="-1"/>
          <w:sz w:val="24"/>
          <w:szCs w:val="24"/>
        </w:rPr>
        <w:t xml:space="preserve">ка»; Л. Пантелеев «Две лягушки»; Е. Пермяк «Волшебные </w:t>
      </w:r>
      <w:r w:rsidRPr="00224FDF">
        <w:rPr>
          <w:rFonts w:ascii="Times New Roman" w:hAnsi="Times New Roman" w:cs="Times New Roman"/>
          <w:sz w:val="24"/>
          <w:szCs w:val="24"/>
        </w:rPr>
        <w:t xml:space="preserve">краски»; С. Михалков «Аисты и лягушки»; С. Козлов   «Вольный осенний ветер»; </w:t>
      </w:r>
      <w:r w:rsidRPr="00224FDF">
        <w:rPr>
          <w:rFonts w:ascii="Times New Roman" w:hAnsi="Times New Roman" w:cs="Times New Roman"/>
          <w:spacing w:val="-2"/>
          <w:sz w:val="24"/>
          <w:szCs w:val="24"/>
        </w:rPr>
        <w:t>Л. Н. Толстой «Зайцы»; Н. Рубцов «Про зайца»; русская народная сказ</w:t>
      </w:r>
      <w:r w:rsidRPr="00224FDF">
        <w:rPr>
          <w:rFonts w:ascii="Times New Roman" w:hAnsi="Times New Roman" w:cs="Times New Roman"/>
          <w:sz w:val="24"/>
          <w:szCs w:val="24"/>
        </w:rPr>
        <w:t>ка «Заяц-хваста».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Учимся работать с текстом: Слова, слова, слова... </w:t>
      </w:r>
      <w:r w:rsidRPr="00224FDF">
        <w:rPr>
          <w:rFonts w:ascii="Times New Roman" w:hAnsi="Times New Roman" w:cs="Times New Roman"/>
          <w:bCs/>
          <w:sz w:val="24"/>
          <w:szCs w:val="24"/>
        </w:rPr>
        <w:t>(10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Г. Цыферов «Как цыпленок впервые сочинил сказку»; Шотландская песенка*; Б. Шергин «Рифмы»; В. Даль «Кузовок»; А. Барто «Игра в слова»; И. Токмакова «Лягушки»; В. Берестов «Курица»; Б. Заходер «Дырки в сыре»; А. Шибаев «Переполох», «Прислушайся к слову»; Р. Сеф «Кактус», «На свете всё на всё похоже...»; Г. Цыферов «Что такое звезды?»; А. К. Толстой «Вот уж снег последний в поле тает...»*; «Колокольчики мои...»; </w:t>
      </w:r>
      <w:r w:rsidRPr="00224FDF">
        <w:rPr>
          <w:rFonts w:ascii="Times New Roman" w:hAnsi="Times New Roman" w:cs="Times New Roman"/>
          <w:spacing w:val="-2"/>
          <w:sz w:val="24"/>
          <w:szCs w:val="24"/>
        </w:rPr>
        <w:t>С. Есенин «Черемуха»; М. Исаковский «Ветер»; В. Рахма</w:t>
      </w:r>
      <w:r w:rsidRPr="00224FDF">
        <w:rPr>
          <w:rFonts w:ascii="Times New Roman" w:hAnsi="Times New Roman" w:cs="Times New Roman"/>
          <w:sz w:val="24"/>
          <w:szCs w:val="24"/>
        </w:rPr>
        <w:t>нов «Одуванчики».</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Учимся работать с текстом: План и пересказ</w:t>
      </w:r>
      <w:r w:rsidRPr="00224FDF">
        <w:rPr>
          <w:rFonts w:ascii="Times New Roman" w:hAnsi="Times New Roman" w:cs="Times New Roman"/>
          <w:bCs/>
          <w:sz w:val="24"/>
          <w:szCs w:val="24"/>
        </w:rPr>
        <w:t xml:space="preserve"> (22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Н. Сладков «Медведь и Солнце»; В. Осеева «Добрая хозяюшка»; Б. Житков «Храбрый утенок»; Э. Мошковская «Жадина»; русская народная сказка «Мена»; В. Сухомлинский «Вьюга»; Н. Носов «На горке»; В. Осеева «Хорошее»; Д. Биссет «Про поросенка, который учился ле</w:t>
      </w:r>
      <w:r w:rsidRPr="00224FDF">
        <w:rPr>
          <w:rFonts w:ascii="Times New Roman" w:hAnsi="Times New Roman" w:cs="Times New Roman"/>
          <w:spacing w:val="-4"/>
          <w:sz w:val="24"/>
          <w:szCs w:val="24"/>
        </w:rPr>
        <w:t xml:space="preserve">тать»; В. Гаршин «Лягушка-путешественница»; С. Михалков </w:t>
      </w:r>
      <w:r w:rsidRPr="00224FDF">
        <w:rPr>
          <w:rFonts w:ascii="Times New Roman" w:hAnsi="Times New Roman" w:cs="Times New Roman"/>
          <w:sz w:val="24"/>
          <w:szCs w:val="24"/>
        </w:rPr>
        <w:t>«Бараны»*; К. Ушинский «Два козлика»; С. Козлов «Черный Омут»; М. Пляцковский «Как Утенок свою тень поте</w:t>
      </w:r>
      <w:r w:rsidRPr="00224FDF">
        <w:rPr>
          <w:rFonts w:ascii="Times New Roman" w:hAnsi="Times New Roman" w:cs="Times New Roman"/>
          <w:sz w:val="24"/>
          <w:szCs w:val="24"/>
        </w:rPr>
        <w:softHyphen/>
        <w:t>рял»; Е. Карганова «Как Цыпленок голос искал»; немецкая сказка «Русалочка».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pacing w:val="-5"/>
          <w:sz w:val="24"/>
          <w:szCs w:val="24"/>
        </w:rPr>
        <w:t>В мире книг</w:t>
      </w:r>
      <w:r w:rsidRPr="00224FDF">
        <w:rPr>
          <w:rFonts w:ascii="Times New Roman" w:hAnsi="Times New Roman" w:cs="Times New Roman"/>
          <w:bCs/>
          <w:spacing w:val="-5"/>
          <w:sz w:val="24"/>
          <w:szCs w:val="24"/>
        </w:rPr>
        <w:t xml:space="preserve"> (16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К. Ушинский «Два плуга»; Л. Н. Толстой «Филипок»; В. Авдеенко «Маленькая Баба-Яга»; русская народная сказка «Лисичка со скалочкой»; Д. Мамин-Сибиряк «Сказка про храброго Зайца»; Н. Сладков «Бежал ежик по дорожке»; М. Пришвин «Еж»; Б. Заходер «Птичья </w:t>
      </w:r>
      <w:r w:rsidRPr="00224FDF">
        <w:rPr>
          <w:rFonts w:ascii="Times New Roman" w:hAnsi="Times New Roman" w:cs="Times New Roman"/>
          <w:sz w:val="24"/>
          <w:szCs w:val="24"/>
        </w:rPr>
        <w:lastRenderedPageBreak/>
        <w:t>школа»; Н. Носов «Затейники», «Живая шляпа»; Е. Пермяк «Торопливый ножик», «Самое страшное»; Н. Носов «Фантазеры»; Б. Емельянов «Зеленая букашина»; Кир Булычев   «Путешествие Алисы» (Глава 1. Преступница Алиса).</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Литературоведческая пропедевтика</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(практическое освоение)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Расширение базы видо-жанровых и тематических литературных впечатлений.</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Осознание условности литературного творения, его отличия от реальности (прежде всего, в силу внимания к личности автора).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Ориентировка в литературных понятиях: художественное произведение,  </w:t>
      </w:r>
      <w:r w:rsidRPr="00224FDF">
        <w:rPr>
          <w:rFonts w:ascii="Times New Roman" w:hAnsi="Times New Roman" w:cs="Times New Roman"/>
          <w:i/>
          <w:sz w:val="24"/>
          <w:szCs w:val="24"/>
        </w:rPr>
        <w:t>искусство слова</w:t>
      </w:r>
      <w:r w:rsidRPr="00224FDF">
        <w:rPr>
          <w:rFonts w:ascii="Times New Roman" w:hAnsi="Times New Roman" w:cs="Times New Roman"/>
          <w:sz w:val="24"/>
          <w:szCs w:val="24"/>
        </w:rPr>
        <w:t xml:space="preserve">, автор (рассказчик), </w:t>
      </w:r>
      <w:r w:rsidRPr="00224FDF">
        <w:rPr>
          <w:rFonts w:ascii="Times New Roman" w:hAnsi="Times New Roman" w:cs="Times New Roman"/>
          <w:i/>
          <w:sz w:val="24"/>
          <w:szCs w:val="24"/>
        </w:rPr>
        <w:t>сюжет</w:t>
      </w:r>
      <w:r w:rsidRPr="00224FDF">
        <w:rPr>
          <w:rFonts w:ascii="Times New Roman" w:hAnsi="Times New Roman" w:cs="Times New Roman"/>
          <w:sz w:val="24"/>
          <w:szCs w:val="24"/>
        </w:rPr>
        <w:t xml:space="preserve">, тема, идея; персонаж  (его портрет, речь, мысли, поступки, мотивы поведения),  </w:t>
      </w:r>
      <w:r w:rsidRPr="00224FDF">
        <w:rPr>
          <w:rFonts w:ascii="Times New Roman" w:hAnsi="Times New Roman" w:cs="Times New Roman"/>
          <w:i/>
          <w:sz w:val="24"/>
          <w:szCs w:val="24"/>
        </w:rPr>
        <w:t>лирический герой произведения</w:t>
      </w:r>
      <w:r w:rsidRPr="00224FDF">
        <w:rPr>
          <w:rFonts w:ascii="Times New Roman" w:hAnsi="Times New Roman" w:cs="Times New Roman"/>
          <w:sz w:val="24"/>
          <w:szCs w:val="24"/>
        </w:rPr>
        <w:t>, отношение автора к герою.</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Нахождение в тексте и определение значения в художественной речи   средств выразительности:  звукописи, эпитетов, художественных повторов, сравнений,   олицетворений.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Прозаическая и стихотворная речь: узнавание, различение, выявление особенностей стихотворного произведения  (ритм, рифма)</w:t>
      </w:r>
      <w:r w:rsidRPr="00224FDF">
        <w:rPr>
          <w:rFonts w:ascii="Times New Roman" w:hAnsi="Times New Roman" w:cs="Times New Roman"/>
          <w:i/>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Жанровое разнообразие произведений:   народная и литературная (авторская) сказка, рассказ,  стихотворение, басня  – общее представление о жанре, особенностях построения и выразительных средствах.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Творческая деятельность  (на основе литературных произведений)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выразительное чтение, чтение по ролям,   драматизация;   словесное, </w:t>
      </w:r>
      <w:r w:rsidRPr="00224FDF">
        <w:rPr>
          <w:rFonts w:ascii="Times New Roman" w:hAnsi="Times New Roman" w:cs="Times New Roman"/>
          <w:i/>
          <w:sz w:val="24"/>
          <w:szCs w:val="24"/>
        </w:rPr>
        <w:t>графическое</w:t>
      </w:r>
      <w:r w:rsidRPr="00224FDF">
        <w:rPr>
          <w:rFonts w:ascii="Times New Roman" w:hAnsi="Times New Roman" w:cs="Times New Roman"/>
          <w:sz w:val="24"/>
          <w:szCs w:val="24"/>
        </w:rPr>
        <w:t xml:space="preserve"> и музыкальное  рисование, творческий пересказ, </w:t>
      </w:r>
      <w:r w:rsidRPr="00224FDF">
        <w:rPr>
          <w:rFonts w:ascii="Times New Roman" w:hAnsi="Times New Roman" w:cs="Times New Roman"/>
          <w:i/>
          <w:sz w:val="24"/>
          <w:szCs w:val="24"/>
        </w:rPr>
        <w:t>создание собственного текста на основе художественного произведения (текст по аналогии) и по картине</w:t>
      </w:r>
      <w:r w:rsidRPr="00224FDF">
        <w:rPr>
          <w:rFonts w:ascii="Times New Roman" w:hAnsi="Times New Roman" w:cs="Times New Roman"/>
          <w:sz w:val="24"/>
          <w:szCs w:val="24"/>
        </w:rPr>
        <w:t>, продолжение прочитанного.</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Внеурочная деятельность на основе прочитанного  на уроках  литературного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Пополнение и структуризация классной  библиотечки (уголка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подготовке и проведении викторин по творчеству В. Ю. Драгунского, А.Л. Барто,  В.А. Осеевой.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поделок и рисунков по прочитанным сказкам.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конкурсе чтецов.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работе  кружка «Речевой этикет (культура   речи)».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работе  кружка «Юный театрал».</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эскизов костюмов для сказочных персонажей.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спектакля по сказке «Два мороза» или «Морозко».</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Создание сборника произведений  о   родине.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сборника произведений  о   зайцах.</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sz w:val="24"/>
          <w:szCs w:val="24"/>
        </w:rPr>
        <w:t>Создание сборника  любимых стихотворений.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Сочинение собственных произведений  в жанре рассказа, сказки.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конкурсе «Всех скороговорок не переговоришь и не перевыговоришь».</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конкурсах рисунков «С чего начинается родина?» (после чтения стихотворений о родине), «Улица сказочных домиков» (по мотивам сказки Г.А. Цыферова «Как Цыпленок впервые сочинил сказку»).</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читательской конференции по   теме  «С чего начинается родина?» (Образ  родины в произведениях писателей и в картинах художников).</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
          <w:sz w:val="24"/>
          <w:szCs w:val="24"/>
        </w:rPr>
        <w:t>3 класс</w:t>
      </w:r>
    </w:p>
    <w:p w:rsidR="009018A6" w:rsidRPr="00224FDF" w:rsidRDefault="009018A6" w:rsidP="002367D2">
      <w:pPr>
        <w:tabs>
          <w:tab w:val="left" w:pos="2235"/>
        </w:tabs>
        <w:spacing w:after="0" w:line="360" w:lineRule="auto"/>
        <w:rPr>
          <w:rFonts w:ascii="Times New Roman" w:hAnsi="Times New Roman" w:cs="Times New Roman"/>
          <w:b/>
          <w:sz w:val="24"/>
          <w:szCs w:val="24"/>
        </w:rPr>
      </w:pPr>
      <w:r w:rsidRPr="00224FDF">
        <w:rPr>
          <w:rFonts w:ascii="Times New Roman" w:hAnsi="Times New Roman" w:cs="Times New Roman"/>
          <w:bCs/>
          <w:sz w:val="24"/>
          <w:szCs w:val="24"/>
        </w:rPr>
        <w:t xml:space="preserve"> (136 часов</w:t>
      </w:r>
      <w:r w:rsidRPr="00224FDF">
        <w:rPr>
          <w:rFonts w:ascii="Times New Roman" w:hAnsi="Times New Roman" w:cs="Times New Roman"/>
          <w:sz w:val="24"/>
          <w:szCs w:val="24"/>
        </w:rPr>
        <w:t>)</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Виды речевой деятельности</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Аудирование (слушание)</w:t>
      </w:r>
      <w:r w:rsidRPr="00224FDF">
        <w:rPr>
          <w:rFonts w:ascii="Times New Roman" w:hAnsi="Times New Roman" w:cs="Times New Roman"/>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Адекватное понимание содержания звучащей речи, умение отвечать на вопросы по содержанию услышанного произведения; осознание цели и определение последовательности  построения речевого высказывания. Умение  задавать вопрос по услышанному  научно-познавательному и художественному произведению.</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Чтение</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Чтение вслух</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Осмысленное, правильное, беглое, выразительное чтение с соблюдением орфоэпических и интонационных норм.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Чтение «про себя»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Осознание  при чтении про себя смысла доступных по объему и жанру произведений. Выбор вида чтения (ознакомительное, </w:t>
      </w:r>
      <w:r w:rsidRPr="00224FDF">
        <w:rPr>
          <w:rFonts w:ascii="Times New Roman" w:hAnsi="Times New Roman" w:cs="Times New Roman"/>
          <w:i/>
          <w:sz w:val="24"/>
          <w:szCs w:val="24"/>
        </w:rPr>
        <w:t>просмотровое</w:t>
      </w:r>
      <w:r w:rsidRPr="00224FDF">
        <w:rPr>
          <w:rFonts w:ascii="Times New Roman" w:hAnsi="Times New Roman" w:cs="Times New Roman"/>
          <w:sz w:val="24"/>
          <w:szCs w:val="24"/>
        </w:rPr>
        <w:t xml:space="preserve">, выборочное). Умение находить в тексте необходимую информацию.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разными видами текста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Общее представление о разных видах текстов: художественных, учебных, научно-познавательных и их сравнение. Определение целей и задач создания этих видов текста.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Прогнозирование содержания книги перед чтением и в процессе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Определение темы текста, главной мысли.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Деление текста на смысловые части, их озаглавливание. Составление вербального плана.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Привлечение справочных и  иллюстративно-изобразительных материалов.</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lastRenderedPageBreak/>
        <w:t>Работа с текстом художественного произведения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Понимание заглавия произведения.  </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Понимание содержания текста и его подтекста; выявление отношения автора к тому, о чем идет речь, и осознание собственного отношения к тому, что и как написано.</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Подробная характеристика героя произведения  с использованием художественно-выразительных средств из прочитанного текста.  Выявление  причины поступка персонажа. Сопоставление поступков героев по аналогии или по контрасту. Выявление авторского отношения к герою.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Характеристика исторического героя – защитника родины. Осознание понятия «Родина». Проявление характера в поступках: преодоление собственных недостатков, воспитание нравственных принципов.</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Соотношение содержания произведения с теми языковыми средствами, при помощи которых оно выражено автором. Определение особенностей художественного текста: своеобразие выразительных средства языка (</w:t>
      </w:r>
      <w:r w:rsidRPr="00224FDF">
        <w:rPr>
          <w:rFonts w:ascii="Times New Roman" w:hAnsi="Times New Roman" w:cs="Times New Roman"/>
          <w:i/>
          <w:sz w:val="24"/>
          <w:szCs w:val="24"/>
        </w:rPr>
        <w:t>синтаксическое построений предложений</w:t>
      </w:r>
      <w:r w:rsidRPr="00224FDF">
        <w:rPr>
          <w:rFonts w:ascii="Times New Roman" w:hAnsi="Times New Roman" w:cs="Times New Roman"/>
          <w:sz w:val="24"/>
          <w:szCs w:val="24"/>
        </w:rPr>
        <w:t>, единство или контрастность описаний), жанр,   структура (композиция).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Составление плана (цитатного, </w:t>
      </w:r>
      <w:r w:rsidRPr="00224FDF">
        <w:rPr>
          <w:rFonts w:ascii="Times New Roman" w:hAnsi="Times New Roman" w:cs="Times New Roman"/>
          <w:i/>
          <w:sz w:val="24"/>
          <w:szCs w:val="24"/>
        </w:rPr>
        <w:t>вопросного</w:t>
      </w:r>
      <w:r w:rsidRPr="00224FDF">
        <w:rPr>
          <w:rFonts w:ascii="Times New Roman" w:hAnsi="Times New Roman" w:cs="Times New Roman"/>
          <w:sz w:val="24"/>
          <w:szCs w:val="24"/>
        </w:rPr>
        <w:t xml:space="preserve">, в виде   самостоятельно сформулированных повествовательных предложений).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пересказ (подробный, частичный, выборочный, творческий – от другого лица и по измененному плану), рассказ по иллюстрациям и по репродукциям картин.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Описание портрета персонажа и   места действия (выбор слов, выражений в тексте, позволяющих составить данное описание на основе текста).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Вычленение и сопоставление эпизодов из разных произведений по общности ситуаций, эмоциональной окраске, характеру поступков героев.</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учебными и научно-познавательными текстами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Понимание заглавия произведения. Определение особенностей   научно-познавательного текста (передача информации). Определение главной мысли текста. Деление текста на части. Определение микротем. Ключевые  (опорные) слова.  </w:t>
      </w:r>
      <w:r w:rsidRPr="00224FDF">
        <w:rPr>
          <w:rFonts w:ascii="Times New Roman" w:hAnsi="Times New Roman" w:cs="Times New Roman"/>
          <w:i/>
          <w:sz w:val="24"/>
          <w:szCs w:val="24"/>
        </w:rPr>
        <w:t>Построение  алгоритма деятельности по воспроизведению текста</w:t>
      </w:r>
      <w:r w:rsidRPr="00224FDF">
        <w:rPr>
          <w:rFonts w:ascii="Times New Roman" w:hAnsi="Times New Roman" w:cs="Times New Roman"/>
          <w:sz w:val="24"/>
          <w:szCs w:val="24"/>
        </w:rPr>
        <w:t xml:space="preserve">. Воспроизведение текста с опорой на ключевые слова, план,   схему. Отбор главного в содержании текста. Подробный и выборочный  пересказ текста.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Библиографическая культура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Книга: учебная, художественная, справочная. Книга как особый вид искусства и  как источник  знаний. Элементы книги. Виды информации в книге: научная, художественная (с опорой на внешние показатели книги, ее справочно-иллюстративный материал).</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Типы книг (изданий): книга-произведение, книга-сборник,   </w:t>
      </w:r>
      <w:r w:rsidRPr="00224FDF">
        <w:rPr>
          <w:rFonts w:ascii="Times New Roman" w:hAnsi="Times New Roman" w:cs="Times New Roman"/>
          <w:i/>
          <w:sz w:val="24"/>
          <w:szCs w:val="24"/>
        </w:rPr>
        <w:t>периодическая печать</w:t>
      </w:r>
      <w:r w:rsidRPr="00224FDF">
        <w:rPr>
          <w:rFonts w:ascii="Times New Roman" w:hAnsi="Times New Roman" w:cs="Times New Roman"/>
          <w:sz w:val="24"/>
          <w:szCs w:val="24"/>
        </w:rPr>
        <w:t xml:space="preserve">, справочные издания (справочники, словари, энциклопедии).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Составление каталожной карточки.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Выбор книг на основе рекомендательного списка, картотеки, открытого доступа к детским книгам в библиотеке.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Самостоятельный поиск книг на заданную учителем тему.</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 xml:space="preserve">Говорение (культура речевого общения) </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Освоение диалога как вида речи. Осознание особенностей диалогического общения: необходимости понимать, отвечать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Использование норм речевого этикета в условиях как учебного, так и  внеучебного общения.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Освоение монолога как формы речевого высказывания: отбор  и использование изобразительно-выразительных средства языка для создания собственного устного высказывания.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Отражение основной мысли текста в высказывании. Передача впечатлений  из повседневной жизни, литературного и живописного  произведения  в  виде описания, рассуждения, повествования. Построение плана собственного высказывания.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Устное сочинение как продолжение прочитанного произведения,    рассказ по иллюстрациям и репродукциям картин,  на заданную тему, </w:t>
      </w:r>
      <w:r w:rsidRPr="00224FDF">
        <w:rPr>
          <w:rFonts w:ascii="Times New Roman" w:hAnsi="Times New Roman" w:cs="Times New Roman"/>
          <w:i/>
          <w:sz w:val="24"/>
          <w:szCs w:val="24"/>
        </w:rPr>
        <w:t xml:space="preserve">по аналогии с прочитанным. </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Cs/>
          <w:sz w:val="24"/>
          <w:szCs w:val="24"/>
          <w:u w:val="single"/>
        </w:rPr>
        <w:t>Письмо (культура письменной речи)</w:t>
      </w:r>
      <w:r w:rsidRPr="00224FDF">
        <w:rPr>
          <w:rFonts w:ascii="Times New Roman" w:hAnsi="Times New Roman" w:cs="Times New Roman"/>
          <w:bCs/>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Практическое освоение обучаемыми некоторых типов письменной речи (на основе осмысления художественного произведения): текст-повествование, текст-описание, текст-рассуждение. Создание собственных  письменных высказываний:  эссе, </w:t>
      </w:r>
      <w:r w:rsidRPr="00224FDF">
        <w:rPr>
          <w:rFonts w:ascii="Times New Roman" w:hAnsi="Times New Roman" w:cs="Times New Roman"/>
          <w:i/>
          <w:sz w:val="24"/>
          <w:szCs w:val="24"/>
        </w:rPr>
        <w:t>рассказ по картине</w:t>
      </w:r>
      <w:r w:rsidRPr="00224FDF">
        <w:rPr>
          <w:rFonts w:ascii="Times New Roman" w:hAnsi="Times New Roman" w:cs="Times New Roman"/>
          <w:sz w:val="24"/>
          <w:szCs w:val="24"/>
        </w:rPr>
        <w:t xml:space="preserve">, отзыв, аннотация. </w:t>
      </w:r>
    </w:p>
    <w:p w:rsidR="009018A6" w:rsidRPr="00224FDF" w:rsidRDefault="009018A6" w:rsidP="002367D2">
      <w:pPr>
        <w:spacing w:after="0" w:line="360" w:lineRule="auto"/>
        <w:rPr>
          <w:rFonts w:ascii="Times New Roman" w:hAnsi="Times New Roman" w:cs="Times New Roman"/>
          <w:b/>
          <w:sz w:val="24"/>
          <w:szCs w:val="24"/>
          <w:u w:val="single"/>
        </w:rPr>
      </w:pPr>
      <w:r w:rsidRPr="00224FDF">
        <w:rPr>
          <w:rFonts w:ascii="Times New Roman" w:hAnsi="Times New Roman" w:cs="Times New Roman"/>
          <w:sz w:val="24"/>
          <w:szCs w:val="24"/>
        </w:rPr>
        <w:t xml:space="preserve">Соблюдение норм  письменной речи. Соответствие содержания заголовку, последовательность изложения, использование в письменной речи выразительных средств языка.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Круг    чтения</w:t>
      </w:r>
    </w:p>
    <w:p w:rsidR="009018A6" w:rsidRPr="00224FDF" w:rsidRDefault="009018A6" w:rsidP="002367D2">
      <w:pPr>
        <w:pStyle w:val="af8"/>
        <w:rPr>
          <w:sz w:val="24"/>
          <w:szCs w:val="24"/>
        </w:rPr>
      </w:pPr>
      <w:r w:rsidRPr="00224FDF">
        <w:rPr>
          <w:sz w:val="24"/>
          <w:szCs w:val="24"/>
        </w:rPr>
        <w:t xml:space="preserve">На базе сформированного за время обучения во втором классе навыка чтения,   в третьем классе  на первый план выходят задачи приобщения детей к основам литературы как </w:t>
      </w:r>
      <w:r w:rsidRPr="00224FDF">
        <w:rPr>
          <w:sz w:val="24"/>
          <w:szCs w:val="24"/>
        </w:rPr>
        <w:lastRenderedPageBreak/>
        <w:t>искусства слова и  создание при этом условий для  постижения ребенком окружающего мира и  самого себя. В силу этого круг  чтения третьеклассников весьма широк: фольклорные и литературные  художественные произведения разных жанров, традиционно входящие  в  чтение  учащихся младшего школьного возраста и познавательные тексты  (очерки),  систематизированные по темам.  Учащимся  предлагаются литературные произведения разных стран и народов,  бо́льшую часть  которых составляют произведения русской литературы.</w:t>
      </w:r>
    </w:p>
    <w:p w:rsidR="009018A6" w:rsidRPr="00224FDF" w:rsidRDefault="009018A6" w:rsidP="002367D2">
      <w:pPr>
        <w:tabs>
          <w:tab w:val="left" w:pos="2235"/>
        </w:tabs>
        <w:spacing w:after="0" w:line="360" w:lineRule="auto"/>
        <w:rPr>
          <w:rFonts w:ascii="Times New Roman" w:hAnsi="Times New Roman" w:cs="Times New Roman"/>
          <w:b/>
          <w:sz w:val="24"/>
          <w:szCs w:val="24"/>
          <w:u w:val="single"/>
        </w:rPr>
      </w:pPr>
      <w:r w:rsidRPr="00224FDF">
        <w:rPr>
          <w:rFonts w:ascii="Times New Roman" w:hAnsi="Times New Roman" w:cs="Times New Roman"/>
          <w:sz w:val="24"/>
          <w:szCs w:val="24"/>
          <w:u w:val="single"/>
        </w:rPr>
        <w:t>Тематическое планирование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Труд человека кормит, а лень портит  </w:t>
      </w:r>
      <w:r w:rsidRPr="00224FDF">
        <w:rPr>
          <w:rFonts w:ascii="Times New Roman" w:hAnsi="Times New Roman" w:cs="Times New Roman"/>
          <w:bCs/>
          <w:sz w:val="24"/>
          <w:szCs w:val="24"/>
        </w:rPr>
        <w:t>(14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pacing w:val="-1"/>
          <w:sz w:val="24"/>
          <w:szCs w:val="24"/>
        </w:rPr>
        <w:t>Р. Сеф «Лопата»; Е. Карганова «Лекарство без рецеп</w:t>
      </w:r>
      <w:r w:rsidRPr="00224FDF">
        <w:rPr>
          <w:rFonts w:ascii="Times New Roman" w:hAnsi="Times New Roman" w:cs="Times New Roman"/>
          <w:spacing w:val="-2"/>
          <w:sz w:val="24"/>
          <w:szCs w:val="24"/>
        </w:rPr>
        <w:t>та»; К. Ушинский «Как рубашка в поле выросла»; Е. Благи</w:t>
      </w:r>
      <w:r w:rsidRPr="00224FDF">
        <w:rPr>
          <w:rFonts w:ascii="Times New Roman" w:hAnsi="Times New Roman" w:cs="Times New Roman"/>
          <w:sz w:val="24"/>
          <w:szCs w:val="24"/>
        </w:rPr>
        <w:t>нина  «Не мешайте мне трудиться»*; С.Баруздин «Бревно»; русская народная сказка «Кому горшок мыть»; С. Маршак «Старуха, дверь закрой!»; Е. Шварц «Сказка о потерянном времени»; И. Крылов «Стрекоза и Муравей»*; Р. Киплинг «Отчего у Верблюда горб»; африканская сказка «Лентяйка»; грузинская сказка «Голубой ковер»; Р. Сеф «Странное дело».</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Мудрец отличен от глупца тем, что он мыслит до конца </w:t>
      </w:r>
      <w:r w:rsidRPr="00224FDF">
        <w:rPr>
          <w:rFonts w:ascii="Times New Roman" w:hAnsi="Times New Roman" w:cs="Times New Roman"/>
          <w:bCs/>
          <w:sz w:val="24"/>
          <w:szCs w:val="24"/>
        </w:rPr>
        <w:t>(11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Итальянская сказка «Новая юбка»; С. Маршак «Не так»; русские народные сказки «Как мужик гусей делил», «Дочь-семилетка», «Морской царь и Василиса Премудрая»; армянская сказка «Золотое яблоко»; Кир Булычев   «Авгиева лаборатория».</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Унылая пора! Очей очарованье!.. </w:t>
      </w:r>
      <w:r w:rsidRPr="00224FDF">
        <w:rPr>
          <w:rFonts w:ascii="Times New Roman" w:hAnsi="Times New Roman" w:cs="Times New Roman"/>
          <w:bCs/>
          <w:sz w:val="24"/>
          <w:szCs w:val="24"/>
        </w:rPr>
        <w:t>(7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К. Бальмонт «Осень»*; И. Соколов-Микитов «Листопадничек»; Ф. Тютчев «Листья»; А. Фет «Ласточки пропали...»; К. Паустовский «Барсучий нос»; А. Пушкин «Осень»*; М. Лермонтов «Осень»; А.К. Толстой «Осень! Обсыпается весь наш бедный сад...»; Н. Некрасов «Славная осень! Здоровый, ядреный...»; А. Майков «Осень».</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Много хватать — свое потерять </w:t>
      </w:r>
      <w:r w:rsidRPr="00224FDF">
        <w:rPr>
          <w:rFonts w:ascii="Times New Roman" w:hAnsi="Times New Roman" w:cs="Times New Roman"/>
          <w:bCs/>
          <w:sz w:val="24"/>
          <w:szCs w:val="24"/>
        </w:rPr>
        <w:t>(5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Английская сказка «Женщина, которая жила в бутылке»; Я. Аким «Жадина»; В. Зотов «Бабушкин халат», Дж. Родари «Солнце и туча».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  Тайное всегда становится явным </w:t>
      </w:r>
      <w:r w:rsidRPr="00224FDF">
        <w:rPr>
          <w:rFonts w:ascii="Times New Roman" w:hAnsi="Times New Roman" w:cs="Times New Roman"/>
          <w:bCs/>
          <w:sz w:val="24"/>
          <w:szCs w:val="24"/>
        </w:rPr>
        <w:t>(7 ч.)</w:t>
      </w:r>
    </w:p>
    <w:p w:rsidR="009018A6" w:rsidRPr="00224FDF" w:rsidRDefault="009018A6" w:rsidP="002367D2">
      <w:pPr>
        <w:shd w:val="clear" w:color="auto" w:fill="FFFFFF"/>
        <w:tabs>
          <w:tab w:val="left" w:pos="691"/>
        </w:tabs>
        <w:spacing w:after="0" w:line="360" w:lineRule="auto"/>
        <w:rPr>
          <w:rFonts w:ascii="Times New Roman" w:hAnsi="Times New Roman" w:cs="Times New Roman"/>
          <w:sz w:val="24"/>
          <w:szCs w:val="24"/>
        </w:rPr>
      </w:pPr>
      <w:r w:rsidRPr="00224FDF">
        <w:rPr>
          <w:rFonts w:ascii="Times New Roman" w:hAnsi="Times New Roman" w:cs="Times New Roman"/>
          <w:spacing w:val="-13"/>
          <w:sz w:val="24"/>
          <w:szCs w:val="24"/>
        </w:rPr>
        <w:t>B.</w:t>
      </w:r>
      <w:r w:rsidRPr="00224FDF">
        <w:rPr>
          <w:rFonts w:ascii="Times New Roman" w:hAnsi="Times New Roman" w:cs="Times New Roman"/>
          <w:sz w:val="24"/>
          <w:szCs w:val="24"/>
        </w:rPr>
        <w:t xml:space="preserve"> Драгунский «Тайное становится явным»; Н. Носов </w:t>
      </w:r>
      <w:r w:rsidRPr="00224FDF">
        <w:rPr>
          <w:rFonts w:ascii="Times New Roman" w:hAnsi="Times New Roman" w:cs="Times New Roman"/>
          <w:spacing w:val="-1"/>
          <w:sz w:val="24"/>
          <w:szCs w:val="24"/>
        </w:rPr>
        <w:t>«Огурцы»; В. Осеева «Почему?»; шведская сказка «Прин</w:t>
      </w:r>
      <w:r w:rsidRPr="00224FDF">
        <w:rPr>
          <w:rFonts w:ascii="Times New Roman" w:hAnsi="Times New Roman" w:cs="Times New Roman"/>
          <w:sz w:val="24"/>
          <w:szCs w:val="24"/>
        </w:rPr>
        <w:t>цесса лгунья»; Л. Пантелеев «Честное слово».</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Ежели вы вежливы... </w:t>
      </w:r>
      <w:r w:rsidRPr="00224FDF">
        <w:rPr>
          <w:rFonts w:ascii="Times New Roman" w:hAnsi="Times New Roman" w:cs="Times New Roman"/>
          <w:bCs/>
          <w:sz w:val="24"/>
          <w:szCs w:val="24"/>
        </w:rPr>
        <w:t>(4 ч.)</w:t>
      </w:r>
    </w:p>
    <w:p w:rsidR="009018A6" w:rsidRPr="00224FDF" w:rsidRDefault="009018A6" w:rsidP="002367D2">
      <w:pPr>
        <w:shd w:val="clear" w:color="auto" w:fill="FFFFFF"/>
        <w:tabs>
          <w:tab w:val="left" w:pos="691"/>
        </w:tabs>
        <w:spacing w:after="0" w:line="360" w:lineRule="auto"/>
        <w:rPr>
          <w:rFonts w:ascii="Times New Roman" w:hAnsi="Times New Roman" w:cs="Times New Roman"/>
          <w:sz w:val="24"/>
          <w:szCs w:val="24"/>
        </w:rPr>
      </w:pPr>
      <w:r w:rsidRPr="00224FDF">
        <w:rPr>
          <w:rFonts w:ascii="Times New Roman" w:hAnsi="Times New Roman" w:cs="Times New Roman"/>
          <w:spacing w:val="-13"/>
          <w:sz w:val="24"/>
          <w:szCs w:val="24"/>
        </w:rPr>
        <w:t>C.</w:t>
      </w:r>
      <w:r w:rsidRPr="00224FDF">
        <w:rPr>
          <w:rFonts w:ascii="Times New Roman" w:hAnsi="Times New Roman" w:cs="Times New Roman"/>
          <w:sz w:val="24"/>
          <w:szCs w:val="24"/>
        </w:rPr>
        <w:t xml:space="preserve"> Маршак «Урок вежливости»; И. Пивоварова «Вежливый ослик»; Б. Заходер «Очень вежливый Индюк»; В. Осеева «Волшебное слово».</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Снег летает и сверкает... </w:t>
      </w:r>
      <w:r w:rsidRPr="00224FDF">
        <w:rPr>
          <w:rFonts w:ascii="Times New Roman" w:hAnsi="Times New Roman" w:cs="Times New Roman"/>
          <w:bCs/>
          <w:sz w:val="24"/>
          <w:szCs w:val="24"/>
        </w:rPr>
        <w:t>(12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xml:space="preserve"> С. Есенин «Береза»*; М. Пришвин «Деревья в лесу»; И. Никитин «Весело сияет месяц над селом...»; А. Пушкин «Зимний вечер»; </w:t>
      </w:r>
      <w:r w:rsidRPr="00224FDF">
        <w:rPr>
          <w:rFonts w:ascii="Times New Roman" w:hAnsi="Times New Roman" w:cs="Times New Roman"/>
          <w:sz w:val="24"/>
          <w:szCs w:val="24"/>
          <w:lang w:val="en-US"/>
        </w:rPr>
        <w:t>X</w:t>
      </w:r>
      <w:r w:rsidRPr="00224FDF">
        <w:rPr>
          <w:rFonts w:ascii="Times New Roman" w:hAnsi="Times New Roman" w:cs="Times New Roman"/>
          <w:sz w:val="24"/>
          <w:szCs w:val="24"/>
        </w:rPr>
        <w:t xml:space="preserve">. К. Андерсен «Девочка со спичками»; А. Блок «Ветхая избушка»; И. Суриков «Детство»; </w:t>
      </w:r>
      <w:r w:rsidRPr="00224FDF">
        <w:rPr>
          <w:rFonts w:ascii="Times New Roman" w:hAnsi="Times New Roman" w:cs="Times New Roman"/>
          <w:spacing w:val="-11"/>
          <w:sz w:val="24"/>
          <w:szCs w:val="24"/>
        </w:rPr>
        <w:t>A.</w:t>
      </w:r>
      <w:r w:rsidRPr="00224FDF">
        <w:rPr>
          <w:rFonts w:ascii="Times New Roman" w:hAnsi="Times New Roman" w:cs="Times New Roman"/>
          <w:sz w:val="24"/>
          <w:szCs w:val="24"/>
        </w:rPr>
        <w:t xml:space="preserve"> Александрова «Снежок»*; Саша Черный «На коньках»; </w:t>
      </w:r>
      <w:r w:rsidRPr="00224FDF">
        <w:rPr>
          <w:rFonts w:ascii="Times New Roman" w:hAnsi="Times New Roman" w:cs="Times New Roman"/>
          <w:spacing w:val="-13"/>
          <w:sz w:val="24"/>
          <w:szCs w:val="24"/>
        </w:rPr>
        <w:t>B.</w:t>
      </w:r>
      <w:r w:rsidRPr="00224FDF">
        <w:rPr>
          <w:rFonts w:ascii="Times New Roman" w:hAnsi="Times New Roman" w:cs="Times New Roman"/>
          <w:sz w:val="24"/>
          <w:szCs w:val="24"/>
        </w:rPr>
        <w:t xml:space="preserve"> Драгунский «Кот в сапогах»; Н. Носов «Бенгальские огни»; С. Дрожжин «Снег летает и сверкает»*; К. Бальмонт «Снежинка»; С. Есенин «Пороша», «Поет зима, аукает...».</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Каждый свое получил </w:t>
      </w:r>
      <w:r w:rsidRPr="00224FDF">
        <w:rPr>
          <w:rFonts w:ascii="Times New Roman" w:hAnsi="Times New Roman" w:cs="Times New Roman"/>
          <w:bCs/>
          <w:sz w:val="24"/>
          <w:szCs w:val="24"/>
        </w:rPr>
        <w:t>(20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Эстонская сказка «Каждый свое получил»; латышс</w:t>
      </w:r>
      <w:r w:rsidRPr="00224FDF">
        <w:rPr>
          <w:rFonts w:ascii="Times New Roman" w:hAnsi="Times New Roman" w:cs="Times New Roman"/>
          <w:spacing w:val="-1"/>
          <w:sz w:val="24"/>
          <w:szCs w:val="24"/>
        </w:rPr>
        <w:t>кая сказка «Два брата»; Ю. Ярмыш «Добрый Клен», «Озе</w:t>
      </w:r>
      <w:r w:rsidRPr="00224FDF">
        <w:rPr>
          <w:rFonts w:ascii="Times New Roman" w:hAnsi="Times New Roman" w:cs="Times New Roman"/>
          <w:sz w:val="24"/>
          <w:szCs w:val="24"/>
        </w:rPr>
        <w:t xml:space="preserve">ро»; узбекская сказка «Черепаха и скорпион»; И. Крылов «Чиж и Голубь»*; Л. Н. Толстой «Белка и волк», «Комар и лев»; индийская сказка «Мак»; Г. Ладонщиков «В старой сказке»; русские народные сказки «Баба-Яга», «Падчерица и мачехина дочка»; Б. Заходер «Серая Звездочка»; </w:t>
      </w:r>
      <w:r w:rsidRPr="00224FDF">
        <w:rPr>
          <w:rFonts w:ascii="Times New Roman" w:hAnsi="Times New Roman" w:cs="Times New Roman"/>
          <w:spacing w:val="-1"/>
          <w:sz w:val="24"/>
          <w:szCs w:val="24"/>
        </w:rPr>
        <w:t>английская сказка «Хромая Молли»; чешская сказка «Зла</w:t>
      </w:r>
      <w:r w:rsidRPr="00224FDF">
        <w:rPr>
          <w:rFonts w:ascii="Times New Roman" w:hAnsi="Times New Roman" w:cs="Times New Roman"/>
          <w:sz w:val="24"/>
          <w:szCs w:val="24"/>
        </w:rPr>
        <w:t>товласка»; итальянская сказка «Дары феи Кренского озера»; Л. Чарская «Живая перчатка»; Ю. Мориц «Песенка про сказку».</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Жизнь дана на добрые дела </w:t>
      </w:r>
      <w:r w:rsidRPr="00224FDF">
        <w:rPr>
          <w:rFonts w:ascii="Times New Roman" w:hAnsi="Times New Roman" w:cs="Times New Roman"/>
          <w:bCs/>
          <w:sz w:val="24"/>
          <w:szCs w:val="24"/>
        </w:rPr>
        <w:t>(7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Ю. Мориц «Разговаривали вещи»; </w:t>
      </w:r>
      <w:r w:rsidRPr="00224FDF">
        <w:rPr>
          <w:rFonts w:ascii="Times New Roman" w:hAnsi="Times New Roman" w:cs="Times New Roman"/>
          <w:sz w:val="24"/>
          <w:szCs w:val="24"/>
          <w:lang w:val="en-US"/>
        </w:rPr>
        <w:t>X</w:t>
      </w:r>
      <w:r w:rsidRPr="00224FDF">
        <w:rPr>
          <w:rFonts w:ascii="Times New Roman" w:hAnsi="Times New Roman" w:cs="Times New Roman"/>
          <w:sz w:val="24"/>
          <w:szCs w:val="24"/>
        </w:rPr>
        <w:t>. К. Андерсен «Пятеро из одного стручка», «Ель»; Е. Пермяк «Некрасивая Елка»; Е. Клюев «Сказки Простого Карандаша».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За доброе дело стой смело </w:t>
      </w:r>
      <w:r w:rsidRPr="00224FDF">
        <w:rPr>
          <w:rFonts w:ascii="Times New Roman" w:hAnsi="Times New Roman" w:cs="Times New Roman"/>
          <w:bCs/>
          <w:sz w:val="24"/>
          <w:szCs w:val="24"/>
        </w:rPr>
        <w:t>(6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Русская народная сказка «Иван – крестьянский сын и чудо-юдо»; Н. Артюхова «Трусиха»; Э. Киселева «Мальчик-Огонек»; Б. Полевой «Последний день Матвея Кузьмина»; В. Высоцкий  «Он  не   вернулся  из боя»;   </w:t>
      </w:r>
      <w:r w:rsidRPr="00224FDF">
        <w:rPr>
          <w:rFonts w:ascii="Times New Roman" w:hAnsi="Times New Roman" w:cs="Times New Roman"/>
          <w:spacing w:val="-14"/>
          <w:sz w:val="24"/>
          <w:szCs w:val="24"/>
        </w:rPr>
        <w:t>C.</w:t>
      </w:r>
      <w:r w:rsidRPr="00224FDF">
        <w:rPr>
          <w:rFonts w:ascii="Times New Roman" w:hAnsi="Times New Roman" w:cs="Times New Roman"/>
          <w:sz w:val="24"/>
          <w:szCs w:val="24"/>
        </w:rPr>
        <w:t xml:space="preserve"> Баруздин «Страшный клад»; С. Маршак «Рассказ о неизвестном герое».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Кто родителей почитает, тот вовек не погибает </w:t>
      </w:r>
      <w:r w:rsidRPr="00224FDF">
        <w:rPr>
          <w:rFonts w:ascii="Times New Roman" w:hAnsi="Times New Roman" w:cs="Times New Roman"/>
          <w:bCs/>
          <w:sz w:val="24"/>
          <w:szCs w:val="24"/>
        </w:rPr>
        <w:t>(17 ч.)</w:t>
      </w:r>
    </w:p>
    <w:p w:rsidR="009018A6" w:rsidRPr="00224FDF" w:rsidRDefault="009018A6" w:rsidP="002367D2">
      <w:pPr>
        <w:shd w:val="clear" w:color="auto" w:fill="FFFFFF"/>
        <w:tabs>
          <w:tab w:val="left" w:pos="307"/>
        </w:tabs>
        <w:spacing w:after="0" w:line="360" w:lineRule="auto"/>
        <w:rPr>
          <w:rFonts w:ascii="Times New Roman" w:hAnsi="Times New Roman" w:cs="Times New Roman"/>
          <w:sz w:val="24"/>
          <w:szCs w:val="24"/>
        </w:rPr>
      </w:pPr>
      <w:r w:rsidRPr="00224FDF">
        <w:rPr>
          <w:rFonts w:ascii="Times New Roman" w:hAnsi="Times New Roman" w:cs="Times New Roman"/>
          <w:spacing w:val="-4"/>
          <w:sz w:val="24"/>
          <w:szCs w:val="24"/>
        </w:rPr>
        <w:t>В. Осеева «Печенье», «Лекарство»; Б. Емельянов «Ма</w:t>
      </w:r>
      <w:r w:rsidRPr="00224FDF">
        <w:rPr>
          <w:rFonts w:ascii="Times New Roman" w:hAnsi="Times New Roman" w:cs="Times New Roman"/>
          <w:spacing w:val="-2"/>
          <w:sz w:val="24"/>
          <w:szCs w:val="24"/>
        </w:rPr>
        <w:t xml:space="preserve">мины руки»; Л. Яковлев «Альбом фотографий»; Л. Квитко «Бабушкины руки»; О. Дриз «Книга»; Г. Фаллада «История </w:t>
      </w:r>
      <w:r w:rsidRPr="00224FDF">
        <w:rPr>
          <w:rFonts w:ascii="Times New Roman" w:hAnsi="Times New Roman" w:cs="Times New Roman"/>
          <w:sz w:val="24"/>
          <w:szCs w:val="24"/>
        </w:rPr>
        <w:t>про мамину сказку»; В. Драгунский «...Бы»; Н. Артюхова «Трудный вечер»; М. Зощенко «Золотые слова»; черногорская сказка «Милош находит мать»; адыгейская сказ</w:t>
      </w:r>
      <w:r w:rsidRPr="00224FDF">
        <w:rPr>
          <w:rFonts w:ascii="Times New Roman" w:hAnsi="Times New Roman" w:cs="Times New Roman"/>
          <w:sz w:val="24"/>
          <w:szCs w:val="24"/>
        </w:rPr>
        <w:softHyphen/>
        <w:t>ка «Девочка-птичка»; испанская  сказка «Птица-Правда»;</w:t>
      </w:r>
      <w:r w:rsidRPr="00224FDF">
        <w:rPr>
          <w:rFonts w:ascii="Times New Roman" w:hAnsi="Times New Roman" w:cs="Times New Roman"/>
          <w:spacing w:val="-11"/>
          <w:sz w:val="24"/>
          <w:szCs w:val="24"/>
        </w:rPr>
        <w:t xml:space="preserve">    A.</w:t>
      </w:r>
      <w:r w:rsidRPr="00224FDF">
        <w:rPr>
          <w:rFonts w:ascii="Times New Roman" w:hAnsi="Times New Roman" w:cs="Times New Roman"/>
          <w:sz w:val="24"/>
          <w:szCs w:val="24"/>
        </w:rPr>
        <w:t xml:space="preserve"> Платонов «Разноцветная бабочка»; Л. Петрушевская «Сказка о часах»; русская народная сказка «Подземные царства»; Г. Виеру «Мамин день».</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Весна идет, весне дорогу!.. </w:t>
      </w:r>
      <w:r w:rsidRPr="00224FDF">
        <w:rPr>
          <w:rFonts w:ascii="Times New Roman" w:hAnsi="Times New Roman" w:cs="Times New Roman"/>
          <w:bCs/>
          <w:sz w:val="24"/>
          <w:szCs w:val="24"/>
        </w:rPr>
        <w:t>(8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Ф. Тютчев «Зима недаром злится»*; М. Пришвин «Капля и камень»; В. Железников «Три ветки мимозы»; И. Северянин «Отчего?»;     Г. Новицкая    «Подснежник»;     </w:t>
      </w:r>
      <w:r w:rsidRPr="00224FDF">
        <w:rPr>
          <w:rFonts w:ascii="Times New Roman" w:hAnsi="Times New Roman" w:cs="Times New Roman"/>
          <w:spacing w:val="-10"/>
          <w:sz w:val="24"/>
          <w:szCs w:val="24"/>
        </w:rPr>
        <w:t>B.</w:t>
      </w:r>
      <w:r w:rsidRPr="00224FDF">
        <w:rPr>
          <w:rFonts w:ascii="Times New Roman" w:hAnsi="Times New Roman" w:cs="Times New Roman"/>
          <w:sz w:val="24"/>
          <w:szCs w:val="24"/>
        </w:rPr>
        <w:t xml:space="preserve">Берестов «Мать-и-мачеха»; Н. Гоголь «Весна, долго задерживаемая холодами...»; А. Плещеев «Весна» («Уж тает снег, бегут ручьи...»), «Весна» («Песни жаворонков снова...»); К. Паустовский «Стальное колечко»; А. Майков «Ласточка примчалась...»; А.К. Толстой «Звонче жаворонка </w:t>
      </w:r>
      <w:r w:rsidRPr="00224FDF">
        <w:rPr>
          <w:rFonts w:ascii="Times New Roman" w:hAnsi="Times New Roman" w:cs="Times New Roman"/>
          <w:sz w:val="24"/>
          <w:szCs w:val="24"/>
        </w:rPr>
        <w:lastRenderedPageBreak/>
        <w:t>пенье...»*; А. Фет «Я пришел к тебе с приветом...»; А. Чехов «Весной»; Н. Сладков «Ивовый пир»; Я. Аким «Апрель»; А. Блок «Вербочки»; Л. Чарская «Дивные звуки»; Е. Благинина «Черемуха».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Любовь — волшебная страна </w:t>
      </w:r>
      <w:r w:rsidRPr="00224FDF">
        <w:rPr>
          <w:rFonts w:ascii="Times New Roman" w:hAnsi="Times New Roman" w:cs="Times New Roman"/>
          <w:bCs/>
          <w:sz w:val="24"/>
          <w:szCs w:val="24"/>
        </w:rPr>
        <w:t>(9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Берестов «Вечер. В мокрых цветах подоконник...»; </w:t>
      </w:r>
      <w:r w:rsidRPr="00224FDF">
        <w:rPr>
          <w:rFonts w:ascii="Times New Roman" w:hAnsi="Times New Roman" w:cs="Times New Roman"/>
          <w:spacing w:val="-3"/>
          <w:sz w:val="24"/>
          <w:szCs w:val="24"/>
        </w:rPr>
        <w:t>Н. Вагнер «Сказка»; Братья Гримм «Рапунцель»; француз</w:t>
      </w:r>
      <w:r w:rsidRPr="00224FDF">
        <w:rPr>
          <w:rFonts w:ascii="Times New Roman" w:hAnsi="Times New Roman" w:cs="Times New Roman"/>
          <w:spacing w:val="-1"/>
          <w:sz w:val="24"/>
          <w:szCs w:val="24"/>
        </w:rPr>
        <w:t xml:space="preserve">ская сказка «Красавица и чудовище»; </w:t>
      </w:r>
      <w:r w:rsidRPr="00224FDF">
        <w:rPr>
          <w:rFonts w:ascii="Times New Roman" w:hAnsi="Times New Roman" w:cs="Times New Roman"/>
          <w:spacing w:val="-1"/>
          <w:sz w:val="24"/>
          <w:szCs w:val="24"/>
          <w:lang w:val="en-US"/>
        </w:rPr>
        <w:t>X</w:t>
      </w:r>
      <w:r w:rsidRPr="00224FDF">
        <w:rPr>
          <w:rFonts w:ascii="Times New Roman" w:hAnsi="Times New Roman" w:cs="Times New Roman"/>
          <w:spacing w:val="-1"/>
          <w:sz w:val="24"/>
          <w:szCs w:val="24"/>
        </w:rPr>
        <w:t>. К. Андерсен «Ро</w:t>
      </w:r>
      <w:r w:rsidRPr="00224FDF">
        <w:rPr>
          <w:rFonts w:ascii="Times New Roman" w:hAnsi="Times New Roman" w:cs="Times New Roman"/>
          <w:sz w:val="24"/>
          <w:szCs w:val="24"/>
        </w:rPr>
        <w:t>машка»; Ш. Сильверстайн «Щедрое дерево»; русская народная сказка «Перышко Финиста-ясна сокола»; польская сказка «Каменный Принц и Прекрасная Померанца»; А. Фет «Облаком волнистым...»*; Я. Полонский «Песня»; И. Тургенев «Воробей».</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Чудесное — рядом </w:t>
      </w:r>
      <w:r w:rsidRPr="00224FDF">
        <w:rPr>
          <w:rFonts w:ascii="Times New Roman" w:hAnsi="Times New Roman" w:cs="Times New Roman"/>
          <w:bCs/>
          <w:sz w:val="24"/>
          <w:szCs w:val="24"/>
        </w:rPr>
        <w:t>(9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Р. Сеф «Чудо»; А. Прокофьев «Люблю березу русскую...»; К. Паустовский «Заботливый цветок»; В. Жуковский «Родного неба милый свет...»*; С. Маршак «О том, как хороша природа»; Н. Абрамцева «Радуга»; Ю. Могутин «Берег бродячих камешков»; М. Пришвин «Дятел»; В. Астафьев «Стрижонок Скрип»; О. Дриз «Счастье»; Б. Заходер «Что красивей всего?»; В. Бианки «Музыкант»; белорусская сказка «Музыка-чародейник»; итальянская сказ</w:t>
      </w:r>
      <w:r w:rsidRPr="00224FDF">
        <w:rPr>
          <w:rFonts w:ascii="Times New Roman" w:hAnsi="Times New Roman" w:cs="Times New Roman"/>
          <w:spacing w:val="-3"/>
          <w:sz w:val="24"/>
          <w:szCs w:val="24"/>
        </w:rPr>
        <w:t xml:space="preserve">ка «Тайна Флорио»; И. Мазнин «Давайте дружить»; Ю. Ким </w:t>
      </w:r>
      <w:r w:rsidRPr="00224FDF">
        <w:rPr>
          <w:rFonts w:ascii="Times New Roman" w:hAnsi="Times New Roman" w:cs="Times New Roman"/>
          <w:sz w:val="24"/>
          <w:szCs w:val="24"/>
        </w:rPr>
        <w:t>«Летучий ковер».</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Литературоведческая пропедевтика</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(практическое освоение)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Накопление разнообразных видо-жанровых представлений об эпосе и лирике (сказки и рассказы в прозе и стихах, басни, песни, легенда, лирика, эпические и лирические стихотворения, очерки) – общее представление о жанрах, особенностях построения и выразительных средствах. </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Выделение художественных особенностей сказок, их структуры (зачин, троекратный повтор, концовка) и лексики, умение отличать сказку от рассказа.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Ориентировка в литературных понятиях: художественное произведение, художественный образ, эпизод, автор (рассказчик), </w:t>
      </w:r>
      <w:r w:rsidRPr="00224FDF">
        <w:rPr>
          <w:rFonts w:ascii="Times New Roman" w:hAnsi="Times New Roman" w:cs="Times New Roman"/>
          <w:i/>
          <w:sz w:val="24"/>
          <w:szCs w:val="24"/>
        </w:rPr>
        <w:t>сюжет</w:t>
      </w:r>
      <w:r w:rsidRPr="00224FDF">
        <w:rPr>
          <w:rFonts w:ascii="Times New Roman" w:hAnsi="Times New Roman" w:cs="Times New Roman"/>
          <w:sz w:val="24"/>
          <w:szCs w:val="24"/>
        </w:rPr>
        <w:t>, тема; герой произведения: его портрет, речь, поступки, мысли, отношение автора к герою.</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Нахождение в тексте, определение функций  в художественной речи (с помощью учителя) средств выразительности: синонимов, антонимов, художественных повторов, эпитетов, сравнений, </w:t>
      </w:r>
      <w:r w:rsidRPr="00224FDF">
        <w:rPr>
          <w:rFonts w:ascii="Times New Roman" w:hAnsi="Times New Roman" w:cs="Times New Roman"/>
          <w:i/>
          <w:sz w:val="24"/>
          <w:szCs w:val="24"/>
        </w:rPr>
        <w:t>метафор</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гипербол</w:t>
      </w:r>
      <w:r w:rsidRPr="00224FDF">
        <w:rPr>
          <w:rFonts w:ascii="Times New Roman" w:hAnsi="Times New Roman" w:cs="Times New Roman"/>
          <w:sz w:val="24"/>
          <w:szCs w:val="24"/>
        </w:rPr>
        <w:t xml:space="preserve">, олицетворений, звукописи.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Общее представление о   разных видах  текстов: повествование (рассказ), описание (портрет, пейзаж, интерьер), рассуждение (монолог героя, диалог героев).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r w:rsidRPr="00224FDF">
        <w:rPr>
          <w:rFonts w:ascii="Times New Roman" w:hAnsi="Times New Roman" w:cs="Times New Roman"/>
          <w:i/>
          <w:sz w:val="24"/>
          <w:szCs w:val="24"/>
        </w:rPr>
        <w:t>.</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Творческая деятельность   (на основе литературных произведений)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Интерпретация текста литературного произведения в творческой деятельности учащихся: выразительное чтение,     драматизация (чтение по ролям, живые картины, произ</w:t>
      </w:r>
      <w:r w:rsidRPr="00224FDF">
        <w:rPr>
          <w:rFonts w:ascii="Times New Roman" w:hAnsi="Times New Roman" w:cs="Times New Roman"/>
          <w:sz w:val="24"/>
          <w:szCs w:val="24"/>
        </w:rPr>
        <w:softHyphen/>
        <w:t xml:space="preserve">несение реплики героя с использованием мимики, </w:t>
      </w:r>
      <w:r w:rsidRPr="00224FDF">
        <w:rPr>
          <w:rFonts w:ascii="Times New Roman" w:hAnsi="Times New Roman" w:cs="Times New Roman"/>
          <w:i/>
          <w:sz w:val="24"/>
          <w:szCs w:val="24"/>
        </w:rPr>
        <w:t>развернутая драматизация</w:t>
      </w:r>
      <w:r w:rsidRPr="00224FDF">
        <w:rPr>
          <w:rFonts w:ascii="Times New Roman" w:hAnsi="Times New Roman" w:cs="Times New Roman"/>
          <w:sz w:val="24"/>
          <w:szCs w:val="24"/>
        </w:rPr>
        <w:t xml:space="preserve">);  словесное, графическое, музыкальное  иллюстрирование; </w:t>
      </w:r>
      <w:r w:rsidRPr="00224FDF">
        <w:rPr>
          <w:rFonts w:ascii="Times New Roman" w:hAnsi="Times New Roman" w:cs="Times New Roman"/>
          <w:i/>
          <w:sz w:val="24"/>
          <w:szCs w:val="24"/>
        </w:rPr>
        <w:t>составление  диафильма (комикса) и виртуальная экранизация</w:t>
      </w:r>
      <w:r w:rsidRPr="00224FDF">
        <w:rPr>
          <w:rFonts w:ascii="Times New Roman" w:hAnsi="Times New Roman" w:cs="Times New Roman"/>
          <w:sz w:val="24"/>
          <w:szCs w:val="24"/>
        </w:rPr>
        <w:t xml:space="preserve">;  творческий пересказ,      </w:t>
      </w:r>
      <w:r w:rsidRPr="00224FDF">
        <w:rPr>
          <w:rFonts w:ascii="Times New Roman" w:hAnsi="Times New Roman" w:cs="Times New Roman"/>
          <w:i/>
          <w:sz w:val="24"/>
          <w:szCs w:val="24"/>
        </w:rPr>
        <w:t>создание собственного текста на основе художественного произведения (текст по аналогии)</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b/>
          <w:i/>
          <w:sz w:val="24"/>
          <w:szCs w:val="24"/>
        </w:rPr>
        <w:t>Внеурочная деятельность на основе прочитанного  на уроках  литературного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Пополнение и структуризация классной  библиотечки (уголка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подготовке и проведении литературных викторин по творчеству любимых писателей.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рисунков к прочитанным произведениям.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конкурсах  чтецов.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работе  кружка «Речевой этикет (культура   речи)».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работе  кружка «Юный театрал».</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коллажей по темам: «Осень», «Зима», «Весна».</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sz w:val="24"/>
          <w:szCs w:val="24"/>
        </w:rPr>
        <w:t>Создание сборника  любимых стихотворений о природе.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Создание аудиоальбома по произведениям русских поэтов.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Сочинение собственных произведений  в жанре очерка, сказки.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читательской     конференции по теме  «Никто не забыт, ничто не забыто».</w:t>
      </w:r>
    </w:p>
    <w:p w:rsidR="009018A6" w:rsidRPr="00224FDF" w:rsidRDefault="009018A6" w:rsidP="002367D2">
      <w:pPr>
        <w:spacing w:after="0" w:line="360" w:lineRule="auto"/>
        <w:rPr>
          <w:rFonts w:ascii="Times New Roman" w:hAnsi="Times New Roman" w:cs="Times New Roman"/>
          <w:b/>
          <w:bCs/>
          <w:sz w:val="24"/>
          <w:szCs w:val="24"/>
        </w:rPr>
      </w:pPr>
      <w:r w:rsidRPr="00224FDF">
        <w:rPr>
          <w:rFonts w:ascii="Times New Roman" w:hAnsi="Times New Roman" w:cs="Times New Roman"/>
          <w:b/>
          <w:sz w:val="24"/>
          <w:szCs w:val="24"/>
        </w:rPr>
        <w:t>4 класс</w:t>
      </w:r>
      <w:r w:rsidRPr="00224FDF">
        <w:rPr>
          <w:rFonts w:ascii="Times New Roman" w:hAnsi="Times New Roman" w:cs="Times New Roman"/>
          <w:b/>
          <w:bCs/>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b/>
          <w:sz w:val="24"/>
          <w:szCs w:val="24"/>
        </w:rPr>
      </w:pPr>
      <w:r w:rsidRPr="00224FDF">
        <w:rPr>
          <w:rFonts w:ascii="Times New Roman" w:hAnsi="Times New Roman" w:cs="Times New Roman"/>
          <w:bCs/>
          <w:sz w:val="24"/>
          <w:szCs w:val="24"/>
        </w:rPr>
        <w:t>(136 часов</w:t>
      </w:r>
      <w:r w:rsidRPr="00224FDF">
        <w:rPr>
          <w:rFonts w:ascii="Times New Roman" w:hAnsi="Times New Roman" w:cs="Times New Roman"/>
          <w:sz w:val="24"/>
          <w:szCs w:val="24"/>
        </w:rPr>
        <w:t>)</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Виды речевой деятельности</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Аудирование (слушание)</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Восприятие на слух звучащей речи (высказываний собеседников, чтения различных текстов). Адекватное понимание  звучащей речи, умение отвечать на вопросы по содержанию услышанного произведения. Умение характеризовать особенности прослушанного художественного произведения: определять жанр, тему и идею, раскрывать последовательность развития сюжета, описывать и характеризовать персонажей.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Осознание цели и определение последовательности  построения услышанного речевого высказывания. Умение задавать вопросы по услышанному учебному, научно-познавательному и художественному произведению. Сравнение на слух художественного и научно-популярного текста.</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Чтение</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Чтение вслух</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Заинтересованное, осознанное, правильное, беглое,  выразительное чтение.</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lastRenderedPageBreak/>
        <w:t>Чтение «про себя»</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sz w:val="24"/>
          <w:szCs w:val="24"/>
        </w:rPr>
        <w:t>Осознание  при чтении про себя смысла доступных по объему и жанру произведений, осмысление цели чтения. Выбор вида чтения (изучающее, ознакомительное, просмотровое, выборочное). Умение находить в тексте необходимую информацию; отвечать на вопросы, используя текст.</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разными видами текста</w:t>
      </w:r>
    </w:p>
    <w:p w:rsidR="009018A6" w:rsidRPr="00224FDF" w:rsidRDefault="009018A6" w:rsidP="002367D2">
      <w:pPr>
        <w:tabs>
          <w:tab w:val="left" w:pos="2235"/>
        </w:tabs>
        <w:spacing w:after="0" w:line="360" w:lineRule="auto"/>
        <w:rPr>
          <w:rFonts w:ascii="Times New Roman" w:hAnsi="Times New Roman" w:cs="Times New Roman"/>
          <w:b/>
          <w:i/>
          <w:sz w:val="24"/>
          <w:szCs w:val="24"/>
        </w:rPr>
      </w:pPr>
      <w:r w:rsidRPr="00224FDF">
        <w:rPr>
          <w:rFonts w:ascii="Times New Roman" w:hAnsi="Times New Roman" w:cs="Times New Roman"/>
          <w:sz w:val="24"/>
          <w:szCs w:val="24"/>
        </w:rPr>
        <w:t>Полноценное восприятие  доступ</w:t>
      </w:r>
      <w:r w:rsidRPr="00224FDF">
        <w:rPr>
          <w:rFonts w:ascii="Times New Roman" w:hAnsi="Times New Roman" w:cs="Times New Roman"/>
          <w:sz w:val="24"/>
          <w:szCs w:val="24"/>
        </w:rPr>
        <w:softHyphen/>
        <w:t>ных возрасту литературных произведений разных жанров.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Общее представление о разных видах текстов: художественных, учебных, научно-познавательных и их сравнение. Определение целей и задач создания этих видов текста.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Практическое освоение умения отличать текст от набора предложений; определение способов организации разных видов текста – повествования, описания, рассуждения. Прогнозирование содержания текста и книги перед чтением и в процессе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Самостоятельное определение темы текста, главной мысли, структуры.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Деление текста на смысловые части, их озаглавливание. Составление плана (вопросного,  цитатного, самостоятельно сформулированными повествовательными предложениями). </w:t>
      </w:r>
      <w:r w:rsidRPr="00224FDF">
        <w:rPr>
          <w:rFonts w:ascii="Times New Roman" w:hAnsi="Times New Roman" w:cs="Times New Roman"/>
          <w:i/>
          <w:sz w:val="24"/>
          <w:szCs w:val="24"/>
        </w:rPr>
        <w:t>Составление сложного плана</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Умение работать с разными видами информации.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Практическое сравнение различных видов текста  (учебный, художественный, научно-популярный) и произведений разных (изучаемых) жанров.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коллективном обсуждении: умение выступать по теме, отвечать на вопросы,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текстом художественного произведения</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sz w:val="24"/>
          <w:szCs w:val="24"/>
        </w:rPr>
        <w:t>Определение темы и главной мысли  текста.</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Определение особенностей художественного текста: своеобразие выразительных средства языка (синтаксическое построений предложений, единство или контрастность описаний), жанр, народное или авторское произведение, структура (композиция).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Характеристика героя произведения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событие. Портрет, характер героя, выраженный через поступки и речь. Анализ  причин  поведения персонажа. Сопоставление поступков героев по аналогии и  по контрасту. Выявление авторского отношения к герою.  Характеристика исторического героя – защитника отечества. Осознания понятия «Родина».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Выделение  опорных  (ключевых) слов текста.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Составление плана. Освоение разных видов пересказа художественного текста: подробный, выборочный, творческий   пересказ.</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Составление рассказа (сказки)  по внутритекстовой  иллюстрации, по заданной теме, в форме продолжения прочитанного,  </w:t>
      </w:r>
      <w:r w:rsidRPr="00224FDF">
        <w:rPr>
          <w:rFonts w:ascii="Times New Roman" w:hAnsi="Times New Roman" w:cs="Times New Roman"/>
          <w:i/>
          <w:sz w:val="24"/>
          <w:szCs w:val="24"/>
        </w:rPr>
        <w:t>по аналогии с прочитанным</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Вычленение и сопоставление эпизодов из разных произведений по общности ситуаций, эмоциональной окраске, характеру поступков героев.</w:t>
      </w:r>
    </w:p>
    <w:p w:rsidR="009018A6" w:rsidRPr="00224FDF" w:rsidRDefault="009018A6" w:rsidP="002367D2">
      <w:pPr>
        <w:shd w:val="clear" w:color="auto" w:fill="FFFFFF"/>
        <w:tabs>
          <w:tab w:val="left" w:pos="586"/>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Умение пользоваться приемами заучивания стихотворений (с опорой на ключевые слова) и выразительного чтения.</w:t>
      </w:r>
      <w:r w:rsidRPr="00224FDF">
        <w:rPr>
          <w:rFonts w:ascii="Times New Roman" w:hAnsi="Times New Roman" w:cs="Times New Roman"/>
          <w:sz w:val="24"/>
          <w:szCs w:val="24"/>
        </w:rPr>
        <w:br/>
        <w:t xml:space="preserve"> Сравнение художественных произведений по теме, жанру, эмоциональной окраске.</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Работа с учебными и научно-познавательными текстами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Понимание заглавия произведения. Определение особенностей учебного и научно-познавательного текста (передача информации). Определение темы и главной мысли текста. Деление текста на части. Определение микротем. Выделение опорных (ключевых)  слов.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Работа  с познавательной литературой: умение находить необходимую информацию, систематизировать и усваивать ее.</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 xml:space="preserve">Библиографическая культура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Книга как особый вид искусства и как источник  знаний. Элементы книги. Книга: учебная, художественная, познавательная, справочная. Виды информации в книге.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Выбор книг на основе рекомендательного списка, картотеки, открытого доступа к детским книгам в библиотеке.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Умение ориентироваться в мире книг, подбирать литературу по жанру, теме, собственным  возможно</w:t>
      </w:r>
      <w:r w:rsidRPr="00224FDF">
        <w:rPr>
          <w:rFonts w:ascii="Times New Roman" w:hAnsi="Times New Roman" w:cs="Times New Roman"/>
          <w:sz w:val="24"/>
          <w:szCs w:val="24"/>
        </w:rPr>
        <w:softHyphen/>
        <w:t>стям и интересам, опираясь   на весь комплекс  внетекстового аппарата книги.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u w:val="single"/>
        </w:rPr>
        <w:t>Говорение (культура речевого общения)</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 xml:space="preserve"> </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Осознание диалога как вида речи. Особенности диалогического общения: умение понимать, отвечать и самостоятельно задавать вопросы по тексту; выслушивать, не перебивая, собеседника и вежливо   высказывать свою точку зрения по обсуждаемому произведению (учебному, научно-познавательному, художественному тексту).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Использование норм речевого этикета в условиях как учебного, так и  внеучебного общения.</w:t>
      </w:r>
    </w:p>
    <w:p w:rsidR="009018A6" w:rsidRPr="00224FDF" w:rsidRDefault="009018A6" w:rsidP="002367D2">
      <w:pPr>
        <w:tabs>
          <w:tab w:val="left" w:pos="2235"/>
        </w:tabs>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Монолог как форма речевого высказывания. Умение   отбирать и использовать изобразительно-выразительные средства языка   с учетом особенностей монологического </w:t>
      </w:r>
      <w:r w:rsidRPr="00224FDF">
        <w:rPr>
          <w:rFonts w:ascii="Times New Roman" w:hAnsi="Times New Roman" w:cs="Times New Roman"/>
          <w:sz w:val="24"/>
          <w:szCs w:val="24"/>
        </w:rPr>
        <w:lastRenderedPageBreak/>
        <w:t>высказывания. Отражение основной мысли текста в высказывании.  Самостоятельное построение плана своего высказывания.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Передача впечатлений (от повседневной жизни, литературного и живописного произведения) в высказывании (описании, рассуждении, повествовании).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Устное сочинение как продолжение прочитанного произведения, отдельных его сюжетных линий,  рассказ по рисункам и репродукциям картин,  на заданную тему, </w:t>
      </w:r>
      <w:r w:rsidRPr="00224FDF">
        <w:rPr>
          <w:rFonts w:ascii="Times New Roman" w:hAnsi="Times New Roman" w:cs="Times New Roman"/>
          <w:i/>
          <w:sz w:val="24"/>
          <w:szCs w:val="24"/>
        </w:rPr>
        <w:t xml:space="preserve">по аналогии с прочитанным. </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Cs/>
          <w:sz w:val="24"/>
          <w:szCs w:val="24"/>
          <w:u w:val="single"/>
        </w:rPr>
        <w:t>Письмо (культура письменной речи)</w:t>
      </w:r>
      <w:r w:rsidRPr="00224FDF">
        <w:rPr>
          <w:rFonts w:ascii="Times New Roman" w:hAnsi="Times New Roman" w:cs="Times New Roman"/>
          <w:bCs/>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Практическое освоение  на основе прочитанных художественных произведений следующих типов письменной речи: текст-повествование, текст-описание, текст-рассуждение. Создание собственных мини-сочинений на заданную тему, рассказов по картинам, эссе,  читательских отзывов, аннотаций. </w:t>
      </w:r>
    </w:p>
    <w:p w:rsidR="009018A6" w:rsidRPr="00224FDF" w:rsidRDefault="009018A6" w:rsidP="002367D2">
      <w:pPr>
        <w:spacing w:after="0" w:line="360" w:lineRule="auto"/>
        <w:rPr>
          <w:rFonts w:ascii="Times New Roman" w:hAnsi="Times New Roman" w:cs="Times New Roman"/>
          <w:b/>
          <w:sz w:val="24"/>
          <w:szCs w:val="24"/>
          <w:u w:val="single"/>
        </w:rPr>
      </w:pPr>
      <w:r w:rsidRPr="00224FDF">
        <w:rPr>
          <w:rFonts w:ascii="Times New Roman" w:hAnsi="Times New Roman" w:cs="Times New Roman"/>
          <w:sz w:val="24"/>
          <w:szCs w:val="24"/>
        </w:rPr>
        <w:t xml:space="preserve">Соблюдение норм  письменной речи: соответствие содержания высказывания заголовку, выражение темы и идеи, последовательность изложения,  использование в письменной речи выразительных средств языка (синонимы, антонимы, сравнение и др.).   </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Круг  чтения</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 четвертом классе дети знакомятся с лучшими творениями   всемирной литературы разных ви</w:t>
      </w:r>
      <w:r w:rsidRPr="00224FDF">
        <w:rPr>
          <w:rFonts w:ascii="Times New Roman" w:hAnsi="Times New Roman" w:cs="Times New Roman"/>
          <w:sz w:val="24"/>
          <w:szCs w:val="24"/>
        </w:rPr>
        <w:softHyphen/>
        <w:t>дов и жанров: гимн, сказки (народные и литературные), бы</w:t>
      </w:r>
      <w:r w:rsidRPr="00224FDF">
        <w:rPr>
          <w:rFonts w:ascii="Times New Roman" w:hAnsi="Times New Roman" w:cs="Times New Roman"/>
          <w:sz w:val="24"/>
          <w:szCs w:val="24"/>
        </w:rPr>
        <w:softHyphen/>
        <w:t>лины, басни, рассказы, мифы и библейские сказания, пьесы, стихотворения, познавательная литература, повесть.</w:t>
      </w:r>
    </w:p>
    <w:p w:rsidR="009018A6" w:rsidRPr="00224FDF" w:rsidRDefault="009018A6" w:rsidP="002367D2">
      <w:pPr>
        <w:tabs>
          <w:tab w:val="left" w:pos="2235"/>
        </w:tabs>
        <w:spacing w:after="0" w:line="360" w:lineRule="auto"/>
        <w:rPr>
          <w:rFonts w:ascii="Times New Roman" w:hAnsi="Times New Roman" w:cs="Times New Roman"/>
          <w:b/>
          <w:sz w:val="24"/>
          <w:szCs w:val="24"/>
          <w:u w:val="single"/>
        </w:rPr>
      </w:pPr>
      <w:r w:rsidRPr="00224FDF">
        <w:rPr>
          <w:rFonts w:ascii="Times New Roman" w:hAnsi="Times New Roman" w:cs="Times New Roman"/>
          <w:sz w:val="24"/>
          <w:szCs w:val="24"/>
          <w:u w:val="single"/>
        </w:rPr>
        <w:t>Тематическое планирование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Гимн Российской Федерации.</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Что за прелесть эти сказки!.. </w:t>
      </w:r>
      <w:r w:rsidRPr="00224FDF">
        <w:rPr>
          <w:rFonts w:ascii="Times New Roman" w:hAnsi="Times New Roman" w:cs="Times New Roman"/>
          <w:bCs/>
          <w:sz w:val="24"/>
          <w:szCs w:val="24"/>
        </w:rPr>
        <w:t>(25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И. Токмакова «В чудной стране»*; русские народные </w:t>
      </w:r>
      <w:r w:rsidRPr="00224FDF">
        <w:rPr>
          <w:rFonts w:ascii="Times New Roman" w:hAnsi="Times New Roman" w:cs="Times New Roman"/>
          <w:spacing w:val="-2"/>
          <w:sz w:val="24"/>
          <w:szCs w:val="24"/>
        </w:rPr>
        <w:t xml:space="preserve">сказки «Все у нас, слава Богу, хорошо!», «Петр </w:t>
      </w:r>
      <w:r w:rsidRPr="00224FDF">
        <w:rPr>
          <w:rFonts w:ascii="Times New Roman" w:hAnsi="Times New Roman" w:cs="Times New Roman"/>
          <w:spacing w:val="-2"/>
          <w:sz w:val="24"/>
          <w:szCs w:val="24"/>
          <w:lang w:val="en-US"/>
        </w:rPr>
        <w:t>I</w:t>
      </w:r>
      <w:r w:rsidRPr="00224FDF">
        <w:rPr>
          <w:rFonts w:ascii="Times New Roman" w:hAnsi="Times New Roman" w:cs="Times New Roman"/>
          <w:spacing w:val="-2"/>
          <w:sz w:val="24"/>
          <w:szCs w:val="24"/>
        </w:rPr>
        <w:t xml:space="preserve"> и мужик», </w:t>
      </w:r>
      <w:r w:rsidRPr="00224FDF">
        <w:rPr>
          <w:rFonts w:ascii="Times New Roman" w:hAnsi="Times New Roman" w:cs="Times New Roman"/>
          <w:sz w:val="24"/>
          <w:szCs w:val="24"/>
        </w:rPr>
        <w:t>«Петр и Петруша», «Марья и ведьмы», «Василиса Пре</w:t>
      </w:r>
      <w:r w:rsidRPr="00224FDF">
        <w:rPr>
          <w:rFonts w:ascii="Times New Roman" w:hAnsi="Times New Roman" w:cs="Times New Roman"/>
          <w:spacing w:val="-1"/>
          <w:sz w:val="24"/>
          <w:szCs w:val="24"/>
        </w:rPr>
        <w:t xml:space="preserve">красная»; сербская сказка «Почему у месяца нет платья»; </w:t>
      </w:r>
      <w:r w:rsidRPr="00224FDF">
        <w:rPr>
          <w:rFonts w:ascii="Times New Roman" w:hAnsi="Times New Roman" w:cs="Times New Roman"/>
          <w:sz w:val="24"/>
          <w:szCs w:val="24"/>
        </w:rPr>
        <w:t xml:space="preserve">бразильская сказка «Жизнь человека»; </w:t>
      </w:r>
      <w:r w:rsidRPr="00224FDF">
        <w:rPr>
          <w:rFonts w:ascii="Times New Roman" w:hAnsi="Times New Roman" w:cs="Times New Roman"/>
          <w:sz w:val="24"/>
          <w:szCs w:val="24"/>
          <w:lang w:val="en-US"/>
        </w:rPr>
        <w:t>X</w:t>
      </w:r>
      <w:r w:rsidRPr="00224FDF">
        <w:rPr>
          <w:rFonts w:ascii="Times New Roman" w:hAnsi="Times New Roman" w:cs="Times New Roman"/>
          <w:sz w:val="24"/>
          <w:szCs w:val="24"/>
        </w:rPr>
        <w:t xml:space="preserve">. К. Андерсен «Русалочка»; А. С. Пушкин «Сказка о мертвой царевне и о семи богатырях»; Д. Джекобс «Рыба и кольцо»; С. Маршак «Отчего у месяца нет платья»; В. Берестов «Сказка: Корнею Ивановичу Чуковскому»*; К. Чуковский «Приключения белой мышки»; А. Линдгрен «Крошка Нильс Карлсон»; Дж. Родари «Эти бедные привидения»; К. Драгунская «Лекарство от послушности»; </w:t>
      </w:r>
      <w:r w:rsidRPr="00224FDF">
        <w:rPr>
          <w:rFonts w:ascii="Times New Roman" w:hAnsi="Times New Roman" w:cs="Times New Roman"/>
          <w:spacing w:val="8"/>
          <w:sz w:val="24"/>
          <w:szCs w:val="24"/>
        </w:rPr>
        <w:t>Кир Булычёв «Чудовище у родника»</w:t>
      </w:r>
      <w:r w:rsidRPr="00224FDF">
        <w:rPr>
          <w:rFonts w:ascii="Times New Roman" w:hAnsi="Times New Roman" w:cs="Times New Roman"/>
          <w:sz w:val="24"/>
          <w:szCs w:val="24"/>
        </w:rPr>
        <w:t>.</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О доблестях, о подвигах, о славе... </w:t>
      </w:r>
      <w:r w:rsidRPr="00224FDF">
        <w:rPr>
          <w:rFonts w:ascii="Times New Roman" w:hAnsi="Times New Roman" w:cs="Times New Roman"/>
          <w:bCs/>
          <w:sz w:val="24"/>
          <w:szCs w:val="24"/>
        </w:rPr>
        <w:t>(Былины)</w:t>
      </w:r>
      <w:r w:rsidRPr="00224FDF">
        <w:rPr>
          <w:rFonts w:ascii="Times New Roman" w:hAnsi="Times New Roman" w:cs="Times New Roman"/>
          <w:bCs/>
          <w:i/>
          <w:iCs/>
          <w:sz w:val="24"/>
          <w:szCs w:val="24"/>
        </w:rPr>
        <w:t xml:space="preserve">  </w:t>
      </w:r>
      <w:r w:rsidRPr="00224FDF">
        <w:rPr>
          <w:rFonts w:ascii="Times New Roman" w:hAnsi="Times New Roman" w:cs="Times New Roman"/>
          <w:bCs/>
          <w:sz w:val="24"/>
          <w:szCs w:val="24"/>
        </w:rPr>
        <w:t>(6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«Добрыня и Змей» (пересказ А. Нечаева); «Добрыня и Змей» (обработка Ю. Круглова); «Болезнь и исце</w:t>
      </w:r>
      <w:r w:rsidRPr="00224FDF">
        <w:rPr>
          <w:rFonts w:ascii="Times New Roman" w:hAnsi="Times New Roman" w:cs="Times New Roman"/>
          <w:sz w:val="24"/>
          <w:szCs w:val="24"/>
        </w:rPr>
        <w:softHyphen/>
        <w:t>ление Ильи Муромца» (пересказ А. Нечаева); «Илья Муромец и Соловей-разбойник» (пересказ А. Нечаева); «Илья Муромец и Соловей-разбойник» (обработка В. Аникина).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lastRenderedPageBreak/>
        <w:t xml:space="preserve">Уж сколько раз твердили миру... </w:t>
      </w:r>
      <w:r w:rsidRPr="00224FDF">
        <w:rPr>
          <w:rFonts w:ascii="Times New Roman" w:hAnsi="Times New Roman" w:cs="Times New Roman"/>
          <w:bCs/>
          <w:sz w:val="24"/>
          <w:szCs w:val="24"/>
        </w:rPr>
        <w:t>(Басни)</w:t>
      </w:r>
      <w:r w:rsidRPr="00224FDF">
        <w:rPr>
          <w:rFonts w:ascii="Times New Roman" w:hAnsi="Times New Roman" w:cs="Times New Roman"/>
          <w:bCs/>
          <w:i/>
          <w:iCs/>
          <w:sz w:val="24"/>
          <w:szCs w:val="24"/>
        </w:rPr>
        <w:t xml:space="preserve">  </w:t>
      </w:r>
      <w:r w:rsidRPr="00224FDF">
        <w:rPr>
          <w:rFonts w:ascii="Times New Roman" w:hAnsi="Times New Roman" w:cs="Times New Roman"/>
          <w:bCs/>
          <w:sz w:val="24"/>
          <w:szCs w:val="24"/>
        </w:rPr>
        <w:t>(5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lang w:val="en-US"/>
        </w:rPr>
        <w:t>X</w:t>
      </w:r>
      <w:r w:rsidRPr="00224FDF">
        <w:rPr>
          <w:rFonts w:ascii="Times New Roman" w:hAnsi="Times New Roman" w:cs="Times New Roman"/>
          <w:sz w:val="24"/>
          <w:szCs w:val="24"/>
        </w:rPr>
        <w:t xml:space="preserve">. К. Андерсен «Эта басня сложена про тебя»; Эзоп </w:t>
      </w:r>
      <w:r w:rsidRPr="00224FDF">
        <w:rPr>
          <w:rFonts w:ascii="Times New Roman" w:hAnsi="Times New Roman" w:cs="Times New Roman"/>
          <w:spacing w:val="-2"/>
          <w:sz w:val="24"/>
          <w:szCs w:val="24"/>
        </w:rPr>
        <w:t xml:space="preserve">«Лисица и Козел», «Ворона и кувшин», «Мальчик-вор и его </w:t>
      </w:r>
      <w:r w:rsidRPr="00224FDF">
        <w:rPr>
          <w:rFonts w:ascii="Times New Roman" w:hAnsi="Times New Roman" w:cs="Times New Roman"/>
          <w:spacing w:val="-4"/>
          <w:sz w:val="24"/>
          <w:szCs w:val="24"/>
        </w:rPr>
        <w:t>мать»; И. Крылов «Лебедь, Щука и Рак»*, «Мышь и Крыса»,</w:t>
      </w:r>
      <w:r w:rsidRPr="00224FDF">
        <w:rPr>
          <w:rFonts w:ascii="Times New Roman" w:hAnsi="Times New Roman" w:cs="Times New Roman"/>
          <w:sz w:val="24"/>
          <w:szCs w:val="24"/>
        </w:rPr>
        <w:t xml:space="preserve"> «Две Бочки»; Л. Н. Толстой «Лев и лисица»; С. Михалков </w:t>
      </w:r>
      <w:r w:rsidRPr="00224FDF">
        <w:rPr>
          <w:rFonts w:ascii="Times New Roman" w:hAnsi="Times New Roman" w:cs="Times New Roman"/>
          <w:spacing w:val="-2"/>
          <w:sz w:val="24"/>
          <w:szCs w:val="24"/>
        </w:rPr>
        <w:t>«Просчитался», «Услужливый», «Заячье горе»; И. Демья</w:t>
      </w:r>
      <w:r w:rsidRPr="00224FDF">
        <w:rPr>
          <w:rFonts w:ascii="Times New Roman" w:hAnsi="Times New Roman" w:cs="Times New Roman"/>
          <w:sz w:val="24"/>
          <w:szCs w:val="24"/>
        </w:rPr>
        <w:t>нов «Валерик и тетрадь».</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Оглянись вокруг </w:t>
      </w:r>
      <w:r w:rsidRPr="00224FDF">
        <w:rPr>
          <w:rFonts w:ascii="Times New Roman" w:hAnsi="Times New Roman" w:cs="Times New Roman"/>
          <w:bCs/>
          <w:sz w:val="24"/>
          <w:szCs w:val="24"/>
        </w:rPr>
        <w:t>(Рассказы) (25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М. Пришвин «Как я научил своих собак горох есть», «Глоток молока»; Н. Сладков «В норе»; К. Паустовский «Заячьи лапы»; Р. Фраерман «Девочка с камнем»; Ю. Ермолаев «Иголка с ниткой»; Ю. Яковлев «Полосатая палка»; А. Платонов «Цветок на земле»; К. Паустовский «Корзина с еловыми шишками»; Н. Носов «Огородники», «Клякса»; Ю. Ермолаев «Жарко»; М. Зощенко «Елка»; О. Григорьев «Две трубы»; С. Алексеев «Капитан бомбардирской роты», «Радуйся малому, тогда и большое придет»; А. Чехов «Ванька»; Г. Сенкевич «Янко-музыкант»; Д. Мамин-Сибиряк «Вертел»; Л. Кассиль «У классной доски»;  В. Лидин «Завет»; Кир Булычёв «Чудовище у родника».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Золотая колесница </w:t>
      </w:r>
      <w:r w:rsidRPr="00224FDF">
        <w:rPr>
          <w:rFonts w:ascii="Times New Roman" w:hAnsi="Times New Roman" w:cs="Times New Roman"/>
          <w:bCs/>
          <w:sz w:val="24"/>
          <w:szCs w:val="24"/>
        </w:rPr>
        <w:t>(Мифы Древней Греции)</w:t>
      </w:r>
      <w:r w:rsidRPr="00224FDF">
        <w:rPr>
          <w:rFonts w:ascii="Times New Roman" w:hAnsi="Times New Roman" w:cs="Times New Roman"/>
          <w:bCs/>
          <w:i/>
          <w:iCs/>
          <w:sz w:val="24"/>
          <w:szCs w:val="24"/>
        </w:rPr>
        <w:t xml:space="preserve">  </w:t>
      </w:r>
      <w:r w:rsidRPr="00224FDF">
        <w:rPr>
          <w:rFonts w:ascii="Times New Roman" w:hAnsi="Times New Roman" w:cs="Times New Roman"/>
          <w:bCs/>
          <w:sz w:val="24"/>
          <w:szCs w:val="24"/>
        </w:rPr>
        <w:t>(5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«Персей»; «Орфей и Эвридика»; «Дедал и Икар».</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Вначале было Слово, и Слово было Бог...</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Cs/>
          <w:iCs/>
          <w:sz w:val="24"/>
          <w:szCs w:val="24"/>
        </w:rPr>
        <w:t xml:space="preserve">(Библейские сказания)  </w:t>
      </w:r>
      <w:r w:rsidRPr="00224FDF">
        <w:rPr>
          <w:rFonts w:ascii="Times New Roman" w:hAnsi="Times New Roman" w:cs="Times New Roman"/>
          <w:bCs/>
          <w:sz w:val="24"/>
          <w:szCs w:val="24"/>
        </w:rPr>
        <w:t>(10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«Семь дней творения»; «Бог сотворил первого человека»; «Жизнь первых людей в раю»; «Первый грех...», </w:t>
      </w:r>
      <w:r w:rsidRPr="00224FDF">
        <w:rPr>
          <w:rFonts w:ascii="Times New Roman" w:hAnsi="Times New Roman" w:cs="Times New Roman"/>
          <w:spacing w:val="-1"/>
          <w:sz w:val="24"/>
          <w:szCs w:val="24"/>
        </w:rPr>
        <w:t>«Обещание Спасителя», «Изгнание из рая»; «Всемирный потоп»; «Моисей»; С. Лагерлеф «Святая ночь», «В Наза</w:t>
      </w:r>
      <w:r w:rsidRPr="00224FDF">
        <w:rPr>
          <w:rFonts w:ascii="Times New Roman" w:hAnsi="Times New Roman" w:cs="Times New Roman"/>
          <w:sz w:val="24"/>
          <w:szCs w:val="24"/>
        </w:rPr>
        <w:t>рете»; А. Мень «Милосердие Иисуса»; притча «Блудный сын».</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Мир — театр, люди — актеры... </w:t>
      </w:r>
      <w:r w:rsidRPr="00224FDF">
        <w:rPr>
          <w:rFonts w:ascii="Times New Roman" w:hAnsi="Times New Roman" w:cs="Times New Roman"/>
          <w:bCs/>
          <w:sz w:val="24"/>
          <w:szCs w:val="24"/>
        </w:rPr>
        <w:t>Пьесы</w:t>
      </w:r>
      <w:r w:rsidRPr="00224FDF">
        <w:rPr>
          <w:rFonts w:ascii="Times New Roman" w:hAnsi="Times New Roman" w:cs="Times New Roman"/>
          <w:bCs/>
          <w:i/>
          <w:iCs/>
          <w:sz w:val="24"/>
          <w:szCs w:val="24"/>
        </w:rPr>
        <w:t xml:space="preserve">  </w:t>
      </w:r>
      <w:r w:rsidRPr="00224FDF">
        <w:rPr>
          <w:rFonts w:ascii="Times New Roman" w:hAnsi="Times New Roman" w:cs="Times New Roman"/>
          <w:bCs/>
          <w:sz w:val="24"/>
          <w:szCs w:val="24"/>
        </w:rPr>
        <w:t>(10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pacing w:val="-6"/>
          <w:sz w:val="24"/>
          <w:szCs w:val="24"/>
        </w:rPr>
        <w:t xml:space="preserve">С. Маршак «Про Козла»; Н. Носов «Витя Малеев в школе </w:t>
      </w:r>
      <w:r w:rsidRPr="00224FDF">
        <w:rPr>
          <w:rFonts w:ascii="Times New Roman" w:hAnsi="Times New Roman" w:cs="Times New Roman"/>
          <w:spacing w:val="-3"/>
          <w:sz w:val="24"/>
          <w:szCs w:val="24"/>
        </w:rPr>
        <w:t xml:space="preserve">и дома» (глава), «Два друга» (отрывок из пьесы по повести </w:t>
      </w:r>
      <w:r w:rsidRPr="00224FDF">
        <w:rPr>
          <w:rFonts w:ascii="Times New Roman" w:hAnsi="Times New Roman" w:cs="Times New Roman"/>
          <w:spacing w:val="-10"/>
          <w:sz w:val="24"/>
          <w:szCs w:val="24"/>
        </w:rPr>
        <w:t>«Витя Малеев в школе и дома»); С. Козлов «Снежный цветок».</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 xml:space="preserve">Мир волшебных звуков </w:t>
      </w:r>
      <w:r w:rsidRPr="00224FDF">
        <w:rPr>
          <w:rFonts w:ascii="Times New Roman" w:hAnsi="Times New Roman" w:cs="Times New Roman"/>
          <w:bCs/>
          <w:sz w:val="24"/>
          <w:szCs w:val="24"/>
        </w:rPr>
        <w:t>(Поэзия)</w:t>
      </w:r>
      <w:r w:rsidRPr="00224FDF">
        <w:rPr>
          <w:rFonts w:ascii="Times New Roman" w:hAnsi="Times New Roman" w:cs="Times New Roman"/>
          <w:bCs/>
          <w:i/>
          <w:iCs/>
          <w:sz w:val="24"/>
          <w:szCs w:val="24"/>
        </w:rPr>
        <w:t xml:space="preserve">  (</w:t>
      </w:r>
      <w:r w:rsidRPr="00224FDF">
        <w:rPr>
          <w:rFonts w:ascii="Times New Roman" w:hAnsi="Times New Roman" w:cs="Times New Roman"/>
          <w:bCs/>
          <w:iCs/>
          <w:sz w:val="24"/>
          <w:szCs w:val="24"/>
        </w:rPr>
        <w:t>20</w:t>
      </w:r>
      <w:r w:rsidRPr="00224FDF">
        <w:rPr>
          <w:rFonts w:ascii="Times New Roman" w:hAnsi="Times New Roman" w:cs="Times New Roman"/>
          <w:bCs/>
          <w:i/>
          <w:iCs/>
          <w:sz w:val="24"/>
          <w:szCs w:val="24"/>
        </w:rPr>
        <w:t xml:space="preserve"> </w:t>
      </w:r>
      <w:r w:rsidRPr="00224FDF">
        <w:rPr>
          <w:rFonts w:ascii="Times New Roman" w:hAnsi="Times New Roman" w:cs="Times New Roman"/>
          <w:bCs/>
          <w:sz w:val="24"/>
          <w:szCs w:val="24"/>
        </w:rPr>
        <w:t>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 Жуковский «Песня»; А. Пушкин «Птичка»*, «Няне», «Зимняя дорога»; М. Лермонтов «Горные вершины»* (из И.В. Гете), «Утес», «Молитва»; И. Суриков «Весна»; К. Бальмонт «Золотая рыбка»; А. Блок «На лугу», «Гроза прошла, и ветка белых роз...»*; С. Есенин «С добрым утром!»*; М. Волошин «Сквозь сеть алмазную зазеленел восток...»; В. Маяковский «Тучкины штучки»; С. Маршак «Пожелания друзьям»; Саша Черный «Зеленые стихи»; Ю. Владимиров «Чудаки»*; Д. Хармс «Очень страшная история»; В. Хотомская «Два гнома», «Три сестрицы»; О. Высотская, «Весенние рубашки»; Э. Мошковская «Песня»; Ю. Мориц «Чтоб летали мы все и росли!»; В. Высоцкий «Песня Кэрролла».</w:t>
      </w:r>
    </w:p>
    <w:p w:rsidR="009018A6" w:rsidRPr="00224FDF" w:rsidRDefault="009018A6" w:rsidP="002367D2">
      <w:pPr>
        <w:shd w:val="clear" w:color="auto" w:fill="FFFFFF"/>
        <w:spacing w:after="0" w:line="360" w:lineRule="auto"/>
        <w:rPr>
          <w:rFonts w:ascii="Times New Roman" w:hAnsi="Times New Roman" w:cs="Times New Roman"/>
          <w:spacing w:val="-20"/>
          <w:sz w:val="24"/>
          <w:szCs w:val="24"/>
        </w:rPr>
      </w:pPr>
      <w:r w:rsidRPr="00224FDF">
        <w:rPr>
          <w:rFonts w:ascii="Times New Roman" w:hAnsi="Times New Roman" w:cs="Times New Roman"/>
          <w:b/>
          <w:bCs/>
          <w:sz w:val="24"/>
          <w:szCs w:val="24"/>
        </w:rPr>
        <w:t xml:space="preserve">Когда, зачем и почему? </w:t>
      </w:r>
      <w:r w:rsidRPr="00224FDF">
        <w:rPr>
          <w:rFonts w:ascii="Times New Roman" w:hAnsi="Times New Roman" w:cs="Times New Roman"/>
          <w:bCs/>
          <w:spacing w:val="-20"/>
          <w:sz w:val="24"/>
          <w:szCs w:val="24"/>
        </w:rPr>
        <w:t>(Познавательная литература)</w:t>
      </w:r>
      <w:r w:rsidRPr="00224FDF">
        <w:rPr>
          <w:rFonts w:ascii="Times New Roman" w:hAnsi="Times New Roman" w:cs="Times New Roman"/>
          <w:bCs/>
          <w:i/>
          <w:iCs/>
          <w:spacing w:val="-20"/>
          <w:sz w:val="24"/>
          <w:szCs w:val="24"/>
        </w:rPr>
        <w:t xml:space="preserve"> </w:t>
      </w:r>
      <w:r w:rsidRPr="00224FDF">
        <w:rPr>
          <w:rFonts w:ascii="Times New Roman" w:hAnsi="Times New Roman" w:cs="Times New Roman"/>
          <w:bCs/>
          <w:spacing w:val="-20"/>
          <w:sz w:val="24"/>
          <w:szCs w:val="24"/>
        </w:rPr>
        <w:t>(15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Н. Кун «Олимп», «Царство мрачного Аида»; Ю. Яковлев «О нашей Родине»; М. Пришвин «Моя Родина» (из воспоминаний); И. Соколов-Микитов «Русский лес»; Ю. Дмитриев «Зеленое и желтое»; «Крещение Руси» (из книги «Крещение Руси»); Н. Соловьев «Сергей Радонежский»; В. Губарев «В открытом космосе»; Л. Яхнин «Метро»; М. Ильин и Е. Сегал «Что из чего»; М. Ильин «Сто тысяч почему»; Н. Надеждина «Лук от семи недуг»; В. Малов «Как парижский официант русскому изобретателю помог»; М. Константиновский «Что такое электрический ток»; А. Дитрих и Г. Юрмин «Какая книжка самая интересная?» (отрывок);  К. Паустовский «Великий сказочник» (в сокращении), «Сказки Пушкина»; Я. Смоленский «Как научиться читать стихи»; К. Чуковский «Признания старого сказочника» (фрагмент).</w:t>
      </w:r>
    </w:p>
    <w:p w:rsidR="009018A6" w:rsidRPr="00224FDF" w:rsidRDefault="009018A6" w:rsidP="002367D2">
      <w:pPr>
        <w:shd w:val="clear" w:color="auto" w:fill="FFFFFF"/>
        <w:spacing w:after="0" w:line="360" w:lineRule="auto"/>
        <w:rPr>
          <w:rFonts w:ascii="Times New Roman" w:hAnsi="Times New Roman" w:cs="Times New Roman"/>
          <w:spacing w:val="-20"/>
          <w:sz w:val="24"/>
          <w:szCs w:val="24"/>
        </w:rPr>
      </w:pPr>
      <w:r w:rsidRPr="00224FDF">
        <w:rPr>
          <w:rFonts w:ascii="Times New Roman" w:hAnsi="Times New Roman" w:cs="Times New Roman"/>
          <w:b/>
          <w:bCs/>
          <w:sz w:val="24"/>
          <w:szCs w:val="24"/>
        </w:rPr>
        <w:t xml:space="preserve">«Самого главного глазами не увидишь» </w:t>
      </w:r>
      <w:r w:rsidRPr="00224FDF">
        <w:rPr>
          <w:rFonts w:ascii="Times New Roman" w:hAnsi="Times New Roman" w:cs="Times New Roman"/>
          <w:bCs/>
          <w:spacing w:val="-20"/>
          <w:sz w:val="24"/>
          <w:szCs w:val="24"/>
        </w:rPr>
        <w:t>(Повесть-сказка)</w:t>
      </w:r>
      <w:r w:rsidRPr="00224FDF">
        <w:rPr>
          <w:rFonts w:ascii="Times New Roman" w:hAnsi="Times New Roman" w:cs="Times New Roman"/>
          <w:bCs/>
          <w:i/>
          <w:iCs/>
          <w:spacing w:val="-20"/>
          <w:sz w:val="24"/>
          <w:szCs w:val="24"/>
        </w:rPr>
        <w:t xml:space="preserve"> </w:t>
      </w:r>
      <w:r w:rsidRPr="00224FDF">
        <w:rPr>
          <w:rFonts w:ascii="Times New Roman" w:hAnsi="Times New Roman" w:cs="Times New Roman"/>
          <w:bCs/>
          <w:spacing w:val="-20"/>
          <w:sz w:val="24"/>
          <w:szCs w:val="24"/>
        </w:rPr>
        <w:t>(15 ч.)</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iCs/>
          <w:sz w:val="24"/>
          <w:szCs w:val="24"/>
        </w:rPr>
        <w:t>А. де Сент-Экзюпери «Маленький принц».</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Литературоведческая пропедевтика</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(практическое освоение)</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Практическое освоение особенностей лирики, эпоса и драмы в сравнении: сказка — рассказ, басня — сказка,  рассказ — повесть, сказка — сказочная повесть, рассказ — стихотворение, пьеса — рассказ, пьеса — сказка, былина — сказка, миф — сказка, очерк  — рассказ.</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Умение элементарно классифицировать сказки. Художественные особенности сказок: лексика, построение (композиция).</w:t>
      </w:r>
    </w:p>
    <w:p w:rsidR="009018A6" w:rsidRPr="00224FDF" w:rsidRDefault="009018A6" w:rsidP="002367D2">
      <w:pPr>
        <w:widowControl w:val="0"/>
        <w:shd w:val="clear" w:color="auto" w:fill="FFFFFF"/>
        <w:tabs>
          <w:tab w:val="left" w:pos="586"/>
        </w:tabs>
        <w:autoSpaceDE w:val="0"/>
        <w:autoSpaceDN w:val="0"/>
        <w:adjustRightInd w:val="0"/>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Представление о различных разновидностях рассказов (о подвигах, о детях, о животных, философские, юмо</w:t>
      </w:r>
      <w:r w:rsidRPr="00224FDF">
        <w:rPr>
          <w:rFonts w:ascii="Times New Roman" w:hAnsi="Times New Roman" w:cs="Times New Roman"/>
          <w:sz w:val="24"/>
          <w:szCs w:val="24"/>
        </w:rPr>
        <w:softHyphen/>
        <w:t>ристические, исторические).</w:t>
      </w:r>
    </w:p>
    <w:p w:rsidR="009018A6" w:rsidRPr="00224FDF" w:rsidRDefault="009018A6" w:rsidP="002367D2">
      <w:pPr>
        <w:widowControl w:val="0"/>
        <w:shd w:val="clear" w:color="auto" w:fill="FFFFFF"/>
        <w:tabs>
          <w:tab w:val="left" w:pos="586"/>
        </w:tabs>
        <w:autoSpaceDE w:val="0"/>
        <w:autoSpaceDN w:val="0"/>
        <w:adjustRightInd w:val="0"/>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Общие представления о своеобразии лирики: пей</w:t>
      </w:r>
      <w:r w:rsidRPr="00224FDF">
        <w:rPr>
          <w:rFonts w:ascii="Times New Roman" w:hAnsi="Times New Roman" w:cs="Times New Roman"/>
          <w:sz w:val="24"/>
          <w:szCs w:val="24"/>
        </w:rPr>
        <w:softHyphen/>
        <w:t>зажной, юмористической, философской, романтической.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Нахождение в тексте, определение значения в художественной речи (с помощью учителя) средств выразительности: синонимов, антонимов, художественных повторов, эпитетов, сравнений, </w:t>
      </w:r>
      <w:r w:rsidRPr="00224FDF">
        <w:rPr>
          <w:rFonts w:ascii="Times New Roman" w:hAnsi="Times New Roman" w:cs="Times New Roman"/>
          <w:i/>
          <w:sz w:val="24"/>
          <w:szCs w:val="24"/>
        </w:rPr>
        <w:t>метафор</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гипербол</w:t>
      </w:r>
      <w:r w:rsidRPr="00224FDF">
        <w:rPr>
          <w:rFonts w:ascii="Times New Roman" w:hAnsi="Times New Roman" w:cs="Times New Roman"/>
          <w:sz w:val="24"/>
          <w:szCs w:val="24"/>
        </w:rPr>
        <w:t xml:space="preserve">, олицетворений, звукописи.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Знание некоторых приемов художественной композиции.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Ориентировка в литературных понятиях: художественное произведение, художественный образ, искусство слова, автор (рассказчик), </w:t>
      </w:r>
      <w:r w:rsidRPr="00224FDF">
        <w:rPr>
          <w:rFonts w:ascii="Times New Roman" w:hAnsi="Times New Roman" w:cs="Times New Roman"/>
          <w:i/>
          <w:sz w:val="24"/>
          <w:szCs w:val="24"/>
        </w:rPr>
        <w:t>сюжет</w:t>
      </w:r>
      <w:r w:rsidRPr="00224FDF">
        <w:rPr>
          <w:rFonts w:ascii="Times New Roman" w:hAnsi="Times New Roman" w:cs="Times New Roman"/>
          <w:sz w:val="24"/>
          <w:szCs w:val="24"/>
        </w:rPr>
        <w:t>, тема; герой произведения, лирический герой.</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Умение отличить художественную литературу от учебной и по</w:t>
      </w:r>
      <w:r w:rsidRPr="00224FDF">
        <w:rPr>
          <w:rFonts w:ascii="Times New Roman" w:hAnsi="Times New Roman" w:cs="Times New Roman"/>
          <w:sz w:val="24"/>
          <w:szCs w:val="24"/>
        </w:rPr>
        <w:softHyphen/>
        <w:t>знавательной на основе их практического сравнения.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Общее представление о композиционных особенностях построения разных видов высказываний: повествование (рассказ), описание (пейзаж, портрет, интерьер), рассуждение (монолог героя, диалог героев).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lastRenderedPageBreak/>
        <w:t>Прозаическая и стихотворная речь: узнавание, различение, выявление особенностей стихотворного произведения  (ритм, рифма)</w:t>
      </w:r>
      <w:r w:rsidRPr="00224FDF">
        <w:rPr>
          <w:rFonts w:ascii="Times New Roman" w:hAnsi="Times New Roman" w:cs="Times New Roman"/>
          <w:i/>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Историко-литературные понятия: фольклор и авторские художественные произведения (различение). </w:t>
      </w:r>
    </w:p>
    <w:p w:rsidR="009018A6" w:rsidRPr="00224FDF" w:rsidRDefault="009018A6" w:rsidP="002367D2">
      <w:pPr>
        <w:shd w:val="clear" w:color="auto" w:fill="FFFFFF"/>
        <w:tabs>
          <w:tab w:val="left" w:pos="576"/>
        </w:tabs>
        <w:spacing w:after="0" w:line="360" w:lineRule="auto"/>
        <w:rPr>
          <w:rFonts w:ascii="Times New Roman" w:hAnsi="Times New Roman" w:cs="Times New Roman"/>
          <w:sz w:val="24"/>
          <w:szCs w:val="24"/>
        </w:rPr>
      </w:pPr>
      <w:r w:rsidRPr="00224FDF">
        <w:rPr>
          <w:rFonts w:ascii="Times New Roman" w:hAnsi="Times New Roman" w:cs="Times New Roman"/>
          <w:spacing w:val="-1"/>
          <w:sz w:val="24"/>
          <w:szCs w:val="24"/>
        </w:rPr>
        <w:t xml:space="preserve">Составление первоначальных представлений об  </w:t>
      </w:r>
      <w:r w:rsidRPr="00224FDF">
        <w:rPr>
          <w:rFonts w:ascii="Times New Roman" w:hAnsi="Times New Roman" w:cs="Times New Roman"/>
          <w:spacing w:val="-2"/>
          <w:sz w:val="24"/>
          <w:szCs w:val="24"/>
        </w:rPr>
        <w:t xml:space="preserve">известных писателях (А. С. Пушкин, Л. Н. Толстой, </w:t>
      </w:r>
      <w:r w:rsidRPr="00224FDF">
        <w:rPr>
          <w:rFonts w:ascii="Times New Roman" w:hAnsi="Times New Roman" w:cs="Times New Roman"/>
          <w:spacing w:val="-2"/>
          <w:sz w:val="24"/>
          <w:szCs w:val="24"/>
          <w:lang w:val="en-US"/>
        </w:rPr>
        <w:t>X</w:t>
      </w:r>
      <w:r w:rsidRPr="00224FDF">
        <w:rPr>
          <w:rFonts w:ascii="Times New Roman" w:hAnsi="Times New Roman" w:cs="Times New Roman"/>
          <w:spacing w:val="-2"/>
          <w:sz w:val="24"/>
          <w:szCs w:val="24"/>
        </w:rPr>
        <w:t>. К. Ан</w:t>
      </w:r>
      <w:r w:rsidRPr="00224FDF">
        <w:rPr>
          <w:rFonts w:ascii="Times New Roman" w:hAnsi="Times New Roman" w:cs="Times New Roman"/>
          <w:spacing w:val="-3"/>
          <w:sz w:val="24"/>
          <w:szCs w:val="24"/>
        </w:rPr>
        <w:t>дерсен, И. С. Крылов, С. Я. Маршак, К. Г. Паустовский и др.) на ос</w:t>
      </w:r>
      <w:r w:rsidRPr="00224FDF">
        <w:rPr>
          <w:rFonts w:ascii="Times New Roman" w:hAnsi="Times New Roman" w:cs="Times New Roman"/>
          <w:spacing w:val="-3"/>
          <w:sz w:val="24"/>
          <w:szCs w:val="24"/>
        </w:rPr>
        <w:softHyphen/>
      </w:r>
      <w:r w:rsidRPr="00224FDF">
        <w:rPr>
          <w:rFonts w:ascii="Times New Roman" w:hAnsi="Times New Roman" w:cs="Times New Roman"/>
          <w:sz w:val="24"/>
          <w:szCs w:val="24"/>
        </w:rPr>
        <w:t>нове знакомства с их творчеством.</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Творческая деятельность (на основе литературных произведений)</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Освоение всех используемых в начальной школе творческих видов интерпретации текста (выразительное чтение, драматизация, словесное, графическое, музыкальное иллюстрирование, составление диафильма и виртуальная экранизация, разные формы творческого пересказа), умение выбирать и использовать их в соответствии со спецификой произведения.</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сочинений разных типов (повествование, описание, рассуждение) на основе читаемой литературы.</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Внеурочная деятельность на основе прочитанного  на уроках  литературного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Пополнение и структуризация классной  библиотечки (уголка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подготовке и проведении литературных викторин по творчеству любимых писателей (Х. К. Андерсен, А. С. Пушкин, К. И. Чуковский, Н. Н. Носов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рисунков к прочитанным произведениям.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костюмов для сказочных персонажей.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конкурсах  чтецов.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работе  кружка «Речевой этикет (культура   речи)».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работе  кружка «Юный театрал».</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работе  кружка «Творческая мастерская» (создание собственных текстов).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коллажа «Моя Родина».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сборника  любимых стихотворений  русских поэтов.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Создание  аудиоальбома по произведениям русских поэтов.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Создание альбома «Никто не забыт, ничто не забыто».</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конференции «В жизни всегда есть место подвигу».</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Сочинение собственных произведений  в жанре эссе, очерка, сказки.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Участие  в  читательской  конференции  по  теме   «Наши любимые писатели».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Создание выставок  книг по темам: «Былины», «Мифы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Древней Греции», «Русские народные волшебные сказки»,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«Книги Х. К. Андерсена»,  «Сказки А. С. Пушкина» и др.</w:t>
      </w:r>
    </w:p>
    <w:p w:rsidR="009018A6" w:rsidRPr="00224FDF" w:rsidRDefault="00EB22ED" w:rsidP="002367D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3.</w:t>
      </w:r>
      <w:r w:rsidR="009018A6" w:rsidRPr="00224FDF">
        <w:rPr>
          <w:rFonts w:ascii="Times New Roman" w:hAnsi="Times New Roman" w:cs="Times New Roman"/>
          <w:b/>
          <w:sz w:val="24"/>
          <w:szCs w:val="24"/>
        </w:rPr>
        <w:t>ПЛАНИРУЕМЫЕ РЕЗУЛЬТАТЫ ОСВОЕНИЯ  ПРОГРАММЫ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К концу изучения в начальной школе  курса «Литературное чтение» будет обеспечена готовность обучающихся к дальнейшему образованию, достигнут необходимый уровень их читательской компетентности, литературного и речевого развития;   </w:t>
      </w:r>
      <w:r w:rsidRPr="00224FDF">
        <w:rPr>
          <w:rFonts w:ascii="Times New Roman" w:hAnsi="Times New Roman" w:cs="Times New Roman"/>
          <w:sz w:val="24"/>
          <w:szCs w:val="24"/>
          <w:u w:val="single"/>
        </w:rPr>
        <w:t>выпускники начальной школы  научатся</w:t>
      </w:r>
      <w:r w:rsidRPr="00224FDF">
        <w:rPr>
          <w:rFonts w:ascii="Times New Roman" w:hAnsi="Times New Roman" w:cs="Times New Roman"/>
          <w:sz w:val="24"/>
          <w:szCs w:val="24"/>
        </w:rPr>
        <w:t>:</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осознавать  значимость чтения для своего развития,  для успешного обучения по другим предметам и дальнейшей жизни;</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читать осознанно, правильно, бегло (целыми словами вслух  – не менее 90 слов </w:t>
      </w:r>
      <w:r w:rsidRPr="00224FDF">
        <w:rPr>
          <w:rFonts w:ascii="Times New Roman" w:hAnsi="Times New Roman" w:cs="Times New Roman"/>
          <w:bCs/>
          <w:sz w:val="24"/>
          <w:szCs w:val="24"/>
        </w:rPr>
        <w:t>в</w:t>
      </w:r>
      <w:r w:rsidRPr="00224FDF">
        <w:rPr>
          <w:rFonts w:ascii="Times New Roman" w:hAnsi="Times New Roman" w:cs="Times New Roman"/>
          <w:b/>
          <w:bCs/>
          <w:sz w:val="24"/>
          <w:szCs w:val="24"/>
        </w:rPr>
        <w:t xml:space="preserve"> </w:t>
      </w:r>
      <w:r w:rsidRPr="00224FDF">
        <w:rPr>
          <w:rFonts w:ascii="Times New Roman" w:hAnsi="Times New Roman" w:cs="Times New Roman"/>
          <w:sz w:val="24"/>
          <w:szCs w:val="24"/>
        </w:rPr>
        <w:t xml:space="preserve">минуту,  про себя – не менее 120 слов в минуту) и выразительно доступные по содержанию и объему произведения; </w:t>
      </w:r>
    </w:p>
    <w:p w:rsidR="009018A6" w:rsidRPr="00224FDF" w:rsidRDefault="009018A6" w:rsidP="008B3B22">
      <w:pPr>
        <w:numPr>
          <w:ilvl w:val="0"/>
          <w:numId w:val="19"/>
        </w:numPr>
        <w:tabs>
          <w:tab w:val="clear" w:pos="1627"/>
          <w:tab w:val="num" w:pos="0"/>
        </w:tabs>
        <w:autoSpaceDE w:val="0"/>
        <w:autoSpaceDN w:val="0"/>
        <w:adjustRightInd w:val="0"/>
        <w:spacing w:after="0" w:line="360" w:lineRule="auto"/>
        <w:ind w:left="0" w:firstLine="0"/>
        <w:rPr>
          <w:rFonts w:ascii="Times New Roman" w:hAnsi="Times New Roman" w:cs="Times New Roman"/>
          <w:iCs/>
          <w:sz w:val="24"/>
          <w:szCs w:val="24"/>
        </w:rPr>
      </w:pPr>
      <w:r w:rsidRPr="00224FDF">
        <w:rPr>
          <w:rFonts w:ascii="Times New Roman" w:hAnsi="Times New Roman" w:cs="Times New Roman"/>
          <w:iCs/>
          <w:sz w:val="24"/>
          <w:szCs w:val="24"/>
        </w:rPr>
        <w:t>применять  различные способы чтения (ознакомительное,  изучающее, поисковое, выборочное);</w:t>
      </w:r>
    </w:p>
    <w:p w:rsidR="009018A6" w:rsidRPr="00224FDF" w:rsidRDefault="009018A6" w:rsidP="008B3B22">
      <w:pPr>
        <w:numPr>
          <w:ilvl w:val="0"/>
          <w:numId w:val="13"/>
        </w:numPr>
        <w:tabs>
          <w:tab w:val="clear" w:pos="1428"/>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полноценно воспринимать (при чтении вслух и про себя,</w:t>
      </w:r>
    </w:p>
    <w:p w:rsidR="009018A6" w:rsidRPr="00224FDF" w:rsidRDefault="009018A6" w:rsidP="002367D2">
      <w:pPr>
        <w:tabs>
          <w:tab w:val="num" w:pos="0"/>
        </w:tabs>
        <w:autoSpaceDE w:val="0"/>
        <w:autoSpaceDN w:val="0"/>
        <w:adjustRightInd w:val="0"/>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при прослушивании) художественную литературу, получая от этого удовольствие; эмоционально отзываться на  прочитанное;</w:t>
      </w:r>
    </w:p>
    <w:p w:rsidR="009018A6" w:rsidRPr="00224FDF" w:rsidRDefault="009018A6" w:rsidP="008B3B22">
      <w:pPr>
        <w:numPr>
          <w:ilvl w:val="0"/>
          <w:numId w:val="20"/>
        </w:numPr>
        <w:tabs>
          <w:tab w:val="clear" w:pos="1627"/>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знанию основных моральных норм;</w:t>
      </w:r>
    </w:p>
    <w:p w:rsidR="009018A6" w:rsidRPr="00224FDF" w:rsidRDefault="009018A6" w:rsidP="008B3B22">
      <w:pPr>
        <w:numPr>
          <w:ilvl w:val="0"/>
          <w:numId w:val="20"/>
        </w:numPr>
        <w:tabs>
          <w:tab w:val="clear" w:pos="1627"/>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ориентироваться в нравственном содержании прочитанного, оценивать  поступки персонажей с точки зрения общепринятых морально-этических норм;    </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работать с  литературным текстом с точки зрения его эстетической  и познавательной сущности;</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iCs/>
          <w:sz w:val="24"/>
          <w:szCs w:val="24"/>
        </w:rPr>
        <w:t>определять   авторскую   позицию    и    высказывать свое</w:t>
      </w:r>
    </w:p>
    <w:p w:rsidR="009018A6" w:rsidRPr="00224FDF" w:rsidRDefault="009018A6" w:rsidP="002367D2">
      <w:pPr>
        <w:tabs>
          <w:tab w:val="num" w:pos="0"/>
        </w:tabs>
        <w:autoSpaceDE w:val="0"/>
        <w:autoSpaceDN w:val="0"/>
        <w:adjustRightInd w:val="0"/>
        <w:spacing w:after="0" w:line="360" w:lineRule="auto"/>
        <w:rPr>
          <w:rFonts w:ascii="Times New Roman" w:hAnsi="Times New Roman" w:cs="Times New Roman"/>
          <w:iCs/>
          <w:sz w:val="24"/>
          <w:szCs w:val="24"/>
        </w:rPr>
      </w:pPr>
      <w:r w:rsidRPr="00224FDF">
        <w:rPr>
          <w:rFonts w:ascii="Times New Roman" w:hAnsi="Times New Roman" w:cs="Times New Roman"/>
          <w:iCs/>
          <w:sz w:val="24"/>
          <w:szCs w:val="24"/>
        </w:rPr>
        <w:t>отношение к герою и его поступкам;</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устанавливать причинно-следственные связи и определять жанр, тему  и главную мысль произведения;   характеризовать героев;</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находить в художественном произведении различные средства  языковой выразительности (сравнение, олицетворение, художественный повтор, звукопись) и понимать их  роль в тексте;</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выделять основные элементы сюжета, определять их роль в развитии действия;</w:t>
      </w:r>
    </w:p>
    <w:p w:rsidR="009018A6" w:rsidRPr="00224FDF" w:rsidRDefault="009018A6" w:rsidP="008B3B22">
      <w:pPr>
        <w:numPr>
          <w:ilvl w:val="0"/>
          <w:numId w:val="13"/>
        </w:numPr>
        <w:tabs>
          <w:tab w:val="clear" w:pos="1428"/>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сравнивать,  сопоставлять, делать   элементарный   анализ</w:t>
      </w:r>
    </w:p>
    <w:p w:rsidR="009018A6" w:rsidRPr="00224FDF" w:rsidRDefault="009018A6" w:rsidP="002367D2">
      <w:pPr>
        <w:tabs>
          <w:tab w:val="num" w:pos="0"/>
        </w:tabs>
        <w:autoSpaceDE w:val="0"/>
        <w:autoSpaceDN w:val="0"/>
        <w:adjustRightInd w:val="0"/>
        <w:spacing w:after="0" w:line="360" w:lineRule="auto"/>
        <w:rPr>
          <w:rFonts w:ascii="Times New Roman" w:hAnsi="Times New Roman" w:cs="Times New Roman"/>
          <w:sz w:val="24"/>
          <w:szCs w:val="24"/>
        </w:rPr>
      </w:pPr>
      <w:r w:rsidRPr="00224FDF">
        <w:rPr>
          <w:rFonts w:ascii="Times New Roman" w:hAnsi="Times New Roman" w:cs="Times New Roman"/>
          <w:sz w:val="24"/>
          <w:szCs w:val="24"/>
        </w:rPr>
        <w:t>различных текстов, выделяя два-три существенных признака;</w:t>
      </w:r>
    </w:p>
    <w:p w:rsidR="009018A6" w:rsidRPr="00224FDF" w:rsidRDefault="009018A6" w:rsidP="008B3B22">
      <w:pPr>
        <w:numPr>
          <w:ilvl w:val="0"/>
          <w:numId w:val="23"/>
        </w:numPr>
        <w:tabs>
          <w:tab w:val="clear" w:pos="1545"/>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отличать поэтический текст от прозаического;</w:t>
      </w:r>
    </w:p>
    <w:p w:rsidR="009018A6" w:rsidRPr="00224FDF" w:rsidRDefault="009018A6" w:rsidP="008B3B22">
      <w:pPr>
        <w:numPr>
          <w:ilvl w:val="0"/>
          <w:numId w:val="23"/>
        </w:numPr>
        <w:tabs>
          <w:tab w:val="clear" w:pos="1545"/>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распознавать основные жанровые особенности  фольклорных форм (сказки, загадки, пословицы, небылицы, считалки, песни, скороговорки и др.);</w:t>
      </w:r>
    </w:p>
    <w:p w:rsidR="009018A6" w:rsidRPr="00224FDF" w:rsidRDefault="009018A6" w:rsidP="008B3B22">
      <w:pPr>
        <w:numPr>
          <w:ilvl w:val="0"/>
          <w:numId w:val="23"/>
        </w:numPr>
        <w:tabs>
          <w:tab w:val="clear" w:pos="1545"/>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lastRenderedPageBreak/>
        <w:t xml:space="preserve">соотносить произведения с   изученными жанрами художественной литературы (миф, былина, рассказ, повесть, литературная сказка, стихотворение, басня), основываясь на их признаках; </w:t>
      </w:r>
    </w:p>
    <w:p w:rsidR="009018A6" w:rsidRPr="00224FDF" w:rsidRDefault="009018A6" w:rsidP="008B3B22">
      <w:pPr>
        <w:numPr>
          <w:ilvl w:val="0"/>
          <w:numId w:val="23"/>
        </w:numPr>
        <w:tabs>
          <w:tab w:val="clear" w:pos="1545"/>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владеть алгоритмами основных учебных действий по анализу и интерпретации художественных произведений;  </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осуществлять  различные формы интерпретации текста (выразительное чтение, декламация, драматизация,  словесное рисование, творческий пересказ и др.);</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делить текст на части, озаглавливать их; составлять простой план;</w:t>
      </w:r>
    </w:p>
    <w:p w:rsidR="009018A6" w:rsidRPr="00224FDF" w:rsidRDefault="009018A6" w:rsidP="008B3B22">
      <w:pPr>
        <w:numPr>
          <w:ilvl w:val="0"/>
          <w:numId w:val="13"/>
        </w:numPr>
        <w:tabs>
          <w:tab w:val="clear" w:pos="1428"/>
          <w:tab w:val="num" w:pos="0"/>
        </w:tabs>
        <w:autoSpaceDE w:val="0"/>
        <w:autoSpaceDN w:val="0"/>
        <w:adjustRightInd w:val="0"/>
        <w:spacing w:after="0" w:line="360" w:lineRule="auto"/>
        <w:ind w:left="0" w:firstLine="0"/>
        <w:rPr>
          <w:rFonts w:ascii="Times New Roman" w:hAnsi="Times New Roman" w:cs="Times New Roman"/>
          <w:iCs/>
          <w:sz w:val="24"/>
          <w:szCs w:val="24"/>
        </w:rPr>
      </w:pPr>
      <w:r w:rsidRPr="00224FDF">
        <w:rPr>
          <w:rFonts w:ascii="Times New Roman" w:hAnsi="Times New Roman" w:cs="Times New Roman"/>
          <w:iCs/>
          <w:sz w:val="24"/>
          <w:szCs w:val="24"/>
        </w:rPr>
        <w:t>цитировать (устно);</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передавать содержание прочитанного или прослушанного текста в виде пересказа (полного,  выборочного, краткого) с учетом специфики художественного, научно-популярного, учебного  текстов; </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применять  в учебной и в  реальной жизни доступные для освоения в данном возрасте  общепознавательные и   коммуникативные универсальные учебные  действия;</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iCs/>
          <w:sz w:val="24"/>
          <w:szCs w:val="24"/>
        </w:rPr>
        <w:t>высказывать собственное мнение и обосновывать  его фактами  из текста;</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вести диалог в различных коммуникативных ситуациях, соблюдая правила речевого этикета;</w:t>
      </w:r>
    </w:p>
    <w:p w:rsidR="009018A6" w:rsidRPr="00224FDF" w:rsidRDefault="009018A6" w:rsidP="008B3B22">
      <w:pPr>
        <w:numPr>
          <w:ilvl w:val="0"/>
          <w:numId w:val="15"/>
        </w:numPr>
        <w:tabs>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составлять несложные монологические высказывания о произведениях;</w:t>
      </w:r>
    </w:p>
    <w:p w:rsidR="009018A6" w:rsidRPr="00224FDF" w:rsidRDefault="009018A6" w:rsidP="008B3B22">
      <w:pPr>
        <w:numPr>
          <w:ilvl w:val="0"/>
          <w:numId w:val="15"/>
        </w:numPr>
        <w:tabs>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составлять   аннотацию  и  делать отзыв на литературное произведение или книгу;</w:t>
      </w:r>
    </w:p>
    <w:p w:rsidR="009018A6" w:rsidRPr="00224FDF" w:rsidRDefault="009018A6" w:rsidP="008B3B22">
      <w:pPr>
        <w:numPr>
          <w:ilvl w:val="0"/>
          <w:numId w:val="15"/>
        </w:numPr>
        <w:tabs>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определять порядок  действий при поиске и выборе книги, при поисковом и выборочном   чтении, при подготовке к обсуждению или выступлению, при  заучивании наизусть;</w:t>
      </w:r>
    </w:p>
    <w:p w:rsidR="009018A6" w:rsidRPr="00224FDF" w:rsidRDefault="009018A6" w:rsidP="008B3B22">
      <w:pPr>
        <w:numPr>
          <w:ilvl w:val="0"/>
          <w:numId w:val="15"/>
        </w:numPr>
        <w:tabs>
          <w:tab w:val="num" w:pos="0"/>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создавать собственные небольшие тексты (повествование, описание, рассуждение) на основе художественного произведения, репродукций картин художников, по серии иллюстраций к произведению или на основе личного опыта;</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осуществлять поиск необходимой информации в художественном,  учебном, научно-популярном текстах;</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ориентироваться   в    специфике   научно-популярного   и учебного текста и использовать полученную информацию в практической деятельности;</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пользоваться алфавитным  каталогом;</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ориентироваться в отдельной книге и в группе книг, представленной в детской библиотеке;</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b/>
          <w:sz w:val="24"/>
          <w:szCs w:val="24"/>
          <w:u w:val="words"/>
        </w:rPr>
      </w:pPr>
      <w:r w:rsidRPr="00224FDF">
        <w:rPr>
          <w:rFonts w:ascii="Times New Roman" w:hAnsi="Times New Roman" w:cs="Times New Roman"/>
          <w:sz w:val="24"/>
          <w:szCs w:val="24"/>
        </w:rPr>
        <w:t>пользоваться справочно-энциклопедическими изданиями.</w:t>
      </w:r>
    </w:p>
    <w:p w:rsidR="009018A6" w:rsidRPr="00224FDF" w:rsidRDefault="009018A6" w:rsidP="002367D2">
      <w:pPr>
        <w:tabs>
          <w:tab w:val="left" w:pos="0"/>
        </w:tabs>
        <w:autoSpaceDE w:val="0"/>
        <w:autoSpaceDN w:val="0"/>
        <w:adjustRightInd w:val="0"/>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rPr>
        <w:t xml:space="preserve">Выпускники начальной школы </w:t>
      </w:r>
      <w:r w:rsidRPr="00224FDF">
        <w:rPr>
          <w:rFonts w:ascii="Times New Roman" w:hAnsi="Times New Roman" w:cs="Times New Roman"/>
          <w:sz w:val="24"/>
          <w:szCs w:val="24"/>
          <w:u w:val="single"/>
        </w:rPr>
        <w:t>получат возможность научиться</w:t>
      </w:r>
    </w:p>
    <w:p w:rsidR="009018A6" w:rsidRPr="00224FDF" w:rsidRDefault="009018A6" w:rsidP="008B3B22">
      <w:pPr>
        <w:numPr>
          <w:ilvl w:val="0"/>
          <w:numId w:val="22"/>
        </w:numPr>
        <w:tabs>
          <w:tab w:val="clear" w:pos="1695"/>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sz w:val="24"/>
          <w:szCs w:val="24"/>
        </w:rPr>
        <w:lastRenderedPageBreak/>
        <w:t>осознавать основные  духовно-нравственные  ценности человечества;</w:t>
      </w:r>
    </w:p>
    <w:p w:rsidR="009018A6" w:rsidRPr="00224FDF" w:rsidRDefault="009018A6" w:rsidP="008B3B22">
      <w:pPr>
        <w:numPr>
          <w:ilvl w:val="0"/>
          <w:numId w:val="22"/>
        </w:numPr>
        <w:tabs>
          <w:tab w:val="clear" w:pos="1695"/>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sz w:val="24"/>
          <w:szCs w:val="24"/>
        </w:rPr>
        <w:t>воспринимать окружающий мир в его единстве и многообразии;</w:t>
      </w:r>
    </w:p>
    <w:p w:rsidR="009018A6" w:rsidRPr="00224FDF" w:rsidRDefault="009018A6" w:rsidP="008B3B22">
      <w:pPr>
        <w:numPr>
          <w:ilvl w:val="0"/>
          <w:numId w:val="22"/>
        </w:numPr>
        <w:tabs>
          <w:tab w:val="clear" w:pos="1695"/>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sz w:val="24"/>
          <w:szCs w:val="24"/>
        </w:rPr>
        <w:t xml:space="preserve">применять  в учебной и в  реальной жизни доступные для освоения в данном возрасте  личностные и регулятивные  универсальные учебные  действия;  </w:t>
      </w:r>
    </w:p>
    <w:p w:rsidR="009018A6" w:rsidRPr="00224FDF" w:rsidRDefault="009018A6" w:rsidP="008B3B22">
      <w:pPr>
        <w:numPr>
          <w:ilvl w:val="0"/>
          <w:numId w:val="22"/>
        </w:numPr>
        <w:tabs>
          <w:tab w:val="clear" w:pos="1695"/>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 xml:space="preserve">испытывать </w:t>
      </w:r>
      <w:r w:rsidRPr="00224FDF">
        <w:rPr>
          <w:rFonts w:ascii="Times New Roman" w:hAnsi="Times New Roman" w:cs="Times New Roman"/>
          <w:i/>
          <w:sz w:val="24"/>
          <w:szCs w:val="24"/>
        </w:rPr>
        <w:t>чувство   гордости за свою Родину, народ и историю;</w:t>
      </w:r>
    </w:p>
    <w:p w:rsidR="009018A6" w:rsidRPr="00224FDF" w:rsidRDefault="009018A6" w:rsidP="008B3B22">
      <w:pPr>
        <w:numPr>
          <w:ilvl w:val="0"/>
          <w:numId w:val="22"/>
        </w:numPr>
        <w:tabs>
          <w:tab w:val="clear" w:pos="1695"/>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sz w:val="24"/>
          <w:szCs w:val="24"/>
        </w:rPr>
        <w:t>уважать   культуру народов многонациональной России и других стран;</w:t>
      </w:r>
    </w:p>
    <w:p w:rsidR="009018A6" w:rsidRPr="00224FDF" w:rsidRDefault="009018A6" w:rsidP="008B3B22">
      <w:pPr>
        <w:numPr>
          <w:ilvl w:val="0"/>
          <w:numId w:val="22"/>
        </w:numPr>
        <w:tabs>
          <w:tab w:val="clear" w:pos="1695"/>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sz w:val="24"/>
          <w:szCs w:val="24"/>
        </w:rPr>
        <w:t>бережно и ответственно относиться к окружающей природе;</w:t>
      </w:r>
    </w:p>
    <w:p w:rsidR="009018A6" w:rsidRPr="00224FDF" w:rsidRDefault="009018A6" w:rsidP="008B3B22">
      <w:pPr>
        <w:numPr>
          <w:ilvl w:val="0"/>
          <w:numId w:val="22"/>
        </w:numPr>
        <w:tabs>
          <w:tab w:val="clear" w:pos="1695"/>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воспринимать  художественную   литературу    как    вид искусства;</w:t>
      </w:r>
    </w:p>
    <w:p w:rsidR="009018A6" w:rsidRPr="00224FDF" w:rsidRDefault="009018A6" w:rsidP="008B3B22">
      <w:pPr>
        <w:numPr>
          <w:ilvl w:val="0"/>
          <w:numId w:val="28"/>
        </w:numPr>
        <w:tabs>
          <w:tab w:val="clear" w:pos="1770"/>
          <w:tab w:val="num"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соотносить литературу с другими видами искусства;</w:t>
      </w:r>
    </w:p>
    <w:p w:rsidR="009018A6" w:rsidRPr="00224FDF" w:rsidRDefault="009018A6" w:rsidP="008B3B22">
      <w:pPr>
        <w:numPr>
          <w:ilvl w:val="0"/>
          <w:numId w:val="27"/>
        </w:numPr>
        <w:tabs>
          <w:tab w:val="clear" w:pos="1605"/>
          <w:tab w:val="left" w:pos="0"/>
        </w:tabs>
        <w:spacing w:after="0" w:line="360" w:lineRule="auto"/>
        <w:ind w:left="0" w:firstLine="0"/>
        <w:rPr>
          <w:rFonts w:ascii="Times New Roman" w:hAnsi="Times New Roman" w:cs="Times New Roman"/>
          <w:i/>
          <w:sz w:val="24"/>
          <w:szCs w:val="24"/>
        </w:rPr>
      </w:pPr>
      <w:r w:rsidRPr="00224FDF">
        <w:rPr>
          <w:rFonts w:ascii="Times New Roman" w:hAnsi="Times New Roman" w:cs="Times New Roman"/>
          <w:i/>
          <w:iCs/>
          <w:sz w:val="24"/>
          <w:szCs w:val="24"/>
        </w:rPr>
        <w:t xml:space="preserve">испытывать </w:t>
      </w:r>
      <w:r w:rsidRPr="00224FDF">
        <w:rPr>
          <w:rFonts w:ascii="Times New Roman" w:hAnsi="Times New Roman" w:cs="Times New Roman"/>
          <w:i/>
          <w:sz w:val="24"/>
          <w:szCs w:val="24"/>
        </w:rPr>
        <w:t xml:space="preserve">  эстетические чувства на основе знакомства с мировой и отечественной художественной литературой;</w:t>
      </w:r>
    </w:p>
    <w:p w:rsidR="009018A6" w:rsidRPr="00224FDF" w:rsidRDefault="009018A6" w:rsidP="008B3B22">
      <w:pPr>
        <w:numPr>
          <w:ilvl w:val="0"/>
          <w:numId w:val="22"/>
        </w:numPr>
        <w:tabs>
          <w:tab w:val="clear" w:pos="1695"/>
          <w:tab w:val="num" w:pos="0"/>
        </w:tab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развивать способность к эмпатии и сопереживанию, эмоционально-нравственной отзывчивости (на основе сопереживания литературным героям);</w:t>
      </w:r>
    </w:p>
    <w:p w:rsidR="009018A6" w:rsidRPr="00224FDF" w:rsidRDefault="009018A6" w:rsidP="008B3B22">
      <w:pPr>
        <w:numPr>
          <w:ilvl w:val="0"/>
          <w:numId w:val="19"/>
        </w:numPr>
        <w:tabs>
          <w:tab w:val="clear" w:pos="1627"/>
          <w:tab w:val="left"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sz w:val="24"/>
          <w:szCs w:val="24"/>
        </w:rPr>
        <w:t xml:space="preserve">определять сходство и различие произведений  разных жанров; </w:t>
      </w:r>
    </w:p>
    <w:p w:rsidR="009018A6" w:rsidRPr="00224FDF" w:rsidRDefault="009018A6" w:rsidP="008B3B22">
      <w:pPr>
        <w:numPr>
          <w:ilvl w:val="0"/>
          <w:numId w:val="19"/>
        </w:numPr>
        <w:tabs>
          <w:tab w:val="clear" w:pos="1627"/>
          <w:tab w:val="left"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осознанно  выбирать    виды     чтения (ознакомительное, детальное (изучающее), поисковое, выборочное) в зависимости от цели  чтения;</w:t>
      </w:r>
    </w:p>
    <w:p w:rsidR="009018A6" w:rsidRPr="00224FDF" w:rsidRDefault="009018A6" w:rsidP="008B3B22">
      <w:pPr>
        <w:numPr>
          <w:ilvl w:val="0"/>
          <w:numId w:val="19"/>
        </w:numPr>
        <w:tabs>
          <w:tab w:val="clear" w:pos="1627"/>
          <w:tab w:val="left"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использовать полученную при чтении научно-популярного и учебного текста информацию в практической деятельности;</w:t>
      </w:r>
    </w:p>
    <w:p w:rsidR="009018A6" w:rsidRPr="00224FDF" w:rsidRDefault="009018A6" w:rsidP="008B3B22">
      <w:pPr>
        <w:numPr>
          <w:ilvl w:val="0"/>
          <w:numId w:val="16"/>
        </w:numPr>
        <w:tabs>
          <w:tab w:val="clear" w:pos="1627"/>
          <w:tab w:val="left"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выступать перед знакомой аудиторией   с небольшими сообщениями;</w:t>
      </w:r>
    </w:p>
    <w:p w:rsidR="009018A6" w:rsidRPr="00224FDF" w:rsidRDefault="009018A6" w:rsidP="008B3B22">
      <w:pPr>
        <w:numPr>
          <w:ilvl w:val="0"/>
          <w:numId w:val="16"/>
        </w:numPr>
        <w:tabs>
          <w:tab w:val="clear" w:pos="1627"/>
          <w:tab w:val="left"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 xml:space="preserve">  высказывать и пояснять свою точку зрения;</w:t>
      </w:r>
    </w:p>
    <w:p w:rsidR="009018A6" w:rsidRPr="00224FDF" w:rsidRDefault="009018A6" w:rsidP="008B3B22">
      <w:pPr>
        <w:numPr>
          <w:ilvl w:val="0"/>
          <w:numId w:val="16"/>
        </w:numPr>
        <w:tabs>
          <w:tab w:val="clear" w:pos="1627"/>
          <w:tab w:val="left"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 xml:space="preserve"> применять правила сотрудничества;</w:t>
      </w:r>
    </w:p>
    <w:p w:rsidR="009018A6" w:rsidRPr="00224FDF" w:rsidRDefault="009018A6" w:rsidP="008B3B22">
      <w:pPr>
        <w:numPr>
          <w:ilvl w:val="0"/>
          <w:numId w:val="16"/>
        </w:numPr>
        <w:tabs>
          <w:tab w:val="clear" w:pos="1627"/>
          <w:tab w:val="left"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работать   со словом (распознавать прямое и переносное значение слова, его многозначность), целенаправленно пополнять свой  словарный запас;</w:t>
      </w:r>
      <w:r w:rsidRPr="00224FDF">
        <w:rPr>
          <w:rFonts w:ascii="Times New Roman" w:hAnsi="Times New Roman" w:cs="Times New Roman"/>
          <w:i/>
          <w:iCs/>
          <w:sz w:val="24"/>
          <w:szCs w:val="24"/>
        </w:rPr>
        <w:t xml:space="preserve"> </w:t>
      </w:r>
    </w:p>
    <w:p w:rsidR="009018A6" w:rsidRPr="00224FDF" w:rsidRDefault="009018A6" w:rsidP="008B3B22">
      <w:pPr>
        <w:numPr>
          <w:ilvl w:val="0"/>
          <w:numId w:val="13"/>
        </w:numPr>
        <w:tabs>
          <w:tab w:val="clear" w:pos="1428"/>
          <w:tab w:val="num" w:pos="0"/>
        </w:tab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находить в художественном произведении такие средства  языковой выразительности, как метафора и гипербола,    понимать их  роль в тексте;</w:t>
      </w:r>
    </w:p>
    <w:p w:rsidR="009018A6" w:rsidRPr="00224FDF" w:rsidRDefault="009018A6" w:rsidP="008B3B22">
      <w:pPr>
        <w:numPr>
          <w:ilvl w:val="0"/>
          <w:numId w:val="24"/>
        </w:numPr>
        <w:tabs>
          <w:tab w:val="clear" w:pos="1627"/>
          <w:tab w:val="left"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 xml:space="preserve">понимать особенности некоторых типов композиции; </w:t>
      </w:r>
    </w:p>
    <w:p w:rsidR="009018A6" w:rsidRPr="00224FDF" w:rsidRDefault="009018A6" w:rsidP="008B3B22">
      <w:pPr>
        <w:numPr>
          <w:ilvl w:val="0"/>
          <w:numId w:val="21"/>
        </w:numPr>
        <w:tabs>
          <w:tab w:val="clear" w:pos="1627"/>
          <w:tab w:val="left"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выделять в тексте  опорные (ключевые) слова;</w:t>
      </w:r>
    </w:p>
    <w:p w:rsidR="009018A6" w:rsidRPr="00224FDF" w:rsidRDefault="009018A6" w:rsidP="008B3B22">
      <w:pPr>
        <w:numPr>
          <w:ilvl w:val="0"/>
          <w:numId w:val="21"/>
        </w:numPr>
        <w:tabs>
          <w:tab w:val="clear" w:pos="1627"/>
          <w:tab w:val="left"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цитировать (письменно);</w:t>
      </w:r>
    </w:p>
    <w:p w:rsidR="009018A6" w:rsidRPr="00224FDF" w:rsidRDefault="009018A6" w:rsidP="008B3B22">
      <w:pPr>
        <w:numPr>
          <w:ilvl w:val="0"/>
          <w:numId w:val="21"/>
        </w:numPr>
        <w:tabs>
          <w:tab w:val="clear" w:pos="1627"/>
          <w:tab w:val="left" w:pos="0"/>
        </w:tab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осуществлять  такие формы творческой интерпретации текста, как  составление диафильма, воображаемая   экранизация;</w:t>
      </w:r>
    </w:p>
    <w:p w:rsidR="009018A6" w:rsidRPr="00224FDF" w:rsidRDefault="009018A6" w:rsidP="008B3B22">
      <w:pPr>
        <w:numPr>
          <w:ilvl w:val="0"/>
          <w:numId w:val="21"/>
        </w:numPr>
        <w:tabs>
          <w:tab w:val="clear" w:pos="1627"/>
          <w:tab w:val="left" w:pos="0"/>
        </w:tab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писать  изложения;</w:t>
      </w:r>
    </w:p>
    <w:p w:rsidR="009018A6" w:rsidRPr="00224FDF" w:rsidRDefault="009018A6" w:rsidP="008B3B22">
      <w:pPr>
        <w:numPr>
          <w:ilvl w:val="0"/>
          <w:numId w:val="21"/>
        </w:numPr>
        <w:tabs>
          <w:tab w:val="clear" w:pos="1627"/>
          <w:tab w:val="left"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создавать   прозаический   или    поэтический   текст по аналогии с    авторским    текстом,    используя    средства художественной выразительности (в том числе из текста);</w:t>
      </w:r>
    </w:p>
    <w:p w:rsidR="009018A6" w:rsidRPr="00224FDF" w:rsidRDefault="009018A6" w:rsidP="008B3B22">
      <w:pPr>
        <w:numPr>
          <w:ilvl w:val="0"/>
          <w:numId w:val="18"/>
        </w:numPr>
        <w:tabs>
          <w:tab w:val="clear" w:pos="1627"/>
          <w:tab w:val="num"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lastRenderedPageBreak/>
        <w:t>делать устную презентацию книги (произведения);</w:t>
      </w:r>
    </w:p>
    <w:p w:rsidR="009018A6" w:rsidRPr="00224FDF" w:rsidRDefault="009018A6" w:rsidP="008B3B22">
      <w:pPr>
        <w:numPr>
          <w:ilvl w:val="0"/>
          <w:numId w:val="17"/>
        </w:numPr>
        <w:tabs>
          <w:tab w:val="clear" w:pos="1627"/>
          <w:tab w:val="num" w:pos="0"/>
        </w:tabs>
        <w:autoSpaceDE w:val="0"/>
        <w:autoSpaceDN w:val="0"/>
        <w:adjustRightInd w:val="0"/>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пользоваться   тематическим (систематическим)  каталогом;</w:t>
      </w:r>
    </w:p>
    <w:p w:rsidR="009018A6" w:rsidRPr="00224FDF" w:rsidRDefault="009018A6" w:rsidP="008B3B22">
      <w:pPr>
        <w:numPr>
          <w:ilvl w:val="0"/>
          <w:numId w:val="17"/>
        </w:numPr>
        <w:tabs>
          <w:tab w:val="clear" w:pos="1627"/>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iCs/>
          <w:sz w:val="24"/>
          <w:szCs w:val="24"/>
        </w:rPr>
        <w:t>работать с детской периодикой;</w:t>
      </w:r>
    </w:p>
    <w:p w:rsidR="009018A6" w:rsidRPr="00224FDF" w:rsidRDefault="009018A6" w:rsidP="008B3B22">
      <w:pPr>
        <w:numPr>
          <w:ilvl w:val="0"/>
          <w:numId w:val="17"/>
        </w:numPr>
        <w:tabs>
          <w:tab w:val="clear" w:pos="1627"/>
          <w:tab w:val="num" w:pos="0"/>
        </w:tabs>
        <w:autoSpaceDE w:val="0"/>
        <w:autoSpaceDN w:val="0"/>
        <w:adjustRightInd w:val="0"/>
        <w:spacing w:after="0" w:line="360" w:lineRule="auto"/>
        <w:ind w:left="0" w:firstLine="0"/>
        <w:rPr>
          <w:rFonts w:ascii="Times New Roman" w:hAnsi="Times New Roman" w:cs="Times New Roman"/>
          <w:i/>
          <w:iCs/>
          <w:sz w:val="24"/>
          <w:szCs w:val="24"/>
        </w:rPr>
      </w:pPr>
      <w:r w:rsidRPr="00224FDF">
        <w:rPr>
          <w:rFonts w:ascii="Times New Roman" w:hAnsi="Times New Roman" w:cs="Times New Roman"/>
          <w:i/>
          <w:sz w:val="24"/>
          <w:szCs w:val="24"/>
        </w:rPr>
        <w:t>расширять свой читательский кругозор  и приобретать дальнейший опыт  самостоятельной читательской деятельности.</w:t>
      </w:r>
    </w:p>
    <w:p w:rsidR="009018A6" w:rsidRPr="00EB22ED" w:rsidRDefault="00EB22ED" w:rsidP="002367D2">
      <w:pPr>
        <w:spacing w:after="0" w:line="360" w:lineRule="auto"/>
        <w:rPr>
          <w:rFonts w:ascii="Times New Roman" w:hAnsi="Times New Roman" w:cs="Times New Roman"/>
          <w:b/>
          <w:sz w:val="32"/>
          <w:szCs w:val="32"/>
        </w:rPr>
      </w:pPr>
      <w:r>
        <w:rPr>
          <w:rFonts w:ascii="Times New Roman" w:hAnsi="Times New Roman" w:cs="Times New Roman"/>
          <w:b/>
          <w:sz w:val="24"/>
          <w:szCs w:val="24"/>
        </w:rPr>
        <w:t>4</w:t>
      </w:r>
      <w:r w:rsidRPr="00EB22ED">
        <w:rPr>
          <w:rFonts w:ascii="Times New Roman" w:hAnsi="Times New Roman" w:cs="Times New Roman"/>
          <w:b/>
          <w:sz w:val="32"/>
          <w:szCs w:val="32"/>
        </w:rPr>
        <w:t>.</w:t>
      </w:r>
      <w:r w:rsidR="009018A6" w:rsidRPr="00EB22ED">
        <w:rPr>
          <w:rFonts w:ascii="Times New Roman" w:hAnsi="Times New Roman" w:cs="Times New Roman"/>
          <w:b/>
          <w:sz w:val="32"/>
          <w:szCs w:val="32"/>
        </w:rPr>
        <w:t>Материально-техническое обеспечение</w:t>
      </w:r>
      <w:r>
        <w:rPr>
          <w:rFonts w:ascii="Times New Roman" w:hAnsi="Times New Roman" w:cs="Times New Roman"/>
          <w:b/>
          <w:sz w:val="32"/>
          <w:szCs w:val="32"/>
        </w:rPr>
        <w:t xml:space="preserve"> </w:t>
      </w:r>
      <w:r w:rsidR="009018A6" w:rsidRPr="00EB22ED">
        <w:rPr>
          <w:rFonts w:ascii="Times New Roman" w:hAnsi="Times New Roman" w:cs="Times New Roman"/>
          <w:b/>
          <w:sz w:val="32"/>
          <w:szCs w:val="32"/>
        </w:rPr>
        <w:t>учебного процесса</w:t>
      </w:r>
      <w:r>
        <w:rPr>
          <w:rFonts w:ascii="Times New Roman" w:hAnsi="Times New Roman" w:cs="Times New Roman"/>
          <w:b/>
          <w:sz w:val="32"/>
          <w:szCs w:val="32"/>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Основными рекомендуемыми компонентами </w:t>
      </w:r>
      <w:r w:rsidRPr="00224FDF">
        <w:rPr>
          <w:rFonts w:ascii="Times New Roman" w:hAnsi="Times New Roman" w:cs="Times New Roman"/>
          <w:b/>
          <w:sz w:val="24"/>
          <w:szCs w:val="24"/>
        </w:rPr>
        <w:t>материального обеспечения</w:t>
      </w:r>
      <w:r w:rsidRPr="00224FDF">
        <w:rPr>
          <w:rFonts w:ascii="Times New Roman" w:hAnsi="Times New Roman" w:cs="Times New Roman"/>
          <w:sz w:val="24"/>
          <w:szCs w:val="24"/>
        </w:rPr>
        <w:t xml:space="preserve">  курса «Литературное чтение» (дополнительно к  учебникам) являются  следующие: программно-методические материалы, рабочие тетради для учащихся,   сборники тестовых заданий,  хрестоматии для домашнего чтения, классная библиотечка (содержащая художественные и познавательные книги, детские журналы, энциклопедии и справочники, толковый словарь), фонохрестоматия, репродукции картин русских и зарубежных художников; портреты русских и зарубежных писателей, а также технические средства обучения.</w:t>
      </w:r>
    </w:p>
    <w:p w:rsidR="009018A6" w:rsidRPr="00224FDF" w:rsidRDefault="009018A6" w:rsidP="002367D2">
      <w:pPr>
        <w:tabs>
          <w:tab w:val="left" w:pos="4860"/>
        </w:tabs>
        <w:spacing w:after="0" w:line="360" w:lineRule="auto"/>
        <w:rPr>
          <w:rFonts w:ascii="Times New Roman" w:hAnsi="Times New Roman" w:cs="Times New Roman"/>
          <w:sz w:val="24"/>
          <w:szCs w:val="24"/>
        </w:rPr>
      </w:pPr>
      <w:r w:rsidRPr="00224FDF">
        <w:rPr>
          <w:rFonts w:ascii="Times New Roman" w:hAnsi="Times New Roman" w:cs="Times New Roman"/>
          <w:spacing w:val="-1"/>
          <w:sz w:val="24"/>
          <w:szCs w:val="24"/>
          <w:u w:val="single"/>
        </w:rPr>
        <w:t>Примечание</w:t>
      </w:r>
      <w:r w:rsidRPr="00224FDF">
        <w:rPr>
          <w:rFonts w:ascii="Times New Roman" w:hAnsi="Times New Roman" w:cs="Times New Roman"/>
          <w:spacing w:val="-1"/>
          <w:sz w:val="24"/>
          <w:szCs w:val="24"/>
        </w:rPr>
        <w:t xml:space="preserve">: перечисленные  требования к результатам начального общего образования </w:t>
      </w:r>
      <w:r w:rsidRPr="00224FDF">
        <w:rPr>
          <w:rFonts w:ascii="Times New Roman" w:hAnsi="Times New Roman" w:cs="Times New Roman"/>
          <w:iCs/>
          <w:spacing w:val="-1"/>
          <w:sz w:val="24"/>
          <w:szCs w:val="24"/>
        </w:rPr>
        <w:t>определяют   критерии оценивания</w:t>
      </w:r>
      <w:r w:rsidRPr="00224FDF">
        <w:rPr>
          <w:rFonts w:ascii="Times New Roman" w:hAnsi="Times New Roman" w:cs="Times New Roman"/>
          <w:b/>
          <w:i/>
          <w:iCs/>
          <w:spacing w:val="-1"/>
          <w:sz w:val="24"/>
          <w:szCs w:val="24"/>
        </w:rPr>
        <w:t xml:space="preserve">  </w:t>
      </w:r>
      <w:r w:rsidRPr="00224FDF">
        <w:rPr>
          <w:rFonts w:ascii="Times New Roman" w:hAnsi="Times New Roman" w:cs="Times New Roman"/>
          <w:spacing w:val="-1"/>
          <w:sz w:val="24"/>
          <w:szCs w:val="24"/>
        </w:rPr>
        <w:t xml:space="preserve">предметных, метапредметных и </w:t>
      </w:r>
      <w:r w:rsidRPr="00224FDF">
        <w:rPr>
          <w:rFonts w:ascii="Times New Roman" w:hAnsi="Times New Roman" w:cs="Times New Roman"/>
          <w:spacing w:val="-2"/>
          <w:sz w:val="24"/>
          <w:szCs w:val="24"/>
        </w:rPr>
        <w:t>личностных результатов на   ступени начального  обучения  литературному  чтению.</w:t>
      </w:r>
    </w:p>
    <w:p w:rsidR="009018A6" w:rsidRPr="00224FDF" w:rsidRDefault="009018A6" w:rsidP="002367D2">
      <w:pPr>
        <w:tabs>
          <w:tab w:val="left" w:pos="0"/>
        </w:tabs>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Рекомендуемыми общими критериями  оценивания</w:t>
      </w:r>
      <w:r w:rsidRPr="00224FDF">
        <w:rPr>
          <w:rFonts w:ascii="Times New Roman" w:hAnsi="Times New Roman" w:cs="Times New Roman"/>
          <w:sz w:val="24"/>
          <w:szCs w:val="24"/>
        </w:rPr>
        <w:t xml:space="preserve"> результативности обучения чтению  являются следующие:</w:t>
      </w:r>
    </w:p>
    <w:p w:rsidR="009018A6" w:rsidRPr="00224FDF" w:rsidRDefault="009018A6" w:rsidP="008B3B22">
      <w:pPr>
        <w:numPr>
          <w:ilvl w:val="0"/>
          <w:numId w:val="25"/>
        </w:numPr>
        <w:tabs>
          <w:tab w:val="clear" w:pos="1980"/>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индивидуальный пр</w:t>
      </w:r>
      <w:r w:rsidRPr="00224FDF">
        <w:rPr>
          <w:rFonts w:ascii="Times New Roman" w:hAnsi="Times New Roman" w:cs="Times New Roman"/>
          <w:sz w:val="24"/>
          <w:szCs w:val="24"/>
        </w:rPr>
        <w:t>о</w:t>
      </w:r>
      <w:r w:rsidRPr="00224FDF">
        <w:rPr>
          <w:rFonts w:ascii="Times New Roman" w:hAnsi="Times New Roman" w:cs="Times New Roman"/>
          <w:sz w:val="24"/>
          <w:szCs w:val="24"/>
        </w:rPr>
        <w:t>гресс в совершенствовании правильности, беглости и способов чтения (слоговое, плавное  слоговое, целыми словами, плавное слитное);</w:t>
      </w:r>
    </w:p>
    <w:p w:rsidR="009018A6" w:rsidRPr="00224FDF" w:rsidRDefault="009018A6" w:rsidP="008B3B22">
      <w:pPr>
        <w:numPr>
          <w:ilvl w:val="0"/>
          <w:numId w:val="25"/>
        </w:numPr>
        <w:tabs>
          <w:tab w:val="clear" w:pos="198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сформированность навыков ознакомительного, поискового и выборочного чтения;</w:t>
      </w:r>
    </w:p>
    <w:p w:rsidR="009018A6" w:rsidRPr="00224FDF" w:rsidRDefault="009018A6" w:rsidP="008B3B22">
      <w:pPr>
        <w:numPr>
          <w:ilvl w:val="0"/>
          <w:numId w:val="25"/>
        </w:numPr>
        <w:tabs>
          <w:tab w:val="clear" w:pos="1980"/>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индивидуальный пр</w:t>
      </w:r>
      <w:r w:rsidRPr="00224FDF">
        <w:rPr>
          <w:rFonts w:ascii="Times New Roman" w:hAnsi="Times New Roman" w:cs="Times New Roman"/>
          <w:sz w:val="24"/>
          <w:szCs w:val="24"/>
        </w:rPr>
        <w:t>о</w:t>
      </w:r>
      <w:r w:rsidRPr="00224FDF">
        <w:rPr>
          <w:rFonts w:ascii="Times New Roman" w:hAnsi="Times New Roman" w:cs="Times New Roman"/>
          <w:sz w:val="24"/>
          <w:szCs w:val="24"/>
        </w:rPr>
        <w:t>гресс в понимании содержания прочитанного;</w:t>
      </w:r>
    </w:p>
    <w:p w:rsidR="009018A6" w:rsidRPr="00224FDF" w:rsidRDefault="009018A6" w:rsidP="008B3B22">
      <w:pPr>
        <w:numPr>
          <w:ilvl w:val="0"/>
          <w:numId w:val="25"/>
        </w:numPr>
        <w:tabs>
          <w:tab w:val="clear" w:pos="1980"/>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индивидуальный пр</w:t>
      </w:r>
      <w:r w:rsidRPr="00224FDF">
        <w:rPr>
          <w:rFonts w:ascii="Times New Roman" w:hAnsi="Times New Roman" w:cs="Times New Roman"/>
          <w:sz w:val="24"/>
          <w:szCs w:val="24"/>
        </w:rPr>
        <w:t>о</w:t>
      </w:r>
      <w:r w:rsidRPr="00224FDF">
        <w:rPr>
          <w:rFonts w:ascii="Times New Roman" w:hAnsi="Times New Roman" w:cs="Times New Roman"/>
          <w:sz w:val="24"/>
          <w:szCs w:val="24"/>
        </w:rPr>
        <w:t>гресс в выразительности чтения (соблюдение знаков препинания,  интонационная передача  в соответствии с характером  текста   эмоционального тона, логических ударений, пауз и мелодики,  темпа и громкости);</w:t>
      </w:r>
    </w:p>
    <w:p w:rsidR="009018A6" w:rsidRPr="00224FDF" w:rsidRDefault="009018A6" w:rsidP="008B3B22">
      <w:pPr>
        <w:numPr>
          <w:ilvl w:val="0"/>
          <w:numId w:val="25"/>
        </w:numPr>
        <w:tabs>
          <w:tab w:val="clear" w:pos="198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индивидуальный прогресс в навыках работы с текстом;</w:t>
      </w:r>
    </w:p>
    <w:p w:rsidR="009018A6" w:rsidRPr="00224FDF" w:rsidRDefault="009018A6" w:rsidP="008B3B22">
      <w:pPr>
        <w:numPr>
          <w:ilvl w:val="0"/>
          <w:numId w:val="25"/>
        </w:numPr>
        <w:tabs>
          <w:tab w:val="clear" w:pos="198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9018A6" w:rsidRPr="00224FDF" w:rsidRDefault="009018A6" w:rsidP="008B3B22">
      <w:pPr>
        <w:numPr>
          <w:ilvl w:val="0"/>
          <w:numId w:val="25"/>
        </w:numPr>
        <w:tabs>
          <w:tab w:val="clear" w:pos="198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ориентировка  в книге,   в группе книг, в  мире детских книг;</w:t>
      </w:r>
    </w:p>
    <w:p w:rsidR="009018A6" w:rsidRPr="00224FDF" w:rsidRDefault="009018A6" w:rsidP="008B3B22">
      <w:pPr>
        <w:numPr>
          <w:ilvl w:val="0"/>
          <w:numId w:val="25"/>
        </w:numPr>
        <w:tabs>
          <w:tab w:val="clear" w:pos="1980"/>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интерес к чтению художественной, познавательной и справочной   литературы, расширение круга чтения.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Рекомендуемыми </w:t>
      </w:r>
      <w:r w:rsidRPr="00224FDF">
        <w:rPr>
          <w:rFonts w:ascii="Times New Roman" w:hAnsi="Times New Roman" w:cs="Times New Roman"/>
          <w:b/>
          <w:sz w:val="24"/>
          <w:szCs w:val="24"/>
        </w:rPr>
        <w:t>способами оценивания</w:t>
      </w:r>
      <w:r w:rsidRPr="00224FDF">
        <w:rPr>
          <w:rFonts w:ascii="Times New Roman" w:hAnsi="Times New Roman" w:cs="Times New Roman"/>
          <w:sz w:val="24"/>
          <w:szCs w:val="24"/>
        </w:rPr>
        <w:t xml:space="preserve"> результативности обучения чтению  являются:</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замер скорости чтения  (желательно в скрытой для детей форме);</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lastRenderedPageBreak/>
        <w:t>ответы обучающихся на вопросы по содержанию, структуре, языковому оформлению  и жанровой принадлежности литературных произведений;</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выразительность чтения (умение передать общий характер текста с помощью интонационных средств – мелодики, темпоритма, пауз, логических ударений, громкости и эмоциональной окраски голоса); </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выполнение заданий  на составление  плана, пересказа, собственного высказывания; </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выполнение заданий по ориентировке в книгах;</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наблюдение учителя за продуктивностью участия детей в коллективной творческой деятельности (в составлении книжных выставок, конкурсах чтецов, драматизации, воображаемой экранизации и т.п.); </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наблюдение учителя за соблюдением обучающимися правил коллективной и групповой работы;</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наблюдения за читательской деятельностью учащихся;</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анализ  читательского дневника;</w:t>
      </w:r>
    </w:p>
    <w:p w:rsidR="009018A6" w:rsidRPr="00224FDF"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анализ  отзывов  учащихся  о прочитанном,  презентаций;</w:t>
      </w:r>
    </w:p>
    <w:p w:rsidR="009018A6" w:rsidRDefault="009018A6" w:rsidP="008B3B22">
      <w:pPr>
        <w:numPr>
          <w:ilvl w:val="0"/>
          <w:numId w:val="26"/>
        </w:numPr>
        <w:tabs>
          <w:tab w:val="clear" w:pos="1457"/>
          <w:tab w:val="num"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анализ творческих работ  учащихся  (в том числе – входящих в рабочие тетради и  в   портфель достижений).</w:t>
      </w: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Default="00EB22ED" w:rsidP="00EB22ED">
      <w:pPr>
        <w:spacing w:after="0" w:line="360" w:lineRule="auto"/>
        <w:rPr>
          <w:rFonts w:ascii="Times New Roman" w:hAnsi="Times New Roman" w:cs="Times New Roman"/>
          <w:sz w:val="24"/>
          <w:szCs w:val="24"/>
        </w:rPr>
      </w:pPr>
    </w:p>
    <w:p w:rsidR="00EB22ED" w:rsidRPr="00224FDF" w:rsidRDefault="00EB22ED" w:rsidP="00EB22ED">
      <w:pPr>
        <w:spacing w:after="0" w:line="360" w:lineRule="auto"/>
        <w:rPr>
          <w:rFonts w:ascii="Times New Roman" w:hAnsi="Times New Roman" w:cs="Times New Roman"/>
          <w:sz w:val="24"/>
          <w:szCs w:val="24"/>
        </w:rPr>
      </w:pPr>
    </w:p>
    <w:p w:rsidR="009018A6" w:rsidRPr="00224FDF" w:rsidRDefault="009018A6" w:rsidP="002367D2">
      <w:pPr>
        <w:spacing w:after="0"/>
        <w:rPr>
          <w:rFonts w:ascii="Times New Roman" w:hAnsi="Times New Roman" w:cs="Times New Roman"/>
          <w:sz w:val="24"/>
          <w:szCs w:val="24"/>
        </w:rPr>
      </w:pPr>
    </w:p>
    <w:p w:rsidR="00EB22ED" w:rsidRDefault="009018A6" w:rsidP="00EB22ED">
      <w:pPr>
        <w:spacing w:after="0" w:line="360" w:lineRule="auto"/>
        <w:jc w:val="center"/>
        <w:rPr>
          <w:rFonts w:ascii="Times New Roman" w:hAnsi="Times New Roman" w:cs="Times New Roman"/>
          <w:b/>
          <w:sz w:val="32"/>
          <w:szCs w:val="32"/>
        </w:rPr>
      </w:pPr>
      <w:r w:rsidRPr="00EB22ED">
        <w:rPr>
          <w:rFonts w:ascii="Times New Roman" w:hAnsi="Times New Roman" w:cs="Times New Roman"/>
          <w:b/>
          <w:sz w:val="32"/>
          <w:szCs w:val="32"/>
        </w:rPr>
        <w:lastRenderedPageBreak/>
        <w:t>ПРОГРАММА КУРСА МАТЕМАТИКИ ДЛЯ 1 – 4 КЛАССОВ</w:t>
      </w:r>
      <w:r w:rsidR="00EB22ED">
        <w:rPr>
          <w:rFonts w:ascii="Times New Roman" w:hAnsi="Times New Roman" w:cs="Times New Roman"/>
          <w:b/>
          <w:sz w:val="32"/>
          <w:szCs w:val="32"/>
        </w:rPr>
        <w:t>.</w:t>
      </w:r>
    </w:p>
    <w:p w:rsidR="00EB22ED" w:rsidRDefault="00EB22ED" w:rsidP="00EB22ED">
      <w:pPr>
        <w:spacing w:after="0" w:line="360" w:lineRule="auto"/>
        <w:jc w:val="center"/>
        <w:rPr>
          <w:rFonts w:ascii="Times New Roman" w:hAnsi="Times New Roman" w:cs="Times New Roman"/>
          <w:b/>
          <w:sz w:val="32"/>
          <w:szCs w:val="32"/>
        </w:rPr>
      </w:pPr>
    </w:p>
    <w:p w:rsidR="00EB22ED" w:rsidRPr="00EB22ED" w:rsidRDefault="00EB22ED" w:rsidP="00EB22ED">
      <w:pPr>
        <w:spacing w:after="0" w:line="360" w:lineRule="auto"/>
        <w:rPr>
          <w:rFonts w:ascii="Times New Roman" w:hAnsi="Times New Roman" w:cs="Times New Roman"/>
          <w:b/>
          <w:sz w:val="24"/>
          <w:szCs w:val="24"/>
        </w:rPr>
      </w:pPr>
      <w:r>
        <w:rPr>
          <w:rFonts w:ascii="Times New Roman" w:hAnsi="Times New Roman" w:cs="Times New Roman"/>
          <w:b/>
          <w:sz w:val="24"/>
          <w:szCs w:val="24"/>
        </w:rPr>
        <w:t>1.</w:t>
      </w:r>
      <w:r w:rsidR="009018A6" w:rsidRPr="00224FDF">
        <w:rPr>
          <w:rFonts w:ascii="Times New Roman" w:hAnsi="Times New Roman" w:cs="Times New Roman"/>
          <w:b/>
          <w:sz w:val="24"/>
          <w:szCs w:val="24"/>
        </w:rPr>
        <w:t>Пояснительная записка</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Цель начального курса математики - обеспечить предметную подготовку учащихся, достаточную для продолжения математического образования в основной школе, и со</w:t>
      </w:r>
      <w:r w:rsidRPr="00224FDF">
        <w:rPr>
          <w:rFonts w:ascii="Times New Roman" w:hAnsi="Times New Roman" w:cs="Times New Roman"/>
          <w:sz w:val="24"/>
          <w:szCs w:val="24"/>
        </w:rPr>
        <w:t>з</w:t>
      </w:r>
      <w:r w:rsidRPr="00224FDF">
        <w:rPr>
          <w:rFonts w:ascii="Times New Roman" w:hAnsi="Times New Roman" w:cs="Times New Roman"/>
          <w:sz w:val="24"/>
          <w:szCs w:val="24"/>
        </w:rPr>
        <w:t>дать дидактические условия для овладения учащимися универсальными учебными дейс</w:t>
      </w:r>
      <w:r w:rsidRPr="00224FDF">
        <w:rPr>
          <w:rFonts w:ascii="Times New Roman" w:hAnsi="Times New Roman" w:cs="Times New Roman"/>
          <w:sz w:val="24"/>
          <w:szCs w:val="24"/>
        </w:rPr>
        <w:t>т</w:t>
      </w:r>
      <w:r w:rsidRPr="00224FDF">
        <w:rPr>
          <w:rFonts w:ascii="Times New Roman" w:hAnsi="Times New Roman" w:cs="Times New Roman"/>
          <w:sz w:val="24"/>
          <w:szCs w:val="24"/>
        </w:rPr>
        <w:t>виями ( личностными, познавательными, регулятивными, коммуникативными) в процессе усво</w:t>
      </w:r>
      <w:r w:rsidRPr="00224FDF">
        <w:rPr>
          <w:rFonts w:ascii="Times New Roman" w:hAnsi="Times New Roman" w:cs="Times New Roman"/>
          <w:sz w:val="24"/>
          <w:szCs w:val="24"/>
        </w:rPr>
        <w:t>е</w:t>
      </w:r>
      <w:r w:rsidRPr="00224FDF">
        <w:rPr>
          <w:rFonts w:ascii="Times New Roman" w:hAnsi="Times New Roman" w:cs="Times New Roman"/>
          <w:sz w:val="24"/>
          <w:szCs w:val="24"/>
        </w:rPr>
        <w:t>ния предметного содержания.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xml:space="preserve">Для достижения этой цели необходимо </w:t>
      </w:r>
      <w:r w:rsidRPr="00224FDF">
        <w:rPr>
          <w:rFonts w:ascii="Times New Roman" w:hAnsi="Times New Roman" w:cs="Times New Roman"/>
          <w:b/>
          <w:sz w:val="24"/>
          <w:szCs w:val="24"/>
        </w:rPr>
        <w:t>организовать учебную деятельность уч</w:t>
      </w:r>
      <w:r w:rsidRPr="00224FDF">
        <w:rPr>
          <w:rFonts w:ascii="Times New Roman" w:hAnsi="Times New Roman" w:cs="Times New Roman"/>
          <w:b/>
          <w:sz w:val="24"/>
          <w:szCs w:val="24"/>
        </w:rPr>
        <w:t>а</w:t>
      </w:r>
      <w:r w:rsidRPr="00224FDF">
        <w:rPr>
          <w:rFonts w:ascii="Times New Roman" w:hAnsi="Times New Roman" w:cs="Times New Roman"/>
          <w:b/>
          <w:sz w:val="24"/>
          <w:szCs w:val="24"/>
        </w:rPr>
        <w:t>щихся</w:t>
      </w:r>
      <w:r w:rsidRPr="00224FDF">
        <w:rPr>
          <w:rFonts w:ascii="Times New Roman" w:hAnsi="Times New Roman" w:cs="Times New Roman"/>
          <w:sz w:val="24"/>
          <w:szCs w:val="24"/>
        </w:rPr>
        <w:t xml:space="preserve"> с учетом специфики предмета (математика), н</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правленную: </w:t>
      </w:r>
    </w:p>
    <w:p w:rsidR="009018A6" w:rsidRPr="00224FDF" w:rsidRDefault="009018A6" w:rsidP="008B3B22">
      <w:pPr>
        <w:numPr>
          <w:ilvl w:val="0"/>
          <w:numId w:val="29"/>
        </w:numPr>
        <w:tabs>
          <w:tab w:val="clear" w:pos="720"/>
          <w:tab w:val="num" w:pos="0"/>
        </w:tabs>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на формирование</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познавательного интереса</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к учебному предмету «Математика», учитывая  потребности детей в познании окружающего мира и научные данные о центральных психологических новообразованиях младшего школьного возраста, формируемых на данной ступени (6,5 – 11 лет): словесно-логическое мышление, произвольная см</w:t>
      </w:r>
      <w:r w:rsidRPr="00224FDF">
        <w:rPr>
          <w:rFonts w:ascii="Times New Roman" w:hAnsi="Times New Roman" w:cs="Times New Roman"/>
          <w:sz w:val="24"/>
          <w:szCs w:val="24"/>
        </w:rPr>
        <w:t>ы</w:t>
      </w:r>
      <w:r w:rsidRPr="00224FDF">
        <w:rPr>
          <w:rFonts w:ascii="Times New Roman" w:hAnsi="Times New Roman" w:cs="Times New Roman"/>
          <w:sz w:val="24"/>
          <w:szCs w:val="24"/>
        </w:rPr>
        <w:t>словая память, произвольное внимание, планирование и умение действовать во внутре</w:t>
      </w:r>
      <w:r w:rsidRPr="00224FDF">
        <w:rPr>
          <w:rFonts w:ascii="Times New Roman" w:hAnsi="Times New Roman" w:cs="Times New Roman"/>
          <w:sz w:val="24"/>
          <w:szCs w:val="24"/>
        </w:rPr>
        <w:t>н</w:t>
      </w:r>
      <w:r w:rsidRPr="00224FDF">
        <w:rPr>
          <w:rFonts w:ascii="Times New Roman" w:hAnsi="Times New Roman" w:cs="Times New Roman"/>
          <w:sz w:val="24"/>
          <w:szCs w:val="24"/>
        </w:rPr>
        <w:t>нем плане, знаково – символическое мышление, с опорой на наглядно – образное и пре</w:t>
      </w:r>
      <w:r w:rsidRPr="00224FDF">
        <w:rPr>
          <w:rFonts w:ascii="Times New Roman" w:hAnsi="Times New Roman" w:cs="Times New Roman"/>
          <w:sz w:val="24"/>
          <w:szCs w:val="24"/>
        </w:rPr>
        <w:t>д</w:t>
      </w:r>
      <w:r w:rsidRPr="00224FDF">
        <w:rPr>
          <w:rFonts w:ascii="Times New Roman" w:hAnsi="Times New Roman" w:cs="Times New Roman"/>
          <w:sz w:val="24"/>
          <w:szCs w:val="24"/>
        </w:rPr>
        <w:t>метно - действенное мышление.</w:t>
      </w:r>
    </w:p>
    <w:p w:rsidR="009018A6" w:rsidRPr="00224FDF" w:rsidRDefault="009018A6" w:rsidP="008B3B22">
      <w:pPr>
        <w:numPr>
          <w:ilvl w:val="0"/>
          <w:numId w:val="29"/>
        </w:numPr>
        <w:tabs>
          <w:tab w:val="clear" w:pos="720"/>
          <w:tab w:val="num" w:pos="0"/>
        </w:tabs>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на развитие пространственного воображения,  потребности и способности к интеллектуальной деятельности; на формирование умений: строить рассуждения, аргументировать высказывания, различать обоснованные и необоснованные суждения, выявлять закономерности, устанавливать причинно – следственные связи, осуществлять анализ различных математических объектов, выделяя их существенные и несущес</w:t>
      </w:r>
      <w:r w:rsidRPr="00224FDF">
        <w:rPr>
          <w:rFonts w:ascii="Times New Roman" w:hAnsi="Times New Roman" w:cs="Times New Roman"/>
          <w:sz w:val="24"/>
          <w:szCs w:val="24"/>
        </w:rPr>
        <w:t>т</w:t>
      </w:r>
      <w:r w:rsidRPr="00224FDF">
        <w:rPr>
          <w:rFonts w:ascii="Times New Roman" w:hAnsi="Times New Roman" w:cs="Times New Roman"/>
          <w:sz w:val="24"/>
          <w:szCs w:val="24"/>
        </w:rPr>
        <w:t>венные признаки.</w:t>
      </w:r>
    </w:p>
    <w:p w:rsidR="009018A6" w:rsidRPr="00224FDF" w:rsidRDefault="009018A6" w:rsidP="008B3B22">
      <w:pPr>
        <w:numPr>
          <w:ilvl w:val="0"/>
          <w:numId w:val="29"/>
        </w:numPr>
        <w:tabs>
          <w:tab w:val="clear" w:pos="720"/>
          <w:tab w:val="num" w:pos="0"/>
        </w:tabs>
        <w:spacing w:after="0" w:line="360" w:lineRule="auto"/>
        <w:ind w:left="0" w:firstLine="0"/>
        <w:jc w:val="both"/>
        <w:rPr>
          <w:rFonts w:ascii="Times New Roman" w:hAnsi="Times New Roman" w:cs="Times New Roman"/>
          <w:sz w:val="24"/>
          <w:szCs w:val="24"/>
        </w:rPr>
      </w:pPr>
      <w:r w:rsidRPr="00224FDF">
        <w:rPr>
          <w:rFonts w:ascii="Times New Roman" w:hAnsi="Times New Roman" w:cs="Times New Roman"/>
          <w:sz w:val="24"/>
          <w:szCs w:val="24"/>
        </w:rPr>
        <w:t>на овладение в процессе усвоения предметного содержания обобщенными видами деятельности: анализировать, сравнивать, классифицировать математические объекты (числа, величины, числовые выражения), исследовать их структурный состав (многозна</w:t>
      </w:r>
      <w:r w:rsidRPr="00224FDF">
        <w:rPr>
          <w:rFonts w:ascii="Times New Roman" w:hAnsi="Times New Roman" w:cs="Times New Roman"/>
          <w:sz w:val="24"/>
          <w:szCs w:val="24"/>
        </w:rPr>
        <w:t>ч</w:t>
      </w:r>
      <w:r w:rsidRPr="00224FDF">
        <w:rPr>
          <w:rFonts w:ascii="Times New Roman" w:hAnsi="Times New Roman" w:cs="Times New Roman"/>
          <w:sz w:val="24"/>
          <w:szCs w:val="24"/>
        </w:rPr>
        <w:t>ные числа, геометрические фигуры), описывать ситуации, с использованием чисел и вел</w:t>
      </w:r>
      <w:r w:rsidRPr="00224FDF">
        <w:rPr>
          <w:rFonts w:ascii="Times New Roman" w:hAnsi="Times New Roman" w:cs="Times New Roman"/>
          <w:sz w:val="24"/>
          <w:szCs w:val="24"/>
        </w:rPr>
        <w:t>и</w:t>
      </w:r>
      <w:r w:rsidRPr="00224FDF">
        <w:rPr>
          <w:rFonts w:ascii="Times New Roman" w:hAnsi="Times New Roman" w:cs="Times New Roman"/>
          <w:sz w:val="24"/>
          <w:szCs w:val="24"/>
        </w:rPr>
        <w:t>чин, моделировать математические отношения и зависимости, прогнозировать р</w:t>
      </w:r>
      <w:r w:rsidRPr="00224FDF">
        <w:rPr>
          <w:rFonts w:ascii="Times New Roman" w:hAnsi="Times New Roman" w:cs="Times New Roman"/>
          <w:sz w:val="24"/>
          <w:szCs w:val="24"/>
        </w:rPr>
        <w:t>е</w:t>
      </w:r>
      <w:r w:rsidRPr="00224FDF">
        <w:rPr>
          <w:rFonts w:ascii="Times New Roman" w:hAnsi="Times New Roman" w:cs="Times New Roman"/>
          <w:sz w:val="24"/>
          <w:szCs w:val="24"/>
        </w:rPr>
        <w:t>зультат вычислений, контролировать правильность и полноту выполнения алгоритмов арифметических действий, использовать различные приемы проверки нахождения значения числового выражения (с опорой на правила, алгоритмы, прикидку результата), планировать р</w:t>
      </w:r>
      <w:r w:rsidRPr="00224FDF">
        <w:rPr>
          <w:rFonts w:ascii="Times New Roman" w:hAnsi="Times New Roman" w:cs="Times New Roman"/>
          <w:sz w:val="24"/>
          <w:szCs w:val="24"/>
        </w:rPr>
        <w:t>е</w:t>
      </w:r>
      <w:r w:rsidRPr="00224FDF">
        <w:rPr>
          <w:rFonts w:ascii="Times New Roman" w:hAnsi="Times New Roman" w:cs="Times New Roman"/>
          <w:sz w:val="24"/>
          <w:szCs w:val="24"/>
        </w:rPr>
        <w:t>шение задачи, объяснять(пояснять, обосновывать) свой способ действия, описывать свойства геоме</w:t>
      </w:r>
      <w:r w:rsidRPr="00224FDF">
        <w:rPr>
          <w:rFonts w:ascii="Times New Roman" w:hAnsi="Times New Roman" w:cs="Times New Roman"/>
          <w:sz w:val="24"/>
          <w:szCs w:val="24"/>
        </w:rPr>
        <w:t>т</w:t>
      </w:r>
      <w:r w:rsidRPr="00224FDF">
        <w:rPr>
          <w:rFonts w:ascii="Times New Roman" w:hAnsi="Times New Roman" w:cs="Times New Roman"/>
          <w:sz w:val="24"/>
          <w:szCs w:val="24"/>
        </w:rPr>
        <w:t>рических фигур, конструировать и изображать их модели и пр.</w:t>
      </w:r>
    </w:p>
    <w:p w:rsidR="009018A6" w:rsidRPr="00224FDF" w:rsidRDefault="009018A6" w:rsidP="002367D2">
      <w:pPr>
        <w:spacing w:after="0" w:line="360" w:lineRule="auto"/>
        <w:ind w:left="360"/>
        <w:jc w:val="both"/>
        <w:rPr>
          <w:rFonts w:ascii="Times New Roman" w:hAnsi="Times New Roman" w:cs="Times New Roman"/>
          <w:sz w:val="24"/>
          <w:szCs w:val="24"/>
        </w:rPr>
      </w:pPr>
    </w:p>
    <w:p w:rsidR="009018A6" w:rsidRPr="00224FDF" w:rsidRDefault="009018A6" w:rsidP="002367D2">
      <w:pPr>
        <w:spacing w:after="0" w:line="360" w:lineRule="auto"/>
        <w:ind w:firstLine="709"/>
        <w:jc w:val="both"/>
        <w:rPr>
          <w:rFonts w:ascii="Times New Roman" w:hAnsi="Times New Roman" w:cs="Times New Roman"/>
          <w:sz w:val="24"/>
          <w:szCs w:val="24"/>
        </w:rPr>
      </w:pPr>
    </w:p>
    <w:p w:rsidR="009018A6" w:rsidRPr="00224FDF" w:rsidRDefault="00EB22ED" w:rsidP="002367D2">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2.</w:t>
      </w:r>
      <w:r w:rsidR="009018A6" w:rsidRPr="00224FDF">
        <w:rPr>
          <w:rFonts w:ascii="Times New Roman" w:hAnsi="Times New Roman" w:cs="Times New Roman"/>
          <w:b/>
          <w:sz w:val="24"/>
          <w:szCs w:val="24"/>
        </w:rPr>
        <w:t>Общая характеристика учебного предмета (курса)</w:t>
      </w:r>
    </w:p>
    <w:p w:rsidR="009018A6" w:rsidRPr="00224FDF" w:rsidRDefault="009018A6" w:rsidP="002367D2">
      <w:pPr>
        <w:spacing w:after="0" w:line="360" w:lineRule="auto"/>
        <w:ind w:firstLine="709"/>
        <w:jc w:val="both"/>
        <w:rPr>
          <w:rFonts w:ascii="Times New Roman" w:hAnsi="Times New Roman" w:cs="Times New Roman"/>
          <w:sz w:val="24"/>
          <w:szCs w:val="24"/>
        </w:rPr>
      </w:pPr>
    </w:p>
    <w:p w:rsidR="009018A6" w:rsidRPr="00224FDF" w:rsidRDefault="009018A6" w:rsidP="002367D2">
      <w:pPr>
        <w:spacing w:after="0" w:line="360" w:lineRule="auto"/>
        <w:ind w:firstLine="709"/>
        <w:jc w:val="both"/>
        <w:rPr>
          <w:rFonts w:ascii="Times New Roman" w:hAnsi="Times New Roman" w:cs="Times New Roman"/>
          <w:i/>
          <w:sz w:val="24"/>
          <w:szCs w:val="24"/>
        </w:rPr>
      </w:pPr>
      <w:r w:rsidRPr="00224FDF">
        <w:rPr>
          <w:rFonts w:ascii="Times New Roman" w:hAnsi="Times New Roman" w:cs="Times New Roman"/>
          <w:sz w:val="24"/>
          <w:szCs w:val="24"/>
        </w:rPr>
        <w:t>В основе  начального курса  математики, нашедшего отражение в учебниках  математики 1-4, лежит методическая концепция, которая выражает необходимость целенаправленного и систематического формирования приемов умственной деятельности: ан</w:t>
      </w:r>
      <w:r w:rsidRPr="00224FDF">
        <w:rPr>
          <w:rFonts w:ascii="Times New Roman" w:hAnsi="Times New Roman" w:cs="Times New Roman"/>
          <w:sz w:val="24"/>
          <w:szCs w:val="24"/>
        </w:rPr>
        <w:t>а</w:t>
      </w:r>
      <w:r w:rsidRPr="00224FDF">
        <w:rPr>
          <w:rFonts w:ascii="Times New Roman" w:hAnsi="Times New Roman" w:cs="Times New Roman"/>
          <w:sz w:val="24"/>
          <w:szCs w:val="24"/>
        </w:rPr>
        <w:t>лиза и синтеза, сравнения, классификации, аналогии и обобщения</w:t>
      </w:r>
      <w:r w:rsidRPr="00224FDF">
        <w:rPr>
          <w:rFonts w:ascii="Times New Roman" w:hAnsi="Times New Roman" w:cs="Times New Roman"/>
          <w:i/>
          <w:sz w:val="24"/>
          <w:szCs w:val="24"/>
        </w:rPr>
        <w:t xml:space="preserve"> в процессе усвоения математического соде</w:t>
      </w:r>
      <w:r w:rsidRPr="00224FDF">
        <w:rPr>
          <w:rFonts w:ascii="Times New Roman" w:hAnsi="Times New Roman" w:cs="Times New Roman"/>
          <w:i/>
          <w:sz w:val="24"/>
          <w:szCs w:val="24"/>
        </w:rPr>
        <w:t>р</w:t>
      </w:r>
      <w:r w:rsidRPr="00224FDF">
        <w:rPr>
          <w:rFonts w:ascii="Times New Roman" w:hAnsi="Times New Roman" w:cs="Times New Roman"/>
          <w:i/>
          <w:sz w:val="24"/>
          <w:szCs w:val="24"/>
        </w:rPr>
        <w:t>жания.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Овладев этими приёмами, учащиеся могут не только самостоятельно ориентир</w:t>
      </w:r>
      <w:r w:rsidRPr="00224FDF">
        <w:rPr>
          <w:rFonts w:ascii="Times New Roman" w:hAnsi="Times New Roman" w:cs="Times New Roman"/>
          <w:sz w:val="24"/>
          <w:szCs w:val="24"/>
        </w:rPr>
        <w:t>о</w:t>
      </w:r>
      <w:r w:rsidRPr="00224FDF">
        <w:rPr>
          <w:rFonts w:ascii="Times New Roman" w:hAnsi="Times New Roman" w:cs="Times New Roman"/>
          <w:sz w:val="24"/>
          <w:szCs w:val="24"/>
        </w:rPr>
        <w:t>ваться в  различных системах знаний, но и эффективно использовать их  для решения практ</w:t>
      </w:r>
      <w:r w:rsidRPr="00224FDF">
        <w:rPr>
          <w:rFonts w:ascii="Times New Roman" w:hAnsi="Times New Roman" w:cs="Times New Roman"/>
          <w:sz w:val="24"/>
          <w:szCs w:val="24"/>
        </w:rPr>
        <w:t>и</w:t>
      </w:r>
      <w:r w:rsidRPr="00224FDF">
        <w:rPr>
          <w:rFonts w:ascii="Times New Roman" w:hAnsi="Times New Roman" w:cs="Times New Roman"/>
          <w:sz w:val="24"/>
          <w:szCs w:val="24"/>
        </w:rPr>
        <w:t>ческих и жизненных задач.</w:t>
      </w:r>
    </w:p>
    <w:p w:rsidR="009018A6" w:rsidRPr="00224FDF" w:rsidRDefault="009018A6" w:rsidP="002367D2">
      <w:pPr>
        <w:spacing w:after="0" w:line="360" w:lineRule="auto"/>
        <w:ind w:firstLine="709"/>
        <w:jc w:val="both"/>
        <w:rPr>
          <w:rFonts w:ascii="Times New Roman" w:hAnsi="Times New Roman" w:cs="Times New Roman"/>
          <w:b/>
          <w:sz w:val="24"/>
          <w:szCs w:val="24"/>
        </w:rPr>
      </w:pPr>
      <w:r w:rsidRPr="00224FDF">
        <w:rPr>
          <w:rFonts w:ascii="Times New Roman" w:hAnsi="Times New Roman" w:cs="Times New Roman"/>
          <w:sz w:val="24"/>
          <w:szCs w:val="24"/>
        </w:rPr>
        <w:t>Концепция обеспечивает преемственность дошкольного и начального образования, уч</w:t>
      </w:r>
      <w:r w:rsidRPr="00224FDF">
        <w:rPr>
          <w:rFonts w:ascii="Times New Roman" w:hAnsi="Times New Roman" w:cs="Times New Roman"/>
          <w:sz w:val="24"/>
          <w:szCs w:val="24"/>
        </w:rPr>
        <w:t>и</w:t>
      </w:r>
      <w:r w:rsidRPr="00224FDF">
        <w:rPr>
          <w:rFonts w:ascii="Times New Roman" w:hAnsi="Times New Roman" w:cs="Times New Roman"/>
          <w:sz w:val="24"/>
          <w:szCs w:val="24"/>
        </w:rPr>
        <w:t>тывает психологические особенности младших школьников  и специфику учебного предмета «Математика», который является испытанным и надежным средством  интеллектуального развития учащихся, воспитания у них критического мышления и способн</w:t>
      </w:r>
      <w:r w:rsidRPr="00224FDF">
        <w:rPr>
          <w:rFonts w:ascii="Times New Roman" w:hAnsi="Times New Roman" w:cs="Times New Roman"/>
          <w:sz w:val="24"/>
          <w:szCs w:val="24"/>
        </w:rPr>
        <w:t>о</w:t>
      </w:r>
      <w:r w:rsidRPr="00224FDF">
        <w:rPr>
          <w:rFonts w:ascii="Times New Roman" w:hAnsi="Times New Roman" w:cs="Times New Roman"/>
          <w:sz w:val="24"/>
          <w:szCs w:val="24"/>
        </w:rPr>
        <w:t>сти различать обоснованные и необоснованные суждения.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Нацеленность курса математики на формирование  приёмов умственной деятельности позволяет на методическом уровне (с учётом специфики предме</w:t>
      </w:r>
      <w:r w:rsidRPr="00224FDF">
        <w:rPr>
          <w:rFonts w:ascii="Times New Roman" w:hAnsi="Times New Roman" w:cs="Times New Roman"/>
          <w:sz w:val="24"/>
          <w:szCs w:val="24"/>
        </w:rPr>
        <w:t>т</w:t>
      </w:r>
      <w:r w:rsidRPr="00224FDF">
        <w:rPr>
          <w:rFonts w:ascii="Times New Roman" w:hAnsi="Times New Roman" w:cs="Times New Roman"/>
          <w:sz w:val="24"/>
          <w:szCs w:val="24"/>
        </w:rPr>
        <w:t>ного содержания и психологических особенностей младших школьников) реализовать в практике обучения системно-деятельностный подход, ориентированный на компоненты учебной деятельн</w:t>
      </w:r>
      <w:r w:rsidRPr="00224FDF">
        <w:rPr>
          <w:rFonts w:ascii="Times New Roman" w:hAnsi="Times New Roman" w:cs="Times New Roman"/>
          <w:sz w:val="24"/>
          <w:szCs w:val="24"/>
        </w:rPr>
        <w:t>о</w:t>
      </w:r>
      <w:r w:rsidRPr="00224FDF">
        <w:rPr>
          <w:rFonts w:ascii="Times New Roman" w:hAnsi="Times New Roman" w:cs="Times New Roman"/>
          <w:sz w:val="24"/>
          <w:szCs w:val="24"/>
        </w:rPr>
        <w:t>сти (познавательная мотивация,  учебная задача, способы её решения, самоконтроль и самооце</w:t>
      </w:r>
      <w:r w:rsidRPr="00224FDF">
        <w:rPr>
          <w:rFonts w:ascii="Times New Roman" w:hAnsi="Times New Roman" w:cs="Times New Roman"/>
          <w:sz w:val="24"/>
          <w:szCs w:val="24"/>
        </w:rPr>
        <w:t>н</w:t>
      </w:r>
      <w:r w:rsidRPr="00224FDF">
        <w:rPr>
          <w:rFonts w:ascii="Times New Roman" w:hAnsi="Times New Roman" w:cs="Times New Roman"/>
          <w:sz w:val="24"/>
          <w:szCs w:val="24"/>
        </w:rPr>
        <w:t>ка),  и создать  дидактические условия для овладения универсальными учебными действиями (личностными, познавательными, регулятивными, коммуникативными), кот</w:t>
      </w:r>
      <w:r w:rsidRPr="00224FDF">
        <w:rPr>
          <w:rFonts w:ascii="Times New Roman" w:hAnsi="Times New Roman" w:cs="Times New Roman"/>
          <w:sz w:val="24"/>
          <w:szCs w:val="24"/>
        </w:rPr>
        <w:t>о</w:t>
      </w:r>
      <w:r w:rsidRPr="00224FDF">
        <w:rPr>
          <w:rFonts w:ascii="Times New Roman" w:hAnsi="Times New Roman" w:cs="Times New Roman"/>
          <w:sz w:val="24"/>
          <w:szCs w:val="24"/>
        </w:rPr>
        <w:t>рые необходимо рассматривать</w:t>
      </w:r>
      <w:r w:rsidRPr="00224FDF">
        <w:rPr>
          <w:rFonts w:ascii="Times New Roman" w:hAnsi="Times New Roman" w:cs="Times New Roman"/>
          <w:b/>
          <w:sz w:val="24"/>
          <w:szCs w:val="24"/>
        </w:rPr>
        <w:t xml:space="preserve"> как целостную систему, так как происхождение и развитие каждого действия определяется его отношением с другими в</w:t>
      </w:r>
      <w:r w:rsidRPr="00224FDF">
        <w:rPr>
          <w:rFonts w:ascii="Times New Roman" w:hAnsi="Times New Roman" w:cs="Times New Roman"/>
          <w:b/>
          <w:sz w:val="24"/>
          <w:szCs w:val="24"/>
        </w:rPr>
        <w:t>и</w:t>
      </w:r>
      <w:r w:rsidRPr="00224FDF">
        <w:rPr>
          <w:rFonts w:ascii="Times New Roman" w:hAnsi="Times New Roman" w:cs="Times New Roman"/>
          <w:b/>
          <w:sz w:val="24"/>
          <w:szCs w:val="24"/>
        </w:rPr>
        <w:t>дами учебных действий, в том числе и математических, что и составляет сущность понятия «умение учит</w:t>
      </w:r>
      <w:r w:rsidRPr="00224FDF">
        <w:rPr>
          <w:rFonts w:ascii="Times New Roman" w:hAnsi="Times New Roman" w:cs="Times New Roman"/>
          <w:b/>
          <w:sz w:val="24"/>
          <w:szCs w:val="24"/>
        </w:rPr>
        <w:t>ь</w:t>
      </w:r>
      <w:r w:rsidRPr="00224FDF">
        <w:rPr>
          <w:rFonts w:ascii="Times New Roman" w:hAnsi="Times New Roman" w:cs="Times New Roman"/>
          <w:b/>
          <w:sz w:val="24"/>
          <w:szCs w:val="24"/>
        </w:rPr>
        <w:t>ся».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Достижение основной цели начального образования – формирования у детей ум</w:t>
      </w:r>
      <w:r w:rsidRPr="00224FDF">
        <w:rPr>
          <w:rFonts w:ascii="Times New Roman" w:hAnsi="Times New Roman" w:cs="Times New Roman"/>
          <w:sz w:val="24"/>
          <w:szCs w:val="24"/>
        </w:rPr>
        <w:t>е</w:t>
      </w:r>
      <w:r w:rsidRPr="00224FDF">
        <w:rPr>
          <w:rFonts w:ascii="Times New Roman" w:hAnsi="Times New Roman" w:cs="Times New Roman"/>
          <w:sz w:val="24"/>
          <w:szCs w:val="24"/>
        </w:rPr>
        <w:t>ния учиться – требует внедрения в школьную практику новых способов (мет</w:t>
      </w:r>
      <w:r w:rsidRPr="00224FDF">
        <w:rPr>
          <w:rFonts w:ascii="Times New Roman" w:hAnsi="Times New Roman" w:cs="Times New Roman"/>
          <w:sz w:val="24"/>
          <w:szCs w:val="24"/>
        </w:rPr>
        <w:t>о</w:t>
      </w:r>
      <w:r w:rsidRPr="00224FDF">
        <w:rPr>
          <w:rFonts w:ascii="Times New Roman" w:hAnsi="Times New Roman" w:cs="Times New Roman"/>
          <w:sz w:val="24"/>
          <w:szCs w:val="24"/>
        </w:rPr>
        <w:t>дов, средств, форм) организации  процесса обучения и современных технологий усвоения математич</w:t>
      </w:r>
      <w:r w:rsidRPr="00224FDF">
        <w:rPr>
          <w:rFonts w:ascii="Times New Roman" w:hAnsi="Times New Roman" w:cs="Times New Roman"/>
          <w:sz w:val="24"/>
          <w:szCs w:val="24"/>
        </w:rPr>
        <w:t>е</w:t>
      </w:r>
      <w:r w:rsidRPr="00224FDF">
        <w:rPr>
          <w:rFonts w:ascii="Times New Roman" w:hAnsi="Times New Roman" w:cs="Times New Roman"/>
          <w:sz w:val="24"/>
          <w:szCs w:val="24"/>
        </w:rPr>
        <w:t>ского содержания,  которые позволяют не только обучать математике, но и воспитывать м</w:t>
      </w:r>
      <w:r w:rsidRPr="00224FDF">
        <w:rPr>
          <w:rFonts w:ascii="Times New Roman" w:hAnsi="Times New Roman" w:cs="Times New Roman"/>
          <w:sz w:val="24"/>
          <w:szCs w:val="24"/>
        </w:rPr>
        <w:t>а</w:t>
      </w:r>
      <w:r w:rsidRPr="00224FDF">
        <w:rPr>
          <w:rFonts w:ascii="Times New Roman" w:hAnsi="Times New Roman" w:cs="Times New Roman"/>
          <w:sz w:val="24"/>
          <w:szCs w:val="24"/>
        </w:rPr>
        <w:t>тематикой, не только учить мыслям, но и учить мыслить.</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В связи с этим в начальном курсе математики реализован целый ряд методич</w:t>
      </w:r>
      <w:r w:rsidRPr="00224FDF">
        <w:rPr>
          <w:rFonts w:ascii="Times New Roman" w:hAnsi="Times New Roman" w:cs="Times New Roman"/>
          <w:sz w:val="24"/>
          <w:szCs w:val="24"/>
        </w:rPr>
        <w:t>е</w:t>
      </w:r>
      <w:r w:rsidRPr="00224FDF">
        <w:rPr>
          <w:rFonts w:ascii="Times New Roman" w:hAnsi="Times New Roman" w:cs="Times New Roman"/>
          <w:sz w:val="24"/>
          <w:szCs w:val="24"/>
        </w:rPr>
        <w:t>ских инноваций, связанных с логикой построения содержания курса, с формированием вычи</w:t>
      </w:r>
      <w:r w:rsidRPr="00224FDF">
        <w:rPr>
          <w:rFonts w:ascii="Times New Roman" w:hAnsi="Times New Roman" w:cs="Times New Roman"/>
          <w:sz w:val="24"/>
          <w:szCs w:val="24"/>
        </w:rPr>
        <w:t>с</w:t>
      </w:r>
      <w:r w:rsidRPr="00224FDF">
        <w:rPr>
          <w:rFonts w:ascii="Times New Roman" w:hAnsi="Times New Roman" w:cs="Times New Roman"/>
          <w:sz w:val="24"/>
          <w:szCs w:val="24"/>
        </w:rPr>
        <w:t xml:space="preserve">лительных навыков, с обучением младших школьников решению задач, с разработкой </w:t>
      </w:r>
      <w:r w:rsidRPr="00224FDF">
        <w:rPr>
          <w:rFonts w:ascii="Times New Roman" w:hAnsi="Times New Roman" w:cs="Times New Roman"/>
          <w:sz w:val="24"/>
          <w:szCs w:val="24"/>
        </w:rPr>
        <w:lastRenderedPageBreak/>
        <w:t>системы заданий и пр., которые создают дидактические условия для формирования предметных и метапре</w:t>
      </w:r>
      <w:r w:rsidRPr="00224FDF">
        <w:rPr>
          <w:rFonts w:ascii="Times New Roman" w:hAnsi="Times New Roman" w:cs="Times New Roman"/>
          <w:sz w:val="24"/>
          <w:szCs w:val="24"/>
        </w:rPr>
        <w:t>д</w:t>
      </w:r>
      <w:r w:rsidRPr="00224FDF">
        <w:rPr>
          <w:rFonts w:ascii="Times New Roman" w:hAnsi="Times New Roman" w:cs="Times New Roman"/>
          <w:sz w:val="24"/>
          <w:szCs w:val="24"/>
        </w:rPr>
        <w:t>метных умений в их тесной взаимосвязи.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Особенностью курса является логика построения его содержания. Курс математики построен по тематическому принципу. Каждая следующая тема органически связана с предшествующими, что позволяет осуществлять повторение ранее изуче</w:t>
      </w:r>
      <w:r w:rsidRPr="00224FDF">
        <w:rPr>
          <w:rFonts w:ascii="Times New Roman" w:hAnsi="Times New Roman" w:cs="Times New Roman"/>
          <w:sz w:val="24"/>
          <w:szCs w:val="24"/>
        </w:rPr>
        <w:t>н</w:t>
      </w:r>
      <w:r w:rsidRPr="00224FDF">
        <w:rPr>
          <w:rFonts w:ascii="Times New Roman" w:hAnsi="Times New Roman" w:cs="Times New Roman"/>
          <w:sz w:val="24"/>
          <w:szCs w:val="24"/>
        </w:rPr>
        <w:t>ных понятий и способов действия в контексте нового содержания. Это способствует формированию у учащихся представлений о взаимосвязи изучаемых вопросов, помогает им осознать какими знаниями и видами деятельности (униве</w:t>
      </w:r>
      <w:r w:rsidRPr="00224FDF">
        <w:rPr>
          <w:rFonts w:ascii="Times New Roman" w:hAnsi="Times New Roman" w:cs="Times New Roman"/>
          <w:sz w:val="24"/>
          <w:szCs w:val="24"/>
        </w:rPr>
        <w:t>р</w:t>
      </w:r>
      <w:r w:rsidRPr="00224FDF">
        <w:rPr>
          <w:rFonts w:ascii="Times New Roman" w:hAnsi="Times New Roman" w:cs="Times New Roman"/>
          <w:sz w:val="24"/>
          <w:szCs w:val="24"/>
        </w:rPr>
        <w:t>сальными и предметными) они уже овладели, а какими пока ещё нет, что оказывает положительное влияние на познавательную мотив</w:t>
      </w:r>
      <w:r w:rsidRPr="00224FDF">
        <w:rPr>
          <w:rFonts w:ascii="Times New Roman" w:hAnsi="Times New Roman" w:cs="Times New Roman"/>
          <w:sz w:val="24"/>
          <w:szCs w:val="24"/>
        </w:rPr>
        <w:t>а</w:t>
      </w:r>
      <w:r w:rsidRPr="00224FDF">
        <w:rPr>
          <w:rFonts w:ascii="Times New Roman" w:hAnsi="Times New Roman" w:cs="Times New Roman"/>
          <w:sz w:val="24"/>
          <w:szCs w:val="24"/>
        </w:rPr>
        <w:t>цию учащихся и целенаправленно готовит их к принятию и осознанию новой учебной з</w:t>
      </w:r>
      <w:r w:rsidRPr="00224FDF">
        <w:rPr>
          <w:rFonts w:ascii="Times New Roman" w:hAnsi="Times New Roman" w:cs="Times New Roman"/>
          <w:sz w:val="24"/>
          <w:szCs w:val="24"/>
        </w:rPr>
        <w:t>а</w:t>
      </w:r>
      <w:r w:rsidRPr="00224FDF">
        <w:rPr>
          <w:rFonts w:ascii="Times New Roman" w:hAnsi="Times New Roman" w:cs="Times New Roman"/>
          <w:sz w:val="24"/>
          <w:szCs w:val="24"/>
        </w:rPr>
        <w:t>дачи, которую сначала ставит учитель, а в последствии и сами дети. Такая логика построения с</w:t>
      </w:r>
      <w:r w:rsidRPr="00224FDF">
        <w:rPr>
          <w:rFonts w:ascii="Times New Roman" w:hAnsi="Times New Roman" w:cs="Times New Roman"/>
          <w:sz w:val="24"/>
          <w:szCs w:val="24"/>
        </w:rPr>
        <w:t>о</w:t>
      </w:r>
      <w:r w:rsidRPr="00224FDF">
        <w:rPr>
          <w:rFonts w:ascii="Times New Roman" w:hAnsi="Times New Roman" w:cs="Times New Roman"/>
          <w:sz w:val="24"/>
          <w:szCs w:val="24"/>
        </w:rPr>
        <w:t>держания курса создаёт условия для совершенствования УУД на различных этапах усвоения предметного содержания и способствует развитию у учащихся способности самосто</w:t>
      </w:r>
      <w:r w:rsidRPr="00224FDF">
        <w:rPr>
          <w:rFonts w:ascii="Times New Roman" w:hAnsi="Times New Roman" w:cs="Times New Roman"/>
          <w:sz w:val="24"/>
          <w:szCs w:val="24"/>
        </w:rPr>
        <w:t>я</w:t>
      </w:r>
      <w:r w:rsidRPr="00224FDF">
        <w:rPr>
          <w:rFonts w:ascii="Times New Roman" w:hAnsi="Times New Roman" w:cs="Times New Roman"/>
          <w:sz w:val="24"/>
          <w:szCs w:val="24"/>
        </w:rPr>
        <w:t>тельно применять УУД для решения практических задач, интегрирующих знания из различных предметных областей.  Например, формирование умения моделир</w:t>
      </w:r>
      <w:r w:rsidRPr="00224FDF">
        <w:rPr>
          <w:rFonts w:ascii="Times New Roman" w:hAnsi="Times New Roman" w:cs="Times New Roman"/>
          <w:sz w:val="24"/>
          <w:szCs w:val="24"/>
        </w:rPr>
        <w:t>о</w:t>
      </w:r>
      <w:r w:rsidRPr="00224FDF">
        <w:rPr>
          <w:rFonts w:ascii="Times New Roman" w:hAnsi="Times New Roman" w:cs="Times New Roman"/>
          <w:sz w:val="24"/>
          <w:szCs w:val="24"/>
        </w:rPr>
        <w:t>вать как универсального учебного действия в курсе математики осуществляется поэта</w:t>
      </w:r>
      <w:r w:rsidRPr="00224FDF">
        <w:rPr>
          <w:rFonts w:ascii="Times New Roman" w:hAnsi="Times New Roman" w:cs="Times New Roman"/>
          <w:sz w:val="24"/>
          <w:szCs w:val="24"/>
        </w:rPr>
        <w:t>п</w:t>
      </w:r>
      <w:r w:rsidRPr="00224FDF">
        <w:rPr>
          <w:rFonts w:ascii="Times New Roman" w:hAnsi="Times New Roman" w:cs="Times New Roman"/>
          <w:sz w:val="24"/>
          <w:szCs w:val="24"/>
        </w:rPr>
        <w:t>но, учитывая возрастные особенности младших школьников и связано с изучением программного содержания.  Первые представления  о взаимосвязи предметной, вербальной и символич</w:t>
      </w:r>
      <w:r w:rsidRPr="00224FDF">
        <w:rPr>
          <w:rFonts w:ascii="Times New Roman" w:hAnsi="Times New Roman" w:cs="Times New Roman"/>
          <w:sz w:val="24"/>
          <w:szCs w:val="24"/>
        </w:rPr>
        <w:t>е</w:t>
      </w:r>
      <w:r w:rsidRPr="00224FDF">
        <w:rPr>
          <w:rFonts w:ascii="Times New Roman" w:hAnsi="Times New Roman" w:cs="Times New Roman"/>
          <w:sz w:val="24"/>
          <w:szCs w:val="24"/>
        </w:rPr>
        <w:t>ской моделей формируются у учащихся при изучении темы «Число и цифра».  Дети учатся устанавливать соответствие между различными моделями или выбирать из данных символ</w:t>
      </w:r>
      <w:r w:rsidRPr="00224FDF">
        <w:rPr>
          <w:rFonts w:ascii="Times New Roman" w:hAnsi="Times New Roman" w:cs="Times New Roman"/>
          <w:sz w:val="24"/>
          <w:szCs w:val="24"/>
        </w:rPr>
        <w:t>и</w:t>
      </w:r>
      <w:r w:rsidRPr="00224FDF">
        <w:rPr>
          <w:rFonts w:ascii="Times New Roman" w:hAnsi="Times New Roman" w:cs="Times New Roman"/>
          <w:sz w:val="24"/>
          <w:szCs w:val="24"/>
        </w:rPr>
        <w:t>ческих моделей ту, которая, например, соответствует данной предметной модели. Знакомство с отрезком и числовым лучом позволяет использовать не только предметные, но и графические модели при сравнении чисел, , а также моделировать о</w:t>
      </w:r>
      <w:r w:rsidRPr="00224FDF">
        <w:rPr>
          <w:rFonts w:ascii="Times New Roman" w:hAnsi="Times New Roman" w:cs="Times New Roman"/>
          <w:sz w:val="24"/>
          <w:szCs w:val="24"/>
        </w:rPr>
        <w:t>т</w:t>
      </w:r>
      <w:r w:rsidRPr="00224FDF">
        <w:rPr>
          <w:rFonts w:ascii="Times New Roman" w:hAnsi="Times New Roman" w:cs="Times New Roman"/>
          <w:sz w:val="24"/>
          <w:szCs w:val="24"/>
        </w:rPr>
        <w:t>ношения чисел и величин с помощью схем, обозначая, например, данные числа и величины отрезками. Соотнесение вербальных (описание ситуации), предметных (изображение ситуации на рисунке),графических (изображение, например, сложения и вычитания на числовом луче) и символических моделей (запись числовых выражений, неравенств, равенств), их выбор, преобразование, конструирование создает дидактические у</w:t>
      </w:r>
      <w:r w:rsidRPr="00224FDF">
        <w:rPr>
          <w:rFonts w:ascii="Times New Roman" w:hAnsi="Times New Roman" w:cs="Times New Roman"/>
          <w:sz w:val="24"/>
          <w:szCs w:val="24"/>
        </w:rPr>
        <w:t>с</w:t>
      </w:r>
      <w:r w:rsidRPr="00224FDF">
        <w:rPr>
          <w:rFonts w:ascii="Times New Roman" w:hAnsi="Times New Roman" w:cs="Times New Roman"/>
          <w:sz w:val="24"/>
          <w:szCs w:val="24"/>
        </w:rPr>
        <w:t>ловия для понимания и усвоения всеми учениками смысла изучаемых математических понятий (смысл действий сложения и вычитания, целое и части,, отношения «больше на…», «меньше на…»; отнош</w:t>
      </w:r>
      <w:r w:rsidRPr="00224FDF">
        <w:rPr>
          <w:rFonts w:ascii="Times New Roman" w:hAnsi="Times New Roman" w:cs="Times New Roman"/>
          <w:sz w:val="24"/>
          <w:szCs w:val="24"/>
        </w:rPr>
        <w:t>е</w:t>
      </w:r>
      <w:r w:rsidRPr="00224FDF">
        <w:rPr>
          <w:rFonts w:ascii="Times New Roman" w:hAnsi="Times New Roman" w:cs="Times New Roman"/>
          <w:sz w:val="24"/>
          <w:szCs w:val="24"/>
        </w:rPr>
        <w:t>ния разностного сравнения «на сколько больше (меньше)?»  в их различных интерпрет</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циях.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Основным средством формирования УУД в курсе математики являются вариати</w:t>
      </w:r>
      <w:r w:rsidRPr="00224FDF">
        <w:rPr>
          <w:rFonts w:ascii="Times New Roman" w:hAnsi="Times New Roman" w:cs="Times New Roman"/>
          <w:sz w:val="24"/>
          <w:szCs w:val="24"/>
        </w:rPr>
        <w:t>в</w:t>
      </w:r>
      <w:r w:rsidRPr="00224FDF">
        <w:rPr>
          <w:rFonts w:ascii="Times New Roman" w:hAnsi="Times New Roman" w:cs="Times New Roman"/>
          <w:sz w:val="24"/>
          <w:szCs w:val="24"/>
        </w:rPr>
        <w:t>ные по формулировке учебные задания (объясни, проверь, оцени, в</w:t>
      </w:r>
      <w:r w:rsidRPr="00224FDF">
        <w:rPr>
          <w:rFonts w:ascii="Times New Roman" w:hAnsi="Times New Roman" w:cs="Times New Roman"/>
          <w:sz w:val="24"/>
          <w:szCs w:val="24"/>
        </w:rPr>
        <w:t>ы</w:t>
      </w:r>
      <w:r w:rsidRPr="00224FDF">
        <w:rPr>
          <w:rFonts w:ascii="Times New Roman" w:hAnsi="Times New Roman" w:cs="Times New Roman"/>
          <w:sz w:val="24"/>
          <w:szCs w:val="24"/>
        </w:rPr>
        <w:t>бери, сравни, найди закономерность, верно ли утверждение, догадайся, наблюдай, сделай вывод и т.д.), кот</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рые </w:t>
      </w:r>
      <w:r w:rsidRPr="00224FDF">
        <w:rPr>
          <w:rFonts w:ascii="Times New Roman" w:hAnsi="Times New Roman" w:cs="Times New Roman"/>
          <w:sz w:val="24"/>
          <w:szCs w:val="24"/>
        </w:rPr>
        <w:lastRenderedPageBreak/>
        <w:t>нацеливают учащихся на выполнение различных видов деятельн</w:t>
      </w:r>
      <w:r w:rsidRPr="00224FDF">
        <w:rPr>
          <w:rFonts w:ascii="Times New Roman" w:hAnsi="Times New Roman" w:cs="Times New Roman"/>
          <w:sz w:val="24"/>
          <w:szCs w:val="24"/>
        </w:rPr>
        <w:t>о</w:t>
      </w:r>
      <w:r w:rsidRPr="00224FDF">
        <w:rPr>
          <w:rFonts w:ascii="Times New Roman" w:hAnsi="Times New Roman" w:cs="Times New Roman"/>
          <w:sz w:val="24"/>
          <w:szCs w:val="24"/>
        </w:rPr>
        <w:t>сти, формируя тем самым умение действовать в соответствии с поставленной целью. Учебные задания поб</w:t>
      </w:r>
      <w:r w:rsidRPr="00224FDF">
        <w:rPr>
          <w:rFonts w:ascii="Times New Roman" w:hAnsi="Times New Roman" w:cs="Times New Roman"/>
          <w:sz w:val="24"/>
          <w:szCs w:val="24"/>
        </w:rPr>
        <w:t>у</w:t>
      </w:r>
      <w:r w:rsidRPr="00224FDF">
        <w:rPr>
          <w:rFonts w:ascii="Times New Roman" w:hAnsi="Times New Roman" w:cs="Times New Roman"/>
          <w:sz w:val="24"/>
          <w:szCs w:val="24"/>
        </w:rPr>
        <w:t>ждают детей анализировать объекты с целью выделения их существенных и несуществе</w:t>
      </w:r>
      <w:r w:rsidRPr="00224FDF">
        <w:rPr>
          <w:rFonts w:ascii="Times New Roman" w:hAnsi="Times New Roman" w:cs="Times New Roman"/>
          <w:sz w:val="24"/>
          <w:szCs w:val="24"/>
        </w:rPr>
        <w:t>н</w:t>
      </w:r>
      <w:r w:rsidRPr="00224FDF">
        <w:rPr>
          <w:rFonts w:ascii="Times New Roman" w:hAnsi="Times New Roman" w:cs="Times New Roman"/>
          <w:sz w:val="24"/>
          <w:szCs w:val="24"/>
        </w:rPr>
        <w:t>ных признаков; выявлять их сходство и различие; проводить сравнение и классификацию по заданным или самостоятельно выделенным признакам (основаниям); устанавливать причинно следственные связи; строить рассуждения в форме св</w:t>
      </w:r>
      <w:r w:rsidRPr="00224FDF">
        <w:rPr>
          <w:rFonts w:ascii="Times New Roman" w:hAnsi="Times New Roman" w:cs="Times New Roman"/>
          <w:sz w:val="24"/>
          <w:szCs w:val="24"/>
        </w:rPr>
        <w:t>я</w:t>
      </w:r>
      <w:r w:rsidRPr="00224FDF">
        <w:rPr>
          <w:rFonts w:ascii="Times New Roman" w:hAnsi="Times New Roman" w:cs="Times New Roman"/>
          <w:sz w:val="24"/>
          <w:szCs w:val="24"/>
        </w:rPr>
        <w:t xml:space="preserve">зи простых суждений об объекте, его структуре, свойствах; обобщать, т.е. осуществлять генерализацию для целого ряда единичных объектов на основе выделения сущностной связи.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Вариативность учебных заданий, опора на опыт ребёнка, включение в процесс обучения математике содержательных игровых ситуаций для овладения учащимися универсальными и предметными способами действий, коллективное обсуждение результатов самостоятельно выполненных учениками заданий оказывает положительное влияние на развитие познавательных интересов учащихся и способствует формированию у них полож</w:t>
      </w:r>
      <w:r w:rsidRPr="00224FDF">
        <w:rPr>
          <w:rFonts w:ascii="Times New Roman" w:hAnsi="Times New Roman" w:cs="Times New Roman"/>
          <w:sz w:val="24"/>
          <w:szCs w:val="24"/>
        </w:rPr>
        <w:t>и</w:t>
      </w:r>
      <w:r w:rsidRPr="00224FDF">
        <w:rPr>
          <w:rFonts w:ascii="Times New Roman" w:hAnsi="Times New Roman" w:cs="Times New Roman"/>
          <w:sz w:val="24"/>
          <w:szCs w:val="24"/>
        </w:rPr>
        <w:t>тельного отношения к школе (к процессу познания).</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Эффективным методическим средством для формирования универсальных учебных де</w:t>
      </w:r>
      <w:r w:rsidRPr="00224FDF">
        <w:rPr>
          <w:rFonts w:ascii="Times New Roman" w:hAnsi="Times New Roman" w:cs="Times New Roman"/>
          <w:sz w:val="24"/>
          <w:szCs w:val="24"/>
        </w:rPr>
        <w:t>й</w:t>
      </w:r>
      <w:r w:rsidRPr="00224FDF">
        <w:rPr>
          <w:rFonts w:ascii="Times New Roman" w:hAnsi="Times New Roman" w:cs="Times New Roman"/>
          <w:sz w:val="24"/>
          <w:szCs w:val="24"/>
        </w:rPr>
        <w:t>ствий (личностных, познавательных, регулятивных, коммуникативных) является включение в учебник заданий, содержащих диалоги, рассуждения и пояснения персон</w:t>
      </w:r>
      <w:r w:rsidRPr="00224FDF">
        <w:rPr>
          <w:rFonts w:ascii="Times New Roman" w:hAnsi="Times New Roman" w:cs="Times New Roman"/>
          <w:sz w:val="24"/>
          <w:szCs w:val="24"/>
        </w:rPr>
        <w:t>а</w:t>
      </w:r>
      <w:r w:rsidRPr="00224FDF">
        <w:rPr>
          <w:rFonts w:ascii="Times New Roman" w:hAnsi="Times New Roman" w:cs="Times New Roman"/>
          <w:sz w:val="24"/>
          <w:szCs w:val="24"/>
        </w:rPr>
        <w:t>жей Миши и Маши. Эти задания выполняют различные функции: их можно использовать для самоконтроля; для коррекции ответов Миши и Маши, которые могут быть один – ве</w:t>
      </w:r>
      <w:r w:rsidRPr="00224FDF">
        <w:rPr>
          <w:rFonts w:ascii="Times New Roman" w:hAnsi="Times New Roman" w:cs="Times New Roman"/>
          <w:sz w:val="24"/>
          <w:szCs w:val="24"/>
        </w:rPr>
        <w:t>р</w:t>
      </w:r>
      <w:r w:rsidRPr="00224FDF">
        <w:rPr>
          <w:rFonts w:ascii="Times New Roman" w:hAnsi="Times New Roman" w:cs="Times New Roman"/>
          <w:sz w:val="24"/>
          <w:szCs w:val="24"/>
        </w:rPr>
        <w:t>ным, другой – неверным, оба верными, но неполными, требующими дополнений; для п</w:t>
      </w:r>
      <w:r w:rsidRPr="00224FDF">
        <w:rPr>
          <w:rFonts w:ascii="Times New Roman" w:hAnsi="Times New Roman" w:cs="Times New Roman"/>
          <w:sz w:val="24"/>
          <w:szCs w:val="24"/>
        </w:rPr>
        <w:t>о</w:t>
      </w:r>
      <w:r w:rsidRPr="00224FDF">
        <w:rPr>
          <w:rFonts w:ascii="Times New Roman" w:hAnsi="Times New Roman" w:cs="Times New Roman"/>
          <w:sz w:val="24"/>
          <w:szCs w:val="24"/>
        </w:rPr>
        <w:t>лучения информации; для овладения умением вести диалог, для разъяснения способа решения з</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дачи и пр. </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В результате чтения, анализа и обсуждения диалогов и высказываний Миши и М</w:t>
      </w:r>
      <w:r w:rsidRPr="00224FDF">
        <w:rPr>
          <w:rFonts w:ascii="Times New Roman" w:hAnsi="Times New Roman" w:cs="Times New Roman"/>
          <w:sz w:val="24"/>
          <w:szCs w:val="24"/>
        </w:rPr>
        <w:t>а</w:t>
      </w:r>
      <w:r w:rsidRPr="00224FDF">
        <w:rPr>
          <w:rFonts w:ascii="Times New Roman" w:hAnsi="Times New Roman" w:cs="Times New Roman"/>
          <w:sz w:val="24"/>
          <w:szCs w:val="24"/>
        </w:rPr>
        <w:t>ши учащиеся не только усваивают предметные знания, но и приобретают опыт  постро</w:t>
      </w:r>
      <w:r w:rsidRPr="00224FDF">
        <w:rPr>
          <w:rFonts w:ascii="Times New Roman" w:hAnsi="Times New Roman" w:cs="Times New Roman"/>
          <w:sz w:val="24"/>
          <w:szCs w:val="24"/>
        </w:rPr>
        <w:t>е</w:t>
      </w:r>
      <w:r w:rsidRPr="00224FDF">
        <w:rPr>
          <w:rFonts w:ascii="Times New Roman" w:hAnsi="Times New Roman" w:cs="Times New Roman"/>
          <w:sz w:val="24"/>
          <w:szCs w:val="24"/>
        </w:rPr>
        <w:t>ния понятных для партнера высказываний, учитывающих, что партнер знает и видит, а что  – нет, задавать вопросы, использовать речь для регуляции своего действия, формул</w:t>
      </w:r>
      <w:r w:rsidRPr="00224FDF">
        <w:rPr>
          <w:rFonts w:ascii="Times New Roman" w:hAnsi="Times New Roman" w:cs="Times New Roman"/>
          <w:sz w:val="24"/>
          <w:szCs w:val="24"/>
        </w:rPr>
        <w:t>и</w:t>
      </w:r>
      <w:r w:rsidRPr="00224FDF">
        <w:rPr>
          <w:rFonts w:ascii="Times New Roman" w:hAnsi="Times New Roman" w:cs="Times New Roman"/>
          <w:sz w:val="24"/>
          <w:szCs w:val="24"/>
        </w:rPr>
        <w:t>ровать собственное мнение и позицию, контролировать действия партнёра, использовать речь для регуляции своего действия, строить монологическую речь, владеть диалоговой формой речи.</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В основе составления учебных заданий лежат идеи изменения, соответствия, пр</w:t>
      </w:r>
      <w:r w:rsidRPr="00224FDF">
        <w:rPr>
          <w:rFonts w:ascii="Times New Roman" w:hAnsi="Times New Roman" w:cs="Times New Roman"/>
          <w:sz w:val="24"/>
          <w:szCs w:val="24"/>
        </w:rPr>
        <w:t>а</w:t>
      </w:r>
      <w:r w:rsidRPr="00224FDF">
        <w:rPr>
          <w:rFonts w:ascii="Times New Roman" w:hAnsi="Times New Roman" w:cs="Times New Roman"/>
          <w:sz w:val="24"/>
          <w:szCs w:val="24"/>
        </w:rPr>
        <w:t>вила и зависимости. С точки зрения перспективы математического образования вышеук</w:t>
      </w:r>
      <w:r w:rsidRPr="00224FDF">
        <w:rPr>
          <w:rFonts w:ascii="Times New Roman" w:hAnsi="Times New Roman" w:cs="Times New Roman"/>
          <w:sz w:val="24"/>
          <w:szCs w:val="24"/>
        </w:rPr>
        <w:t>а</w:t>
      </w:r>
      <w:r w:rsidRPr="00224FDF">
        <w:rPr>
          <w:rFonts w:ascii="Times New Roman" w:hAnsi="Times New Roman" w:cs="Times New Roman"/>
          <w:sz w:val="24"/>
          <w:szCs w:val="24"/>
        </w:rPr>
        <w:t>занные идеи выступают как содержательные компоненты обучения, о которых у младших школьников формируются общие представления, которые  являются основой для дал</w:t>
      </w:r>
      <w:r w:rsidRPr="00224FDF">
        <w:rPr>
          <w:rFonts w:ascii="Times New Roman" w:hAnsi="Times New Roman" w:cs="Times New Roman"/>
          <w:sz w:val="24"/>
          <w:szCs w:val="24"/>
        </w:rPr>
        <w:t>ь</w:t>
      </w:r>
      <w:r w:rsidRPr="00224FDF">
        <w:rPr>
          <w:rFonts w:ascii="Times New Roman" w:hAnsi="Times New Roman" w:cs="Times New Roman"/>
          <w:sz w:val="24"/>
          <w:szCs w:val="24"/>
        </w:rPr>
        <w:t>нейшего изучения математических понятий и для осознания закономерностей и зависимостей о</w:t>
      </w:r>
      <w:r w:rsidRPr="00224FDF">
        <w:rPr>
          <w:rFonts w:ascii="Times New Roman" w:hAnsi="Times New Roman" w:cs="Times New Roman"/>
          <w:sz w:val="24"/>
          <w:szCs w:val="24"/>
        </w:rPr>
        <w:t>к</w:t>
      </w:r>
      <w:r w:rsidRPr="00224FDF">
        <w:rPr>
          <w:rFonts w:ascii="Times New Roman" w:hAnsi="Times New Roman" w:cs="Times New Roman"/>
          <w:sz w:val="24"/>
          <w:szCs w:val="24"/>
        </w:rPr>
        <w:t>ружающего мира.</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Особенностью курса является использование калькулятора как средства обучения</w:t>
      </w:r>
    </w:p>
    <w:p w:rsidR="009018A6" w:rsidRPr="00224FDF" w:rsidRDefault="009018A6" w:rsidP="002367D2">
      <w:pPr>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lastRenderedPageBreak/>
        <w:t>младших школьников математике, обладающего определёнными методическими возможностями. Калькулятор можно применять для постановки учебных задач, для о</w:t>
      </w:r>
      <w:r w:rsidRPr="00224FDF">
        <w:rPr>
          <w:rFonts w:ascii="Times New Roman" w:hAnsi="Times New Roman" w:cs="Times New Roman"/>
          <w:color w:val="000000"/>
          <w:sz w:val="24"/>
          <w:szCs w:val="24"/>
        </w:rPr>
        <w:t>т</w:t>
      </w:r>
      <w:r w:rsidRPr="00224FDF">
        <w:rPr>
          <w:rFonts w:ascii="Times New Roman" w:hAnsi="Times New Roman" w:cs="Times New Roman"/>
          <w:color w:val="000000"/>
          <w:sz w:val="24"/>
          <w:szCs w:val="24"/>
        </w:rPr>
        <w:t>крытия и усвоения способов действий, для проверки предположений и числового резул</w:t>
      </w:r>
      <w:r w:rsidRPr="00224FDF">
        <w:rPr>
          <w:rFonts w:ascii="Times New Roman" w:hAnsi="Times New Roman" w:cs="Times New Roman"/>
          <w:color w:val="000000"/>
          <w:sz w:val="24"/>
          <w:szCs w:val="24"/>
        </w:rPr>
        <w:t>ь</w:t>
      </w:r>
      <w:r w:rsidRPr="00224FDF">
        <w:rPr>
          <w:rFonts w:ascii="Times New Roman" w:hAnsi="Times New Roman" w:cs="Times New Roman"/>
          <w:color w:val="000000"/>
          <w:sz w:val="24"/>
          <w:szCs w:val="24"/>
        </w:rPr>
        <w:t>тата, для овладения математической терминологией и символикой, для выявления зак</w:t>
      </w:r>
      <w:r w:rsidRPr="00224FDF">
        <w:rPr>
          <w:rFonts w:ascii="Times New Roman" w:hAnsi="Times New Roman" w:cs="Times New Roman"/>
          <w:color w:val="000000"/>
          <w:sz w:val="24"/>
          <w:szCs w:val="24"/>
        </w:rPr>
        <w:t>о</w:t>
      </w:r>
      <w:r w:rsidRPr="00224FDF">
        <w:rPr>
          <w:rFonts w:ascii="Times New Roman" w:hAnsi="Times New Roman" w:cs="Times New Roman"/>
          <w:color w:val="000000"/>
          <w:sz w:val="24"/>
          <w:szCs w:val="24"/>
        </w:rPr>
        <w:t>номерностей и зависимостей,  то есть использовать его для  формирования УУД. Помимо этого в пе</w:t>
      </w:r>
      <w:r w:rsidRPr="00224FDF">
        <w:rPr>
          <w:rFonts w:ascii="Times New Roman" w:hAnsi="Times New Roman" w:cs="Times New Roman"/>
          <w:color w:val="000000"/>
          <w:sz w:val="24"/>
          <w:szCs w:val="24"/>
        </w:rPr>
        <w:t>р</w:t>
      </w:r>
      <w:r w:rsidRPr="00224FDF">
        <w:rPr>
          <w:rFonts w:ascii="Times New Roman" w:hAnsi="Times New Roman" w:cs="Times New Roman"/>
          <w:color w:val="000000"/>
          <w:sz w:val="24"/>
          <w:szCs w:val="24"/>
        </w:rPr>
        <w:t>вом и во втором классах калькулятор можно использовать и для мотивации усвоения младшими школьниками табличных навыков.  Например,  проведение игры «Соревн</w:t>
      </w:r>
      <w:r w:rsidRPr="00224FDF">
        <w:rPr>
          <w:rFonts w:ascii="Times New Roman" w:hAnsi="Times New Roman" w:cs="Times New Roman"/>
          <w:color w:val="000000"/>
          <w:sz w:val="24"/>
          <w:szCs w:val="24"/>
        </w:rPr>
        <w:t>у</w:t>
      </w:r>
      <w:r w:rsidRPr="00224FDF">
        <w:rPr>
          <w:rFonts w:ascii="Times New Roman" w:hAnsi="Times New Roman" w:cs="Times New Roman"/>
          <w:color w:val="000000"/>
          <w:sz w:val="24"/>
          <w:szCs w:val="24"/>
        </w:rPr>
        <w:t>юсь с калькулятором», в которой  один ученик называет результат табличного случая слож</w:t>
      </w:r>
      <w:r w:rsidRPr="00224FDF">
        <w:rPr>
          <w:rFonts w:ascii="Times New Roman" w:hAnsi="Times New Roman" w:cs="Times New Roman"/>
          <w:color w:val="000000"/>
          <w:sz w:val="24"/>
          <w:szCs w:val="24"/>
        </w:rPr>
        <w:t>е</w:t>
      </w:r>
      <w:r w:rsidRPr="00224FDF">
        <w:rPr>
          <w:rFonts w:ascii="Times New Roman" w:hAnsi="Times New Roman" w:cs="Times New Roman"/>
          <w:color w:val="000000"/>
          <w:sz w:val="24"/>
          <w:szCs w:val="24"/>
        </w:rPr>
        <w:t>ния на память, а другой – только после того, как он появится на экране калькулятора, убеждает малышей в том, что  знание табличных случаев сложения (умножения) позв</w:t>
      </w:r>
      <w:r w:rsidRPr="00224FDF">
        <w:rPr>
          <w:rFonts w:ascii="Times New Roman" w:hAnsi="Times New Roman" w:cs="Times New Roman"/>
          <w:color w:val="000000"/>
          <w:sz w:val="24"/>
          <w:szCs w:val="24"/>
        </w:rPr>
        <w:t>о</w:t>
      </w:r>
      <w:r w:rsidRPr="00224FDF">
        <w:rPr>
          <w:rFonts w:ascii="Times New Roman" w:hAnsi="Times New Roman" w:cs="Times New Roman"/>
          <w:color w:val="000000"/>
          <w:sz w:val="24"/>
          <w:szCs w:val="24"/>
        </w:rPr>
        <w:t>лит им обыграть калькулятор.   Это  является определённым стимулом для усвоения табличных случаев сложе</w:t>
      </w:r>
      <w:r w:rsidRPr="00224FDF">
        <w:rPr>
          <w:rFonts w:ascii="Times New Roman" w:hAnsi="Times New Roman" w:cs="Times New Roman"/>
          <w:color w:val="000000"/>
          <w:sz w:val="24"/>
          <w:szCs w:val="24"/>
        </w:rPr>
        <w:softHyphen/>
        <w:t>ния, вычитания, умножения и деления  и активизирует память учащи</w:t>
      </w:r>
      <w:r w:rsidRPr="00224FDF">
        <w:rPr>
          <w:rFonts w:ascii="Times New Roman" w:hAnsi="Times New Roman" w:cs="Times New Roman"/>
          <w:color w:val="000000"/>
          <w:sz w:val="24"/>
          <w:szCs w:val="24"/>
        </w:rPr>
        <w:t>х</w:t>
      </w:r>
      <w:r w:rsidRPr="00224FDF">
        <w:rPr>
          <w:rFonts w:ascii="Times New Roman" w:hAnsi="Times New Roman" w:cs="Times New Roman"/>
          <w:color w:val="000000"/>
          <w:sz w:val="24"/>
          <w:szCs w:val="24"/>
        </w:rPr>
        <w:t xml:space="preserve">ся </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Формирование универсальных учебных действий (личностных, познавательных, регулятивных и коммуникативных) осуществляется в учебнике при изучении всех разделов  н</w:t>
      </w:r>
      <w:r w:rsidRPr="00224FDF">
        <w:rPr>
          <w:rFonts w:ascii="Times New Roman" w:hAnsi="Times New Roman" w:cs="Times New Roman"/>
          <w:sz w:val="24"/>
          <w:szCs w:val="24"/>
        </w:rPr>
        <w:t>а</w:t>
      </w:r>
      <w:r w:rsidRPr="00224FDF">
        <w:rPr>
          <w:rFonts w:ascii="Times New Roman" w:hAnsi="Times New Roman" w:cs="Times New Roman"/>
          <w:sz w:val="24"/>
          <w:szCs w:val="24"/>
        </w:rPr>
        <w:t>чального курса математики: 1) Признаки предметов. Пространственные отношения. 2) Числа и величины. 3) Арифметические действия. 4) Текстовые задачи. 5) Геометрич</w:t>
      </w:r>
      <w:r w:rsidRPr="00224FDF">
        <w:rPr>
          <w:rFonts w:ascii="Times New Roman" w:hAnsi="Times New Roman" w:cs="Times New Roman"/>
          <w:sz w:val="24"/>
          <w:szCs w:val="24"/>
        </w:rPr>
        <w:t>е</w:t>
      </w:r>
      <w:r w:rsidRPr="00224FDF">
        <w:rPr>
          <w:rFonts w:ascii="Times New Roman" w:hAnsi="Times New Roman" w:cs="Times New Roman"/>
          <w:sz w:val="24"/>
          <w:szCs w:val="24"/>
        </w:rPr>
        <w:t>ские фигуры. 6) Геометрические величины. 7) Работа с информацией. 8) Уравнения и бу</w:t>
      </w:r>
      <w:r w:rsidRPr="00224FDF">
        <w:rPr>
          <w:rFonts w:ascii="Times New Roman" w:hAnsi="Times New Roman" w:cs="Times New Roman"/>
          <w:sz w:val="24"/>
          <w:szCs w:val="24"/>
        </w:rPr>
        <w:t>к</w:t>
      </w:r>
      <w:r w:rsidRPr="00224FDF">
        <w:rPr>
          <w:rFonts w:ascii="Times New Roman" w:hAnsi="Times New Roman" w:cs="Times New Roman"/>
          <w:sz w:val="24"/>
          <w:szCs w:val="24"/>
        </w:rPr>
        <w:t>венные выражения. Содержание разделов 1- 7 распределяется в курсе математики по классам и включается в различные темы в соответствии с логикой построения содержания курса, которая учитывает преемственность и взаимосвязь математических понятий,  способов действий и психологию их усвоения младшими школ</w:t>
      </w:r>
      <w:r w:rsidRPr="00224FDF">
        <w:rPr>
          <w:rFonts w:ascii="Times New Roman" w:hAnsi="Times New Roman" w:cs="Times New Roman"/>
          <w:sz w:val="24"/>
          <w:szCs w:val="24"/>
        </w:rPr>
        <w:t>ь</w:t>
      </w:r>
      <w:r w:rsidRPr="00224FDF">
        <w:rPr>
          <w:rFonts w:ascii="Times New Roman" w:hAnsi="Times New Roman" w:cs="Times New Roman"/>
          <w:sz w:val="24"/>
          <w:szCs w:val="24"/>
        </w:rPr>
        <w:t>никами.</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Например, раздел «Геометрические фигуры» представлен в учебнике темами:</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1 класс. Точка. Прямая и кривая линии. Отрезок. Ломаная.</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2 класс. Угол. Многоугольник. Прямоугольник. Квадрат. Геометрические фигуры: плоские и объёмные. Поверхности: плоские и кривые. Окружность. Круг. Шарю Сфера.</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3 класс. Многогранники. Куб. Параллелепипед.</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4 класс. Геометрические задания включены во все темы.</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Раздел 8  завершает курс математики начальных классов. Содержание этого разд</w:t>
      </w:r>
      <w:r w:rsidRPr="00224FDF">
        <w:rPr>
          <w:rFonts w:ascii="Times New Roman" w:hAnsi="Times New Roman" w:cs="Times New Roman"/>
          <w:sz w:val="24"/>
          <w:szCs w:val="24"/>
        </w:rPr>
        <w:t>е</w:t>
      </w:r>
      <w:r w:rsidRPr="00224FDF">
        <w:rPr>
          <w:rFonts w:ascii="Times New Roman" w:hAnsi="Times New Roman" w:cs="Times New Roman"/>
          <w:sz w:val="24"/>
          <w:szCs w:val="24"/>
        </w:rPr>
        <w:t>ла не включается в другие разделы курса. На его изучение отводится 20 часов из пред</w:t>
      </w:r>
      <w:r w:rsidRPr="00224FDF">
        <w:rPr>
          <w:rFonts w:ascii="Times New Roman" w:hAnsi="Times New Roman" w:cs="Times New Roman"/>
          <w:sz w:val="24"/>
          <w:szCs w:val="24"/>
        </w:rPr>
        <w:t>у</w:t>
      </w:r>
      <w:r w:rsidRPr="00224FDF">
        <w:rPr>
          <w:rFonts w:ascii="Times New Roman" w:hAnsi="Times New Roman" w:cs="Times New Roman"/>
          <w:sz w:val="24"/>
          <w:szCs w:val="24"/>
        </w:rPr>
        <w:t>смотренного резерва свободного учебного времени (40 ч на 4 года обучения). Включение данного раздела в предметное содержание  курса обуславливается тем, что он предоставляет учащимся возможность познакомиться с новыми математическими понятиями (уравнения и буквенные выражения) и повторить весь ранее изученный материал в курсе мат</w:t>
      </w:r>
      <w:r w:rsidRPr="00224FDF">
        <w:rPr>
          <w:rFonts w:ascii="Times New Roman" w:hAnsi="Times New Roman" w:cs="Times New Roman"/>
          <w:sz w:val="24"/>
          <w:szCs w:val="24"/>
        </w:rPr>
        <w:t>е</w:t>
      </w:r>
      <w:r w:rsidRPr="00224FDF">
        <w:rPr>
          <w:rFonts w:ascii="Times New Roman" w:hAnsi="Times New Roman" w:cs="Times New Roman"/>
          <w:sz w:val="24"/>
          <w:szCs w:val="24"/>
        </w:rPr>
        <w:t>матики начальных классов на более высоком уровне обобщения, применив для этого освоенные способы учебной деятельн</w:t>
      </w:r>
      <w:r w:rsidRPr="00224FDF">
        <w:rPr>
          <w:rFonts w:ascii="Times New Roman" w:hAnsi="Times New Roman" w:cs="Times New Roman"/>
          <w:sz w:val="24"/>
          <w:szCs w:val="24"/>
        </w:rPr>
        <w:t>о</w:t>
      </w:r>
      <w:r w:rsidRPr="00224FDF">
        <w:rPr>
          <w:rFonts w:ascii="Times New Roman" w:hAnsi="Times New Roman" w:cs="Times New Roman"/>
          <w:sz w:val="24"/>
          <w:szCs w:val="24"/>
        </w:rPr>
        <w:t>сти.</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lastRenderedPageBreak/>
        <w:t xml:space="preserve"> Раздел «Работа с информацией» является неотъемлемой частью каждой темы начального курса математики. В соответствии с логикой построения курса учащиеся уча</w:t>
      </w:r>
      <w:r w:rsidRPr="00224FDF">
        <w:rPr>
          <w:rFonts w:ascii="Times New Roman" w:hAnsi="Times New Roman" w:cs="Times New Roman"/>
          <w:sz w:val="24"/>
          <w:szCs w:val="24"/>
        </w:rPr>
        <w:t>т</w:t>
      </w:r>
      <w:r w:rsidRPr="00224FDF">
        <w:rPr>
          <w:rFonts w:ascii="Times New Roman" w:hAnsi="Times New Roman" w:cs="Times New Roman"/>
          <w:sz w:val="24"/>
          <w:szCs w:val="24"/>
        </w:rPr>
        <w:t xml:space="preserve">ся </w:t>
      </w:r>
      <w:r w:rsidRPr="00224FDF">
        <w:rPr>
          <w:rFonts w:ascii="Times New Roman" w:hAnsi="Times New Roman" w:cs="Times New Roman"/>
          <w:b/>
          <w:sz w:val="24"/>
          <w:szCs w:val="24"/>
        </w:rPr>
        <w:t>понимать</w:t>
      </w:r>
      <w:r w:rsidRPr="00224FDF">
        <w:rPr>
          <w:rFonts w:ascii="Times New Roman" w:hAnsi="Times New Roman" w:cs="Times New Roman"/>
          <w:sz w:val="24"/>
          <w:szCs w:val="24"/>
        </w:rPr>
        <w:t xml:space="preserve"> информацию, представленную различными способами (рисунок, текст, графические и символические модели, схема, таблица, диаграмма), </w:t>
      </w:r>
      <w:r w:rsidRPr="00224FDF">
        <w:rPr>
          <w:rFonts w:ascii="Times New Roman" w:hAnsi="Times New Roman" w:cs="Times New Roman"/>
          <w:b/>
          <w:sz w:val="24"/>
          <w:szCs w:val="24"/>
        </w:rPr>
        <w:t>использовать</w:t>
      </w:r>
      <w:r w:rsidRPr="00224FDF">
        <w:rPr>
          <w:rFonts w:ascii="Times New Roman" w:hAnsi="Times New Roman" w:cs="Times New Roman"/>
          <w:sz w:val="24"/>
          <w:szCs w:val="24"/>
        </w:rPr>
        <w:t xml:space="preserve"> информацию для установления количественных и пространственных отношений, причинно - следственных связей. В процессе решения задач и выполнения различных учебных заданий уч</w:t>
      </w:r>
      <w:r w:rsidRPr="00224FDF">
        <w:rPr>
          <w:rFonts w:ascii="Times New Roman" w:hAnsi="Times New Roman" w:cs="Times New Roman"/>
          <w:sz w:val="24"/>
          <w:szCs w:val="24"/>
        </w:rPr>
        <w:t>е</w:t>
      </w:r>
      <w:r w:rsidRPr="00224FDF">
        <w:rPr>
          <w:rFonts w:ascii="Times New Roman" w:hAnsi="Times New Roman" w:cs="Times New Roman"/>
          <w:sz w:val="24"/>
          <w:szCs w:val="24"/>
        </w:rPr>
        <w:t>ники учатся понимать логические выражения, содержащие связки «и», «или», «если, то…», «верно /неверно, что…», «каждый», «все», «нек</w:t>
      </w:r>
      <w:r w:rsidRPr="00224FDF">
        <w:rPr>
          <w:rFonts w:ascii="Times New Roman" w:hAnsi="Times New Roman" w:cs="Times New Roman"/>
          <w:sz w:val="24"/>
          <w:szCs w:val="24"/>
        </w:rPr>
        <w:t>о</w:t>
      </w:r>
      <w:r w:rsidRPr="00224FDF">
        <w:rPr>
          <w:rFonts w:ascii="Times New Roman" w:hAnsi="Times New Roman" w:cs="Times New Roman"/>
          <w:sz w:val="24"/>
          <w:szCs w:val="24"/>
        </w:rPr>
        <w:t>торые»и пр.</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Другими словами, процесс усвоения математики так же, как и другие предметные курсы в начальной школе органически включает в себя информационное направление . как пропедевтику дальнейшего изучения информатики. Направленность курса на формиров</w:t>
      </w:r>
      <w:r w:rsidRPr="00224FDF">
        <w:rPr>
          <w:rFonts w:ascii="Times New Roman" w:hAnsi="Times New Roman" w:cs="Times New Roman"/>
          <w:sz w:val="24"/>
          <w:szCs w:val="24"/>
        </w:rPr>
        <w:t>а</w:t>
      </w:r>
      <w:r w:rsidRPr="00224FDF">
        <w:rPr>
          <w:rFonts w:ascii="Times New Roman" w:hAnsi="Times New Roman" w:cs="Times New Roman"/>
          <w:sz w:val="24"/>
          <w:szCs w:val="24"/>
        </w:rPr>
        <w:t>ние приёмов умственной деятельности ( анализ и синтез, сравнение, классификация, аналогия, обобщение) в процессе усвоения математического содержания обеспечивает разв</w:t>
      </w:r>
      <w:r w:rsidRPr="00224FDF">
        <w:rPr>
          <w:rFonts w:ascii="Times New Roman" w:hAnsi="Times New Roman" w:cs="Times New Roman"/>
          <w:sz w:val="24"/>
          <w:szCs w:val="24"/>
        </w:rPr>
        <w:t>и</w:t>
      </w:r>
      <w:r w:rsidRPr="00224FDF">
        <w:rPr>
          <w:rFonts w:ascii="Times New Roman" w:hAnsi="Times New Roman" w:cs="Times New Roman"/>
          <w:sz w:val="24"/>
          <w:szCs w:val="24"/>
        </w:rPr>
        <w:t>тие алгоритмического и логического мышления, формирует у младших школьников пре</w:t>
      </w:r>
      <w:r w:rsidRPr="00224FDF">
        <w:rPr>
          <w:rFonts w:ascii="Times New Roman" w:hAnsi="Times New Roman" w:cs="Times New Roman"/>
          <w:sz w:val="24"/>
          <w:szCs w:val="24"/>
        </w:rPr>
        <w:t>д</w:t>
      </w:r>
      <w:r w:rsidRPr="00224FDF">
        <w:rPr>
          <w:rFonts w:ascii="Times New Roman" w:hAnsi="Times New Roman" w:cs="Times New Roman"/>
          <w:sz w:val="24"/>
          <w:szCs w:val="24"/>
        </w:rPr>
        <w:t>ставление о моделировании, что  оказывает положительное влияние на формирование УУД.  При этом сохраняется приоритет арифметической линии начального курса математики как основы для пр</w:t>
      </w:r>
      <w:r w:rsidRPr="00224FDF">
        <w:rPr>
          <w:rFonts w:ascii="Times New Roman" w:hAnsi="Times New Roman" w:cs="Times New Roman"/>
          <w:sz w:val="24"/>
          <w:szCs w:val="24"/>
        </w:rPr>
        <w:t>о</w:t>
      </w:r>
      <w:r w:rsidRPr="00224FDF">
        <w:rPr>
          <w:rFonts w:ascii="Times New Roman" w:hAnsi="Times New Roman" w:cs="Times New Roman"/>
          <w:sz w:val="24"/>
          <w:szCs w:val="24"/>
        </w:rPr>
        <w:t>должения математического образования в 5-6 классах.</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Овладение элементами компьютерной грамотности целесообразно начинать со второго класса, используя при этом компьютер как средство оптимизации процесса об</w:t>
      </w:r>
      <w:r w:rsidRPr="00224FDF">
        <w:rPr>
          <w:rFonts w:ascii="Times New Roman" w:hAnsi="Times New Roman" w:cs="Times New Roman"/>
          <w:sz w:val="24"/>
          <w:szCs w:val="24"/>
        </w:rPr>
        <w:t>у</w:t>
      </w:r>
      <w:r w:rsidRPr="00224FDF">
        <w:rPr>
          <w:rFonts w:ascii="Times New Roman" w:hAnsi="Times New Roman" w:cs="Times New Roman"/>
          <w:sz w:val="24"/>
          <w:szCs w:val="24"/>
        </w:rPr>
        <w:t>чения математике Например,: для электронного тестирования, для работы с интеракти</w:t>
      </w:r>
      <w:r w:rsidRPr="00224FDF">
        <w:rPr>
          <w:rFonts w:ascii="Times New Roman" w:hAnsi="Times New Roman" w:cs="Times New Roman"/>
          <w:sz w:val="24"/>
          <w:szCs w:val="24"/>
        </w:rPr>
        <w:t>в</w:t>
      </w:r>
      <w:r w:rsidRPr="00224FDF">
        <w:rPr>
          <w:rFonts w:ascii="Times New Roman" w:hAnsi="Times New Roman" w:cs="Times New Roman"/>
          <w:sz w:val="24"/>
          <w:szCs w:val="24"/>
        </w:rPr>
        <w:t>ной доской, для получения информации ( под руководством учителя), для выполнения м</w:t>
      </w:r>
      <w:r w:rsidRPr="00224FDF">
        <w:rPr>
          <w:rFonts w:ascii="Times New Roman" w:hAnsi="Times New Roman" w:cs="Times New Roman"/>
          <w:sz w:val="24"/>
          <w:szCs w:val="24"/>
        </w:rPr>
        <w:t>а</w:t>
      </w:r>
      <w:r w:rsidRPr="00224FDF">
        <w:rPr>
          <w:rFonts w:ascii="Times New Roman" w:hAnsi="Times New Roman" w:cs="Times New Roman"/>
          <w:sz w:val="24"/>
          <w:szCs w:val="24"/>
        </w:rPr>
        <w:t>тематических заданий, для формирования навыков работы с электронной почтой и др.</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Углублённое изучение логической, алгоритмической линий и компьютерного м</w:t>
      </w:r>
      <w:r w:rsidRPr="00224FDF">
        <w:rPr>
          <w:rFonts w:ascii="Times New Roman" w:hAnsi="Times New Roman" w:cs="Times New Roman"/>
          <w:sz w:val="24"/>
          <w:szCs w:val="24"/>
        </w:rPr>
        <w:t>о</w:t>
      </w:r>
      <w:r w:rsidRPr="00224FDF">
        <w:rPr>
          <w:rFonts w:ascii="Times New Roman" w:hAnsi="Times New Roman" w:cs="Times New Roman"/>
          <w:sz w:val="24"/>
          <w:szCs w:val="24"/>
        </w:rPr>
        <w:t>делирования целесообразно вынести на внеурочную деятельность. При этом необходимо учитывать оснащённость школы компьютерами, а также пожелания учеников и их род</w:t>
      </w:r>
      <w:r w:rsidRPr="00224FDF">
        <w:rPr>
          <w:rFonts w:ascii="Times New Roman" w:hAnsi="Times New Roman" w:cs="Times New Roman"/>
          <w:sz w:val="24"/>
          <w:szCs w:val="24"/>
        </w:rPr>
        <w:t>и</w:t>
      </w:r>
      <w:r w:rsidRPr="00224FDF">
        <w:rPr>
          <w:rFonts w:ascii="Times New Roman" w:hAnsi="Times New Roman" w:cs="Times New Roman"/>
          <w:sz w:val="24"/>
          <w:szCs w:val="24"/>
        </w:rPr>
        <w:t xml:space="preserve">телей  </w:t>
      </w:r>
    </w:p>
    <w:p w:rsidR="009018A6" w:rsidRPr="00224FDF" w:rsidRDefault="009018A6" w:rsidP="002367D2">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На всех этапах усвоения математического содержания (кроме контроля) приор</w:t>
      </w:r>
      <w:r w:rsidRPr="00224FDF">
        <w:rPr>
          <w:rFonts w:ascii="Times New Roman" w:hAnsi="Times New Roman" w:cs="Times New Roman"/>
          <w:sz w:val="24"/>
          <w:szCs w:val="24"/>
        </w:rPr>
        <w:t>и</w:t>
      </w:r>
      <w:r w:rsidRPr="00224FDF">
        <w:rPr>
          <w:rFonts w:ascii="Times New Roman" w:hAnsi="Times New Roman" w:cs="Times New Roman"/>
          <w:sz w:val="24"/>
          <w:szCs w:val="24"/>
        </w:rPr>
        <w:t>тетная роль отводится обучающим заданиям. Они могут выполняться как фронтально, так и в процессе самостоятельной работы учащихся в парах или индивидуально. Важно, чтобы полученные результаты самостоятельной работы (как верные, так и неверные) обсуждались коллективно и создавали условия  для общения детей не тол</w:t>
      </w:r>
      <w:r w:rsidRPr="00224FDF">
        <w:rPr>
          <w:rFonts w:ascii="Times New Roman" w:hAnsi="Times New Roman" w:cs="Times New Roman"/>
          <w:sz w:val="24"/>
          <w:szCs w:val="24"/>
        </w:rPr>
        <w:t>ь</w:t>
      </w:r>
      <w:r w:rsidRPr="00224FDF">
        <w:rPr>
          <w:rFonts w:ascii="Times New Roman" w:hAnsi="Times New Roman" w:cs="Times New Roman"/>
          <w:sz w:val="24"/>
          <w:szCs w:val="24"/>
        </w:rPr>
        <w:t>ко с учителем, но и друг с другом, что важно для формирования коммуникативных универсальных учебных дейс</w:t>
      </w:r>
      <w:r w:rsidRPr="00224FDF">
        <w:rPr>
          <w:rFonts w:ascii="Times New Roman" w:hAnsi="Times New Roman" w:cs="Times New Roman"/>
          <w:sz w:val="24"/>
          <w:szCs w:val="24"/>
        </w:rPr>
        <w:t>т</w:t>
      </w:r>
      <w:r w:rsidRPr="00224FDF">
        <w:rPr>
          <w:rFonts w:ascii="Times New Roman" w:hAnsi="Times New Roman" w:cs="Times New Roman"/>
          <w:sz w:val="24"/>
          <w:szCs w:val="24"/>
        </w:rPr>
        <w:t>вий (умения слышать и слушать друг друга, учитывать позицию собеседника и т. д.). В процессе такой работы у учащихся формируются умения: контролировать,  оцен</w:t>
      </w:r>
      <w:r w:rsidRPr="00224FDF">
        <w:rPr>
          <w:rFonts w:ascii="Times New Roman" w:hAnsi="Times New Roman" w:cs="Times New Roman"/>
          <w:sz w:val="24"/>
          <w:szCs w:val="24"/>
        </w:rPr>
        <w:t>и</w:t>
      </w:r>
      <w:r w:rsidRPr="00224FDF">
        <w:rPr>
          <w:rFonts w:ascii="Times New Roman" w:hAnsi="Times New Roman" w:cs="Times New Roman"/>
          <w:sz w:val="24"/>
          <w:szCs w:val="24"/>
        </w:rPr>
        <w:t>вать свои действия и  вносить соответствующие коррективы в их выполнение. При этом нео</w:t>
      </w:r>
      <w:r w:rsidRPr="00224FDF">
        <w:rPr>
          <w:rFonts w:ascii="Times New Roman" w:hAnsi="Times New Roman" w:cs="Times New Roman"/>
          <w:sz w:val="24"/>
          <w:szCs w:val="24"/>
        </w:rPr>
        <w:t>б</w:t>
      </w:r>
      <w:r w:rsidRPr="00224FDF">
        <w:rPr>
          <w:rFonts w:ascii="Times New Roman" w:hAnsi="Times New Roman" w:cs="Times New Roman"/>
          <w:sz w:val="24"/>
          <w:szCs w:val="24"/>
        </w:rPr>
        <w:t>ходимо, чтобы учитель активно включался  в процесс обсуждения. Для этой цели</w:t>
      </w:r>
      <w:r w:rsidRPr="00224FDF">
        <w:rPr>
          <w:rFonts w:ascii="Times New Roman" w:hAnsi="Times New Roman" w:cs="Times New Roman"/>
          <w:color w:val="000000"/>
          <w:sz w:val="24"/>
          <w:szCs w:val="24"/>
        </w:rPr>
        <w:t xml:space="preserve"> могут быть </w:t>
      </w:r>
      <w:r w:rsidRPr="00224FDF">
        <w:rPr>
          <w:rFonts w:ascii="Times New Roman" w:hAnsi="Times New Roman" w:cs="Times New Roman"/>
          <w:color w:val="000000"/>
          <w:sz w:val="24"/>
          <w:szCs w:val="24"/>
        </w:rPr>
        <w:lastRenderedPageBreak/>
        <w:t>использованы различные методические приёмы: организация целенаправленного наблюдения; анализ математических объектов с различных точек зрения; установление соответствия между предметной - вербальной - графической - символической моделями; предлож</w:t>
      </w:r>
      <w:r w:rsidRPr="00224FDF">
        <w:rPr>
          <w:rFonts w:ascii="Times New Roman" w:hAnsi="Times New Roman" w:cs="Times New Roman"/>
          <w:color w:val="000000"/>
          <w:sz w:val="24"/>
          <w:szCs w:val="24"/>
        </w:rPr>
        <w:t>е</w:t>
      </w:r>
      <w:r w:rsidRPr="00224FDF">
        <w:rPr>
          <w:rFonts w:ascii="Times New Roman" w:hAnsi="Times New Roman" w:cs="Times New Roman"/>
          <w:color w:val="000000"/>
          <w:sz w:val="24"/>
          <w:szCs w:val="24"/>
        </w:rPr>
        <w:t>ние заведомо неверного способа выполнения задания - «ловушки»; сравнение данного задания с другим, которое представляет собой ориентировочную основу; обсуждение различных спос</w:t>
      </w:r>
      <w:r w:rsidRPr="00224FDF">
        <w:rPr>
          <w:rFonts w:ascii="Times New Roman" w:hAnsi="Times New Roman" w:cs="Times New Roman"/>
          <w:color w:val="000000"/>
          <w:sz w:val="24"/>
          <w:szCs w:val="24"/>
        </w:rPr>
        <w:t>о</w:t>
      </w:r>
      <w:r w:rsidRPr="00224FDF">
        <w:rPr>
          <w:rFonts w:ascii="Times New Roman" w:hAnsi="Times New Roman" w:cs="Times New Roman"/>
          <w:color w:val="000000"/>
          <w:sz w:val="24"/>
          <w:szCs w:val="24"/>
        </w:rPr>
        <w:t>бов действий.</w:t>
      </w:r>
    </w:p>
    <w:p w:rsidR="009018A6" w:rsidRPr="00224FDF" w:rsidRDefault="009018A6" w:rsidP="002367D2">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color w:val="000000"/>
          <w:sz w:val="24"/>
          <w:szCs w:val="24"/>
        </w:rPr>
        <w:t>Особенностью курса является новый методический подход к обучению решению задач, который сориентирован на формирование обобщённых умений: читать задачу, выделять условие и вопрос, устанавливать взаимосвязь между ними и, используя математические понятия, осуществлять перевод вербальной модели (текст задачи) в символич</w:t>
      </w:r>
      <w:r w:rsidRPr="00224FDF">
        <w:rPr>
          <w:rFonts w:ascii="Times New Roman" w:hAnsi="Times New Roman" w:cs="Times New Roman"/>
          <w:color w:val="000000"/>
          <w:sz w:val="24"/>
          <w:szCs w:val="24"/>
        </w:rPr>
        <w:t>е</w:t>
      </w:r>
      <w:r w:rsidRPr="00224FDF">
        <w:rPr>
          <w:rFonts w:ascii="Times New Roman" w:hAnsi="Times New Roman" w:cs="Times New Roman"/>
          <w:color w:val="000000"/>
          <w:sz w:val="24"/>
          <w:szCs w:val="24"/>
        </w:rPr>
        <w:t>скую (выражения, равенства, уравнения). Необходимым условием данного подхода в практике обуч</w:t>
      </w:r>
      <w:r w:rsidRPr="00224FDF">
        <w:rPr>
          <w:rFonts w:ascii="Times New Roman" w:hAnsi="Times New Roman" w:cs="Times New Roman"/>
          <w:color w:val="000000"/>
          <w:sz w:val="24"/>
          <w:szCs w:val="24"/>
        </w:rPr>
        <w:t>е</w:t>
      </w:r>
      <w:r w:rsidRPr="00224FDF">
        <w:rPr>
          <w:rFonts w:ascii="Times New Roman" w:hAnsi="Times New Roman" w:cs="Times New Roman"/>
          <w:color w:val="000000"/>
          <w:sz w:val="24"/>
          <w:szCs w:val="24"/>
        </w:rPr>
        <w:t>ния является организация подготовительной работы к обучению решению задач, которая включает: 1) формирование у учащихся навыков чтения, 2) усвоение дет</w:t>
      </w:r>
      <w:r w:rsidRPr="00224FDF">
        <w:rPr>
          <w:rFonts w:ascii="Times New Roman" w:hAnsi="Times New Roman" w:cs="Times New Roman"/>
          <w:color w:val="000000"/>
          <w:sz w:val="24"/>
          <w:szCs w:val="24"/>
        </w:rPr>
        <w:t>ь</w:t>
      </w:r>
      <w:r w:rsidRPr="00224FDF">
        <w:rPr>
          <w:rFonts w:ascii="Times New Roman" w:hAnsi="Times New Roman" w:cs="Times New Roman"/>
          <w:color w:val="000000"/>
          <w:sz w:val="24"/>
          <w:szCs w:val="24"/>
        </w:rPr>
        <w:t>ми предметного смысла сложения и вычитания, отношений «больше на», «меньше на», разностного сравнения (для этой цели использ</w:t>
      </w:r>
      <w:r w:rsidRPr="00224FDF">
        <w:rPr>
          <w:rFonts w:ascii="Times New Roman" w:hAnsi="Times New Roman" w:cs="Times New Roman"/>
          <w:color w:val="000000"/>
          <w:sz w:val="24"/>
          <w:szCs w:val="24"/>
        </w:rPr>
        <w:t>у</w:t>
      </w:r>
      <w:r w:rsidRPr="00224FDF">
        <w:rPr>
          <w:rFonts w:ascii="Times New Roman" w:hAnsi="Times New Roman" w:cs="Times New Roman"/>
          <w:color w:val="000000"/>
          <w:sz w:val="24"/>
          <w:szCs w:val="24"/>
        </w:rPr>
        <w:t>ется не решение простых типовых задач, а приём соотнесения предметных, вербальных, графических и символических моделей); 3) формирование приёмов умственной деятельности; 4) умение складывать и вычитать о</w:t>
      </w:r>
      <w:r w:rsidRPr="00224FDF">
        <w:rPr>
          <w:rFonts w:ascii="Times New Roman" w:hAnsi="Times New Roman" w:cs="Times New Roman"/>
          <w:color w:val="000000"/>
          <w:sz w:val="24"/>
          <w:szCs w:val="24"/>
        </w:rPr>
        <w:t>т</w:t>
      </w:r>
      <w:r w:rsidRPr="00224FDF">
        <w:rPr>
          <w:rFonts w:ascii="Times New Roman" w:hAnsi="Times New Roman" w:cs="Times New Roman"/>
          <w:color w:val="000000"/>
          <w:sz w:val="24"/>
          <w:szCs w:val="24"/>
        </w:rPr>
        <w:t xml:space="preserve">резки и использовать их для интерпретации различных ситуаций. </w:t>
      </w:r>
    </w:p>
    <w:p w:rsidR="009018A6" w:rsidRPr="00224FDF" w:rsidRDefault="009018A6" w:rsidP="002367D2">
      <w:pPr>
        <w:spacing w:after="0" w:line="360" w:lineRule="auto"/>
        <w:jc w:val="both"/>
        <w:rPr>
          <w:rFonts w:ascii="Times New Roman" w:hAnsi="Times New Roman" w:cs="Times New Roman"/>
          <w:color w:val="000000"/>
          <w:sz w:val="24"/>
          <w:szCs w:val="24"/>
        </w:rPr>
      </w:pPr>
      <w:r w:rsidRPr="00224FDF">
        <w:rPr>
          <w:rFonts w:ascii="Times New Roman" w:hAnsi="Times New Roman" w:cs="Times New Roman"/>
          <w:i/>
          <w:iCs/>
          <w:color w:val="000000"/>
          <w:sz w:val="24"/>
          <w:szCs w:val="24"/>
        </w:rPr>
        <w:t xml:space="preserve"> </w:t>
      </w:r>
      <w:r w:rsidRPr="00224FDF">
        <w:rPr>
          <w:rFonts w:ascii="Times New Roman" w:hAnsi="Times New Roman" w:cs="Times New Roman"/>
          <w:color w:val="000000"/>
          <w:sz w:val="24"/>
          <w:szCs w:val="24"/>
        </w:rPr>
        <w:tab/>
      </w:r>
      <w:r w:rsidRPr="00224FDF">
        <w:rPr>
          <w:rFonts w:ascii="Times New Roman" w:hAnsi="Times New Roman" w:cs="Times New Roman"/>
          <w:sz w:val="24"/>
          <w:szCs w:val="24"/>
        </w:rPr>
        <w:t>Технология обучения решению текстовых задач арифметическим способом, нашедшая отражение в учебнике, включает шесть этапов: 1)подготовительный, 2) задачи на слож</w:t>
      </w:r>
      <w:r w:rsidRPr="00224FDF">
        <w:rPr>
          <w:rFonts w:ascii="Times New Roman" w:hAnsi="Times New Roman" w:cs="Times New Roman"/>
          <w:sz w:val="24"/>
          <w:szCs w:val="24"/>
        </w:rPr>
        <w:t>е</w:t>
      </w:r>
      <w:r w:rsidRPr="00224FDF">
        <w:rPr>
          <w:rFonts w:ascii="Times New Roman" w:hAnsi="Times New Roman" w:cs="Times New Roman"/>
          <w:sz w:val="24"/>
          <w:szCs w:val="24"/>
        </w:rPr>
        <w:t>ние и вычитание, 3) смысл действия умножения, отношение «больше в…,4) задачи на сложение, вычитание, умножение, 5) смысл действия деления, отношения «меньше в…», кратного сравнения, 6) решение арифметических задач на все четыре арифметич</w:t>
      </w:r>
      <w:r w:rsidRPr="00224FDF">
        <w:rPr>
          <w:rFonts w:ascii="Times New Roman" w:hAnsi="Times New Roman" w:cs="Times New Roman"/>
          <w:sz w:val="24"/>
          <w:szCs w:val="24"/>
        </w:rPr>
        <w:t>е</w:t>
      </w:r>
      <w:r w:rsidRPr="00224FDF">
        <w:rPr>
          <w:rFonts w:ascii="Times New Roman" w:hAnsi="Times New Roman" w:cs="Times New Roman"/>
          <w:sz w:val="24"/>
          <w:szCs w:val="24"/>
        </w:rPr>
        <w:t>ских действия ( в том числе задачи, содержащие зависимость между величинами, характеризующими процессы: движения (скорость, время, расстояние), работы (производител</w:t>
      </w:r>
      <w:r w:rsidRPr="00224FDF">
        <w:rPr>
          <w:rFonts w:ascii="Times New Roman" w:hAnsi="Times New Roman" w:cs="Times New Roman"/>
          <w:sz w:val="24"/>
          <w:szCs w:val="24"/>
        </w:rPr>
        <w:t>ь</w:t>
      </w:r>
      <w:r w:rsidRPr="00224FDF">
        <w:rPr>
          <w:rFonts w:ascii="Times New Roman" w:hAnsi="Times New Roman" w:cs="Times New Roman"/>
          <w:sz w:val="24"/>
          <w:szCs w:val="24"/>
        </w:rPr>
        <w:t>ность труда, время, объем работы), купли – продажи (цена товара, количество товара, стоимость), задачи на время (начало, конец, продолжительность события).</w:t>
      </w:r>
    </w:p>
    <w:p w:rsidR="009018A6" w:rsidRPr="00224FDF" w:rsidRDefault="009018A6" w:rsidP="002367D2">
      <w:pPr>
        <w:spacing w:after="0" w:line="360" w:lineRule="auto"/>
        <w:ind w:firstLine="709"/>
        <w:jc w:val="both"/>
        <w:rPr>
          <w:rFonts w:ascii="Times New Roman" w:hAnsi="Times New Roman" w:cs="Times New Roman"/>
          <w:sz w:val="24"/>
          <w:szCs w:val="24"/>
        </w:rPr>
      </w:pPr>
      <w:r w:rsidRPr="00224FDF">
        <w:rPr>
          <w:rFonts w:ascii="Times New Roman" w:hAnsi="Times New Roman" w:cs="Times New Roman"/>
          <w:sz w:val="24"/>
          <w:szCs w:val="24"/>
        </w:rPr>
        <w:t>Основная цель данной технологии - формирование общего умения решать текст</w:t>
      </w:r>
      <w:r w:rsidRPr="00224FDF">
        <w:rPr>
          <w:rFonts w:ascii="Times New Roman" w:hAnsi="Times New Roman" w:cs="Times New Roman"/>
          <w:sz w:val="24"/>
          <w:szCs w:val="24"/>
        </w:rPr>
        <w:t>о</w:t>
      </w:r>
      <w:r w:rsidRPr="00224FDF">
        <w:rPr>
          <w:rFonts w:ascii="Times New Roman" w:hAnsi="Times New Roman" w:cs="Times New Roman"/>
          <w:sz w:val="24"/>
          <w:szCs w:val="24"/>
        </w:rPr>
        <w:t>вые задачи. При этом существенным является не отработка умения решать опр</w:t>
      </w:r>
      <w:r w:rsidRPr="00224FDF">
        <w:rPr>
          <w:rFonts w:ascii="Times New Roman" w:hAnsi="Times New Roman" w:cs="Times New Roman"/>
          <w:sz w:val="24"/>
          <w:szCs w:val="24"/>
        </w:rPr>
        <w:t>е</w:t>
      </w:r>
      <w:r w:rsidRPr="00224FDF">
        <w:rPr>
          <w:rFonts w:ascii="Times New Roman" w:hAnsi="Times New Roman" w:cs="Times New Roman"/>
          <w:sz w:val="24"/>
          <w:szCs w:val="24"/>
        </w:rPr>
        <w:t>деленные типы задач, ориентируясь на данные образцы, а приобретение опыта в семантическом и математическом анализе разнообразных текстовых конструкций, то есть речь идёт не только о формировании предметных математических умений, но и о формировании УУД. Для приобретения этого опыта деятельность учащихся направляется специальными в</w:t>
      </w:r>
      <w:r w:rsidRPr="00224FDF">
        <w:rPr>
          <w:rFonts w:ascii="Times New Roman" w:hAnsi="Times New Roman" w:cs="Times New Roman"/>
          <w:sz w:val="24"/>
          <w:szCs w:val="24"/>
        </w:rPr>
        <w:t>о</w:t>
      </w:r>
      <w:r w:rsidRPr="00224FDF">
        <w:rPr>
          <w:rFonts w:ascii="Times New Roman" w:hAnsi="Times New Roman" w:cs="Times New Roman"/>
          <w:sz w:val="24"/>
          <w:szCs w:val="24"/>
        </w:rPr>
        <w:t>просами и заданиями, при выполнении которых они учатся сравнивать тексты задач, с</w:t>
      </w:r>
      <w:r w:rsidRPr="00224FDF">
        <w:rPr>
          <w:rFonts w:ascii="Times New Roman" w:hAnsi="Times New Roman" w:cs="Times New Roman"/>
          <w:sz w:val="24"/>
          <w:szCs w:val="24"/>
        </w:rPr>
        <w:t>о</w:t>
      </w:r>
      <w:r w:rsidRPr="00224FDF">
        <w:rPr>
          <w:rFonts w:ascii="Times New Roman" w:hAnsi="Times New Roman" w:cs="Times New Roman"/>
          <w:sz w:val="24"/>
          <w:szCs w:val="24"/>
        </w:rPr>
        <w:t>ставлять вопросы к данному условию, выбирать схемы, соответствующие задаче, выбирать из да</w:t>
      </w:r>
      <w:r w:rsidRPr="00224FDF">
        <w:rPr>
          <w:rFonts w:ascii="Times New Roman" w:hAnsi="Times New Roman" w:cs="Times New Roman"/>
          <w:sz w:val="24"/>
          <w:szCs w:val="24"/>
        </w:rPr>
        <w:t>н</w:t>
      </w:r>
      <w:r w:rsidRPr="00224FDF">
        <w:rPr>
          <w:rFonts w:ascii="Times New Roman" w:hAnsi="Times New Roman" w:cs="Times New Roman"/>
          <w:sz w:val="24"/>
          <w:szCs w:val="24"/>
        </w:rPr>
        <w:t xml:space="preserve">ных </w:t>
      </w:r>
      <w:r w:rsidRPr="00224FDF">
        <w:rPr>
          <w:rFonts w:ascii="Times New Roman" w:hAnsi="Times New Roman" w:cs="Times New Roman"/>
          <w:sz w:val="24"/>
          <w:szCs w:val="24"/>
        </w:rPr>
        <w:lastRenderedPageBreak/>
        <w:t>выражений те, которые являются решением задачи, выбирать условия к данному вопросу, изменять текст задачи в соответствии с данным решением, формулировать вопрос к задаче в соответствии с данной сх</w:t>
      </w:r>
      <w:r w:rsidRPr="00224FDF">
        <w:rPr>
          <w:rFonts w:ascii="Times New Roman" w:hAnsi="Times New Roman" w:cs="Times New Roman"/>
          <w:sz w:val="24"/>
          <w:szCs w:val="24"/>
        </w:rPr>
        <w:t>е</w:t>
      </w:r>
      <w:r w:rsidRPr="00224FDF">
        <w:rPr>
          <w:rFonts w:ascii="Times New Roman" w:hAnsi="Times New Roman" w:cs="Times New Roman"/>
          <w:sz w:val="24"/>
          <w:szCs w:val="24"/>
        </w:rPr>
        <w:t>мой. и др.</w:t>
      </w:r>
    </w:p>
    <w:p w:rsidR="009018A6" w:rsidRPr="00224FDF" w:rsidRDefault="009018A6" w:rsidP="002367D2">
      <w:pPr>
        <w:spacing w:after="0" w:line="360" w:lineRule="auto"/>
        <w:ind w:firstLine="708"/>
        <w:jc w:val="both"/>
        <w:rPr>
          <w:rFonts w:ascii="Times New Roman" w:hAnsi="Times New Roman" w:cs="Times New Roman"/>
          <w:sz w:val="24"/>
          <w:szCs w:val="24"/>
        </w:rPr>
      </w:pPr>
      <w:r w:rsidRPr="00224FDF">
        <w:rPr>
          <w:rFonts w:ascii="Times New Roman" w:hAnsi="Times New Roman" w:cs="Times New Roman"/>
          <w:sz w:val="24"/>
          <w:szCs w:val="24"/>
        </w:rPr>
        <w:t>В результате использования данной технологии большая часть детей овладевают умением самостоятельно решать задачи в 2 -3 действия, соста</w:t>
      </w:r>
      <w:r w:rsidRPr="00224FDF">
        <w:rPr>
          <w:rFonts w:ascii="Times New Roman" w:hAnsi="Times New Roman" w:cs="Times New Roman"/>
          <w:sz w:val="24"/>
          <w:szCs w:val="24"/>
        </w:rPr>
        <w:t>в</w:t>
      </w:r>
      <w:r w:rsidRPr="00224FDF">
        <w:rPr>
          <w:rFonts w:ascii="Times New Roman" w:hAnsi="Times New Roman" w:cs="Times New Roman"/>
          <w:sz w:val="24"/>
          <w:szCs w:val="24"/>
        </w:rPr>
        <w:t>лять план решения задачи, моделировать текст задачи в виде схемы, таблицы, самостоятельно выполнять аналитико-синтетический разбор задачи без наводящих вопросов учителя, выполнять запись решения арифметических задач по действиям и выражением, при этом учащиеся испытывают и</w:t>
      </w:r>
      <w:r w:rsidRPr="00224FDF">
        <w:rPr>
          <w:rFonts w:ascii="Times New Roman" w:hAnsi="Times New Roman" w:cs="Times New Roman"/>
          <w:sz w:val="24"/>
          <w:szCs w:val="24"/>
        </w:rPr>
        <w:t>н</w:t>
      </w:r>
      <w:r w:rsidRPr="00224FDF">
        <w:rPr>
          <w:rFonts w:ascii="Times New Roman" w:hAnsi="Times New Roman" w:cs="Times New Roman"/>
          <w:sz w:val="24"/>
          <w:szCs w:val="24"/>
        </w:rPr>
        <w:t xml:space="preserve">терес к каждой новой задаче и выражают готовность и желание к решению более сложных текстовых задач ( в том числе логических, комбинаторных, геометрических). </w:t>
      </w:r>
    </w:p>
    <w:p w:rsidR="009018A6" w:rsidRPr="00224FDF" w:rsidRDefault="00EB22ED" w:rsidP="00EB22ED">
      <w:pPr>
        <w:spacing w:after="0" w:line="360" w:lineRule="auto"/>
        <w:ind w:firstLine="360"/>
        <w:rPr>
          <w:rFonts w:ascii="Times New Roman" w:hAnsi="Times New Roman" w:cs="Times New Roman"/>
          <w:b/>
          <w:sz w:val="24"/>
          <w:szCs w:val="24"/>
        </w:rPr>
      </w:pPr>
      <w:r>
        <w:rPr>
          <w:rFonts w:ascii="Times New Roman" w:hAnsi="Times New Roman" w:cs="Times New Roman"/>
          <w:b/>
          <w:sz w:val="24"/>
          <w:szCs w:val="24"/>
        </w:rPr>
        <w:t>3.</w:t>
      </w:r>
      <w:r w:rsidR="009018A6" w:rsidRPr="00224FDF">
        <w:rPr>
          <w:rFonts w:ascii="Times New Roman" w:hAnsi="Times New Roman" w:cs="Times New Roman"/>
          <w:b/>
          <w:sz w:val="24"/>
          <w:szCs w:val="24"/>
        </w:rPr>
        <w:t>Ценностные ориентиры содержания курса «Математика»</w:t>
      </w:r>
    </w:p>
    <w:p w:rsidR="009018A6" w:rsidRPr="00224FDF" w:rsidRDefault="009018A6" w:rsidP="008B3B22">
      <w:pPr>
        <w:numPr>
          <w:ilvl w:val="0"/>
          <w:numId w:val="30"/>
        </w:numPr>
        <w:tabs>
          <w:tab w:val="clear" w:pos="720"/>
          <w:tab w:val="num" w:pos="0"/>
        </w:tabs>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Математика является важнейшим источником принципиальных идей для всех естественных наук и современных технологий. Весь научно технический пр</w:t>
      </w:r>
      <w:r w:rsidRPr="00224FDF">
        <w:rPr>
          <w:rFonts w:ascii="Times New Roman" w:hAnsi="Times New Roman" w:cs="Times New Roman"/>
          <w:sz w:val="24"/>
          <w:szCs w:val="24"/>
        </w:rPr>
        <w:t>о</w:t>
      </w:r>
      <w:r w:rsidRPr="00224FDF">
        <w:rPr>
          <w:rFonts w:ascii="Times New Roman" w:hAnsi="Times New Roman" w:cs="Times New Roman"/>
          <w:sz w:val="24"/>
          <w:szCs w:val="24"/>
        </w:rPr>
        <w:t>гресс  связан с развитием математики. Владение математическим языком, алгоритмами, понимание математических отношений является средством познания окр</w:t>
      </w:r>
      <w:r w:rsidRPr="00224FDF">
        <w:rPr>
          <w:rFonts w:ascii="Times New Roman" w:hAnsi="Times New Roman" w:cs="Times New Roman"/>
          <w:sz w:val="24"/>
          <w:szCs w:val="24"/>
        </w:rPr>
        <w:t>у</w:t>
      </w:r>
      <w:r w:rsidRPr="00224FDF">
        <w:rPr>
          <w:rFonts w:ascii="Times New Roman" w:hAnsi="Times New Roman" w:cs="Times New Roman"/>
          <w:sz w:val="24"/>
          <w:szCs w:val="24"/>
        </w:rPr>
        <w:t>жающего мира, процессов и явлений, происходящих в природе и в обществе. Поэтому так важно сформировать инт</w:t>
      </w:r>
      <w:r w:rsidRPr="00224FDF">
        <w:rPr>
          <w:rFonts w:ascii="Times New Roman" w:hAnsi="Times New Roman" w:cs="Times New Roman"/>
          <w:sz w:val="24"/>
          <w:szCs w:val="24"/>
        </w:rPr>
        <w:t>е</w:t>
      </w:r>
      <w:r w:rsidRPr="00224FDF">
        <w:rPr>
          <w:rFonts w:ascii="Times New Roman" w:hAnsi="Times New Roman" w:cs="Times New Roman"/>
          <w:sz w:val="24"/>
          <w:szCs w:val="24"/>
        </w:rPr>
        <w:t>рес к учебному предмету «Математика» у младших школьников, который станет основой для дальнейшего изучения данного предмета, для выявления и развития математических способностей учащихся и их способн</w:t>
      </w:r>
      <w:r w:rsidRPr="00224FDF">
        <w:rPr>
          <w:rFonts w:ascii="Times New Roman" w:hAnsi="Times New Roman" w:cs="Times New Roman"/>
          <w:sz w:val="24"/>
          <w:szCs w:val="24"/>
        </w:rPr>
        <w:t>о</w:t>
      </w:r>
      <w:r w:rsidRPr="00224FDF">
        <w:rPr>
          <w:rFonts w:ascii="Times New Roman" w:hAnsi="Times New Roman" w:cs="Times New Roman"/>
          <w:sz w:val="24"/>
          <w:szCs w:val="24"/>
        </w:rPr>
        <w:t>сти к самообразованию.</w:t>
      </w:r>
    </w:p>
    <w:p w:rsidR="009018A6" w:rsidRPr="00224FDF" w:rsidRDefault="009018A6" w:rsidP="008B3B22">
      <w:pPr>
        <w:numPr>
          <w:ilvl w:val="0"/>
          <w:numId w:val="30"/>
        </w:numPr>
        <w:tabs>
          <w:tab w:val="clear" w:pos="720"/>
          <w:tab w:val="num" w:pos="0"/>
        </w:tabs>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Математическое знание – это особый способ коммуникации:</w:t>
      </w:r>
    </w:p>
    <w:p w:rsidR="009018A6" w:rsidRPr="00224FDF" w:rsidRDefault="009018A6" w:rsidP="008B3B22">
      <w:pPr>
        <w:numPr>
          <w:ilvl w:val="0"/>
          <w:numId w:val="31"/>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наличие знакового (символьного) языка для описания и анализа действительности;</w:t>
      </w:r>
    </w:p>
    <w:p w:rsidR="009018A6" w:rsidRPr="00224FDF" w:rsidRDefault="009018A6" w:rsidP="008B3B22">
      <w:pPr>
        <w:numPr>
          <w:ilvl w:val="0"/>
          <w:numId w:val="31"/>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участие математического языка как своего рода «переводчика» в системе  нау</w:t>
      </w:r>
      <w:r w:rsidRPr="00224FDF">
        <w:rPr>
          <w:rFonts w:ascii="Times New Roman" w:hAnsi="Times New Roman" w:cs="Times New Roman"/>
          <w:sz w:val="24"/>
          <w:szCs w:val="24"/>
        </w:rPr>
        <w:t>ч</w:t>
      </w:r>
      <w:r w:rsidRPr="00224FDF">
        <w:rPr>
          <w:rFonts w:ascii="Times New Roman" w:hAnsi="Times New Roman" w:cs="Times New Roman"/>
          <w:sz w:val="24"/>
          <w:szCs w:val="24"/>
        </w:rPr>
        <w:t xml:space="preserve">ных коммуникаций, в том числе между  разными системами знаний; </w:t>
      </w:r>
    </w:p>
    <w:p w:rsidR="009018A6" w:rsidRPr="00224FDF" w:rsidRDefault="009018A6" w:rsidP="008B3B22">
      <w:pPr>
        <w:numPr>
          <w:ilvl w:val="0"/>
          <w:numId w:val="31"/>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использование математического  языка в качестве средства взаимопонимания л</w:t>
      </w:r>
      <w:r w:rsidRPr="00224FDF">
        <w:rPr>
          <w:rFonts w:ascii="Times New Roman" w:hAnsi="Times New Roman" w:cs="Times New Roman"/>
          <w:sz w:val="24"/>
          <w:szCs w:val="24"/>
        </w:rPr>
        <w:t>ю</w:t>
      </w:r>
      <w:r w:rsidRPr="00224FDF">
        <w:rPr>
          <w:rFonts w:ascii="Times New Roman" w:hAnsi="Times New Roman" w:cs="Times New Roman"/>
          <w:sz w:val="24"/>
          <w:szCs w:val="24"/>
        </w:rPr>
        <w:t>дей с разным  житейским, культурным, цивилизованным опытом.</w:t>
      </w:r>
    </w:p>
    <w:p w:rsidR="009018A6" w:rsidRPr="00224FDF" w:rsidRDefault="009018A6" w:rsidP="002367D2">
      <w:pPr>
        <w:spacing w:after="0" w:line="360" w:lineRule="auto"/>
        <w:ind w:left="360"/>
        <w:jc w:val="both"/>
        <w:rPr>
          <w:rFonts w:ascii="Times New Roman" w:hAnsi="Times New Roman" w:cs="Times New Roman"/>
          <w:sz w:val="24"/>
          <w:szCs w:val="24"/>
        </w:rPr>
      </w:pPr>
      <w:r w:rsidRPr="00224FDF">
        <w:rPr>
          <w:rFonts w:ascii="Times New Roman" w:hAnsi="Times New Roman" w:cs="Times New Roman"/>
          <w:sz w:val="24"/>
          <w:szCs w:val="24"/>
        </w:rPr>
        <w:t>Таким образом, в процессе обучения математике осуществляется  приобщение  по</w:t>
      </w:r>
      <w:r w:rsidRPr="00224FDF">
        <w:rPr>
          <w:rFonts w:ascii="Times New Roman" w:hAnsi="Times New Roman" w:cs="Times New Roman"/>
          <w:sz w:val="24"/>
          <w:szCs w:val="24"/>
        </w:rPr>
        <w:t>д</w:t>
      </w:r>
      <w:r w:rsidRPr="00224FDF">
        <w:rPr>
          <w:rFonts w:ascii="Times New Roman" w:hAnsi="Times New Roman" w:cs="Times New Roman"/>
          <w:sz w:val="24"/>
          <w:szCs w:val="24"/>
        </w:rPr>
        <w:t>растающего поколения к уникальной сфере интеллектуальной культуры.</w:t>
      </w:r>
    </w:p>
    <w:p w:rsidR="009018A6" w:rsidRPr="00224FDF" w:rsidRDefault="009018A6" w:rsidP="008B3B22">
      <w:pPr>
        <w:numPr>
          <w:ilvl w:val="0"/>
          <w:numId w:val="30"/>
        </w:numPr>
        <w:tabs>
          <w:tab w:val="clear" w:pos="720"/>
          <w:tab w:val="num" w:pos="0"/>
        </w:tabs>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Овладение различными видами учебной деятельности в процессе обучения математике является основой изучения других учебных предметов, обеспечивая тем самым познание различных сторон о</w:t>
      </w:r>
      <w:r w:rsidRPr="00224FDF">
        <w:rPr>
          <w:rFonts w:ascii="Times New Roman" w:hAnsi="Times New Roman" w:cs="Times New Roman"/>
          <w:sz w:val="24"/>
          <w:szCs w:val="24"/>
        </w:rPr>
        <w:t>к</w:t>
      </w:r>
      <w:r w:rsidRPr="00224FDF">
        <w:rPr>
          <w:rFonts w:ascii="Times New Roman" w:hAnsi="Times New Roman" w:cs="Times New Roman"/>
          <w:sz w:val="24"/>
          <w:szCs w:val="24"/>
        </w:rPr>
        <w:t>ружающего мира.</w:t>
      </w:r>
    </w:p>
    <w:p w:rsidR="009018A6" w:rsidRPr="00224FDF" w:rsidRDefault="009018A6" w:rsidP="008B3B22">
      <w:pPr>
        <w:numPr>
          <w:ilvl w:val="0"/>
          <w:numId w:val="30"/>
        </w:numPr>
        <w:tabs>
          <w:tab w:val="clear" w:pos="720"/>
          <w:tab w:val="num" w:pos="0"/>
        </w:tabs>
        <w:spacing w:after="0" w:line="360" w:lineRule="auto"/>
        <w:ind w:left="0" w:firstLine="360"/>
        <w:jc w:val="both"/>
        <w:rPr>
          <w:rFonts w:ascii="Times New Roman" w:hAnsi="Times New Roman" w:cs="Times New Roman"/>
          <w:sz w:val="24"/>
          <w:szCs w:val="24"/>
        </w:rPr>
      </w:pPr>
      <w:r w:rsidRPr="00224FDF">
        <w:rPr>
          <w:rFonts w:ascii="Times New Roman" w:hAnsi="Times New Roman" w:cs="Times New Roman"/>
          <w:sz w:val="24"/>
          <w:szCs w:val="24"/>
        </w:rPr>
        <w:t>Успешное решение математических задач оказывает влияние на эмоционально – волевую сферу личности учащихся, развивает их волю и настойчивость, умение преодолевать трудности, испытывать удовлетворение от результатов интеллект</w:t>
      </w:r>
      <w:r w:rsidRPr="00224FDF">
        <w:rPr>
          <w:rFonts w:ascii="Times New Roman" w:hAnsi="Times New Roman" w:cs="Times New Roman"/>
          <w:sz w:val="24"/>
          <w:szCs w:val="24"/>
        </w:rPr>
        <w:t>у</w:t>
      </w:r>
      <w:r w:rsidRPr="00224FDF">
        <w:rPr>
          <w:rFonts w:ascii="Times New Roman" w:hAnsi="Times New Roman" w:cs="Times New Roman"/>
          <w:sz w:val="24"/>
          <w:szCs w:val="24"/>
        </w:rPr>
        <w:t>ального труда.</w:t>
      </w:r>
    </w:p>
    <w:p w:rsidR="009018A6" w:rsidRPr="00224FDF" w:rsidRDefault="009018A6" w:rsidP="002367D2">
      <w:pPr>
        <w:spacing w:after="0" w:line="360" w:lineRule="auto"/>
        <w:ind w:firstLine="360"/>
        <w:jc w:val="both"/>
        <w:rPr>
          <w:rFonts w:ascii="Times New Roman" w:hAnsi="Times New Roman" w:cs="Times New Roman"/>
          <w:sz w:val="24"/>
          <w:szCs w:val="24"/>
        </w:rPr>
      </w:pPr>
    </w:p>
    <w:p w:rsidR="009018A6" w:rsidRPr="00224FDF" w:rsidRDefault="00EB22ED" w:rsidP="00EB22ED">
      <w:pPr>
        <w:spacing w:after="0" w:line="360" w:lineRule="auto"/>
        <w:ind w:firstLine="360"/>
        <w:rPr>
          <w:rFonts w:ascii="Times New Roman" w:hAnsi="Times New Roman" w:cs="Times New Roman"/>
          <w:sz w:val="24"/>
          <w:szCs w:val="24"/>
        </w:rPr>
      </w:pPr>
      <w:r>
        <w:rPr>
          <w:rFonts w:ascii="Times New Roman" w:hAnsi="Times New Roman" w:cs="Times New Roman"/>
          <w:b/>
          <w:sz w:val="24"/>
          <w:szCs w:val="24"/>
        </w:rPr>
        <w:lastRenderedPageBreak/>
        <w:t>4.</w:t>
      </w:r>
      <w:r w:rsidR="009018A6" w:rsidRPr="00224FDF">
        <w:rPr>
          <w:rFonts w:ascii="Times New Roman" w:hAnsi="Times New Roman" w:cs="Times New Roman"/>
          <w:b/>
          <w:sz w:val="24"/>
          <w:szCs w:val="24"/>
        </w:rPr>
        <w:t>Место учебного предмета в учебном плане</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В Федеральном базисном образовательном плане на изучение математики в каждом классе начальной школы отводится 4 часа в неделю, всего 540 часов.</w:t>
      </w:r>
    </w:p>
    <w:p w:rsidR="009018A6" w:rsidRPr="00224FDF" w:rsidRDefault="009018A6" w:rsidP="002367D2">
      <w:pPr>
        <w:spacing w:after="0" w:line="360" w:lineRule="auto"/>
        <w:ind w:left="360" w:firstLine="360"/>
        <w:jc w:val="both"/>
        <w:rPr>
          <w:rFonts w:ascii="Times New Roman" w:hAnsi="Times New Roman" w:cs="Times New Roman"/>
          <w:sz w:val="24"/>
          <w:szCs w:val="24"/>
        </w:rPr>
      </w:pPr>
    </w:p>
    <w:p w:rsidR="009018A6" w:rsidRPr="00224FDF" w:rsidRDefault="00EB22ED" w:rsidP="00EB22ED">
      <w:pPr>
        <w:spacing w:after="0" w:line="360" w:lineRule="auto"/>
        <w:ind w:firstLine="360"/>
        <w:rPr>
          <w:rFonts w:ascii="Times New Roman" w:hAnsi="Times New Roman" w:cs="Times New Roman"/>
          <w:b/>
          <w:sz w:val="24"/>
          <w:szCs w:val="24"/>
        </w:rPr>
      </w:pPr>
      <w:r>
        <w:rPr>
          <w:rFonts w:ascii="Times New Roman" w:hAnsi="Times New Roman" w:cs="Times New Roman"/>
          <w:b/>
          <w:sz w:val="24"/>
          <w:szCs w:val="24"/>
        </w:rPr>
        <w:t>5.</w:t>
      </w:r>
      <w:r w:rsidR="009018A6" w:rsidRPr="00224FDF">
        <w:rPr>
          <w:rFonts w:ascii="Times New Roman" w:hAnsi="Times New Roman" w:cs="Times New Roman"/>
          <w:b/>
          <w:sz w:val="24"/>
          <w:szCs w:val="24"/>
        </w:rPr>
        <w:t>Результаты изучения учебного предмета выпускниками начальной школы</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sz w:val="24"/>
          <w:szCs w:val="24"/>
        </w:rPr>
        <w:t>В результате изучения курса математики по данной программе у выпускников начал</w:t>
      </w:r>
      <w:r w:rsidRPr="00224FDF">
        <w:rPr>
          <w:rFonts w:ascii="Times New Roman" w:hAnsi="Times New Roman" w:cs="Times New Roman"/>
          <w:sz w:val="24"/>
          <w:szCs w:val="24"/>
        </w:rPr>
        <w:t>ь</w:t>
      </w:r>
      <w:r w:rsidRPr="00224FDF">
        <w:rPr>
          <w:rFonts w:ascii="Times New Roman" w:hAnsi="Times New Roman" w:cs="Times New Roman"/>
          <w:sz w:val="24"/>
          <w:szCs w:val="24"/>
        </w:rPr>
        <w:t xml:space="preserve">ной школы будут сформированы </w:t>
      </w:r>
      <w:r w:rsidRPr="00224FDF">
        <w:rPr>
          <w:rFonts w:ascii="Times New Roman" w:hAnsi="Times New Roman" w:cs="Times New Roman"/>
          <w:b/>
          <w:sz w:val="24"/>
          <w:szCs w:val="24"/>
        </w:rPr>
        <w:t xml:space="preserve">математические (предметные) </w:t>
      </w:r>
      <w:r w:rsidRPr="00224FDF">
        <w:rPr>
          <w:rFonts w:ascii="Times New Roman" w:hAnsi="Times New Roman" w:cs="Times New Roman"/>
          <w:sz w:val="24"/>
          <w:szCs w:val="24"/>
        </w:rPr>
        <w:t xml:space="preserve">знания, умения,  навыки и представления, предусмотренные  программой курса, а также  </w:t>
      </w:r>
      <w:r w:rsidRPr="00224FDF">
        <w:rPr>
          <w:rFonts w:ascii="Times New Roman" w:hAnsi="Times New Roman" w:cs="Times New Roman"/>
          <w:b/>
          <w:sz w:val="24"/>
          <w:szCs w:val="24"/>
        </w:rPr>
        <w:t>личностные, регуляти</w:t>
      </w:r>
      <w:r w:rsidRPr="00224FDF">
        <w:rPr>
          <w:rFonts w:ascii="Times New Roman" w:hAnsi="Times New Roman" w:cs="Times New Roman"/>
          <w:b/>
          <w:sz w:val="24"/>
          <w:szCs w:val="24"/>
        </w:rPr>
        <w:t>в</w:t>
      </w:r>
      <w:r w:rsidRPr="00224FDF">
        <w:rPr>
          <w:rFonts w:ascii="Times New Roman" w:hAnsi="Times New Roman" w:cs="Times New Roman"/>
          <w:b/>
          <w:sz w:val="24"/>
          <w:szCs w:val="24"/>
        </w:rPr>
        <w:t>ные, познавательные, коммуникативные универсальные учебные действия как основа ум</w:t>
      </w:r>
      <w:r w:rsidRPr="00224FDF">
        <w:rPr>
          <w:rFonts w:ascii="Times New Roman" w:hAnsi="Times New Roman" w:cs="Times New Roman"/>
          <w:b/>
          <w:sz w:val="24"/>
          <w:szCs w:val="24"/>
        </w:rPr>
        <w:t>е</w:t>
      </w:r>
      <w:r w:rsidRPr="00224FDF">
        <w:rPr>
          <w:rFonts w:ascii="Times New Roman" w:hAnsi="Times New Roman" w:cs="Times New Roman"/>
          <w:b/>
          <w:sz w:val="24"/>
          <w:szCs w:val="24"/>
        </w:rPr>
        <w:t xml:space="preserve">ния учиться. </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 xml:space="preserve">В сфере личностных универсальных действий </w:t>
      </w:r>
      <w:r w:rsidRPr="00224FDF">
        <w:rPr>
          <w:rFonts w:ascii="Times New Roman" w:hAnsi="Times New Roman" w:cs="Times New Roman"/>
          <w:sz w:val="24"/>
          <w:szCs w:val="24"/>
        </w:rPr>
        <w:t>у учащихся будут сформированы: внутренняя позиция школьника на уровне положительного отношения к школе; уче</w:t>
      </w:r>
      <w:r w:rsidRPr="00224FDF">
        <w:rPr>
          <w:rFonts w:ascii="Times New Roman" w:hAnsi="Times New Roman" w:cs="Times New Roman"/>
          <w:sz w:val="24"/>
          <w:szCs w:val="24"/>
        </w:rPr>
        <w:t>б</w:t>
      </w:r>
      <w:r w:rsidRPr="00224FDF">
        <w:rPr>
          <w:rFonts w:ascii="Times New Roman" w:hAnsi="Times New Roman" w:cs="Times New Roman"/>
          <w:sz w:val="24"/>
          <w:szCs w:val="24"/>
        </w:rPr>
        <w:t>но-познавательный интерес к новому материалу и способам решения новой учебной задачи; готовность целенаправленно использовать  математические знания, умения и навыки  в учебной деятельности и в повседневной жизни,  способность осознавать и оцен</w:t>
      </w:r>
      <w:r w:rsidRPr="00224FDF">
        <w:rPr>
          <w:rFonts w:ascii="Times New Roman" w:hAnsi="Times New Roman" w:cs="Times New Roman"/>
          <w:sz w:val="24"/>
          <w:szCs w:val="24"/>
        </w:rPr>
        <w:t>и</w:t>
      </w:r>
      <w:r w:rsidRPr="00224FDF">
        <w:rPr>
          <w:rFonts w:ascii="Times New Roman" w:hAnsi="Times New Roman" w:cs="Times New Roman"/>
          <w:sz w:val="24"/>
          <w:szCs w:val="24"/>
        </w:rPr>
        <w:t>вать свои мысли, действия и выражать их в речи, соотносить результат действия с поставленной целью, способность к организации самостоятельной учебной деятел</w:t>
      </w:r>
      <w:r w:rsidRPr="00224FDF">
        <w:rPr>
          <w:rFonts w:ascii="Times New Roman" w:hAnsi="Times New Roman" w:cs="Times New Roman"/>
          <w:sz w:val="24"/>
          <w:szCs w:val="24"/>
        </w:rPr>
        <w:t>ь</w:t>
      </w:r>
      <w:r w:rsidRPr="00224FDF">
        <w:rPr>
          <w:rFonts w:ascii="Times New Roman" w:hAnsi="Times New Roman" w:cs="Times New Roman"/>
          <w:sz w:val="24"/>
          <w:szCs w:val="24"/>
        </w:rPr>
        <w:t>ности.</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Изучение математики способствует</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формированию таких личностных качеств как любознательность, трудолюбие, способность к организации своей деятельности и к преодолению трудностей, целеустремленность и настойчивость в достижении цели, умение слушать и слышать собеседника, обосновывать свою позицию, высказывать свое мн</w:t>
      </w:r>
      <w:r w:rsidRPr="00224FDF">
        <w:rPr>
          <w:rFonts w:ascii="Times New Roman" w:hAnsi="Times New Roman" w:cs="Times New Roman"/>
          <w:sz w:val="24"/>
          <w:szCs w:val="24"/>
        </w:rPr>
        <w:t>е</w:t>
      </w:r>
      <w:r w:rsidRPr="00224FDF">
        <w:rPr>
          <w:rFonts w:ascii="Times New Roman" w:hAnsi="Times New Roman" w:cs="Times New Roman"/>
          <w:sz w:val="24"/>
          <w:szCs w:val="24"/>
        </w:rPr>
        <w:t xml:space="preserve">ние. </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Выпускник получит возможность для формирования:</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внутренней позиции школьника на уровне понимания необходимости учения, выр</w:t>
      </w:r>
      <w:r w:rsidRPr="00224FDF">
        <w:rPr>
          <w:rFonts w:ascii="Times New Roman" w:hAnsi="Times New Roman" w:cs="Times New Roman"/>
          <w:i/>
          <w:sz w:val="24"/>
          <w:szCs w:val="24"/>
        </w:rPr>
        <w:t>а</w:t>
      </w:r>
      <w:r w:rsidRPr="00224FDF">
        <w:rPr>
          <w:rFonts w:ascii="Times New Roman" w:hAnsi="Times New Roman" w:cs="Times New Roman"/>
          <w:i/>
          <w:sz w:val="24"/>
          <w:szCs w:val="24"/>
        </w:rPr>
        <w:t>женного в преобладании учебно-познавательных мотивов;</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устойчивого познавательного интереса к новым общим способам решения задач</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адекватного понимания причин успешности или неуспешности учебной деятельн</w:t>
      </w:r>
      <w:r w:rsidRPr="00224FDF">
        <w:rPr>
          <w:rFonts w:ascii="Times New Roman" w:hAnsi="Times New Roman" w:cs="Times New Roman"/>
          <w:i/>
          <w:sz w:val="24"/>
          <w:szCs w:val="24"/>
        </w:rPr>
        <w:t>о</w:t>
      </w:r>
      <w:r w:rsidRPr="00224FDF">
        <w:rPr>
          <w:rFonts w:ascii="Times New Roman" w:hAnsi="Times New Roman" w:cs="Times New Roman"/>
          <w:i/>
          <w:sz w:val="24"/>
          <w:szCs w:val="24"/>
        </w:rPr>
        <w:t>сти.</w:t>
      </w:r>
    </w:p>
    <w:p w:rsidR="009018A6" w:rsidRPr="00EB22ED" w:rsidRDefault="009018A6" w:rsidP="002367D2">
      <w:pPr>
        <w:spacing w:after="0" w:line="360" w:lineRule="auto"/>
        <w:ind w:firstLine="360"/>
        <w:jc w:val="center"/>
        <w:rPr>
          <w:rFonts w:ascii="Times New Roman" w:hAnsi="Times New Roman" w:cs="Times New Roman"/>
          <w:b/>
          <w:i/>
          <w:sz w:val="24"/>
          <w:szCs w:val="24"/>
        </w:rPr>
      </w:pPr>
      <w:r w:rsidRPr="00EB22ED">
        <w:rPr>
          <w:rFonts w:ascii="Times New Roman" w:hAnsi="Times New Roman" w:cs="Times New Roman"/>
          <w:b/>
          <w:i/>
          <w:sz w:val="24"/>
          <w:szCs w:val="24"/>
        </w:rPr>
        <w:t>Метапредметные результаты изучения курса (регулятивные, познавательные и коммуникативные универсальные учебные действия)</w:t>
      </w:r>
    </w:p>
    <w:p w:rsidR="009018A6" w:rsidRPr="00EB22ED" w:rsidRDefault="009018A6" w:rsidP="002367D2">
      <w:pPr>
        <w:spacing w:after="0" w:line="360" w:lineRule="auto"/>
        <w:ind w:firstLine="360"/>
        <w:jc w:val="both"/>
        <w:rPr>
          <w:rFonts w:ascii="Times New Roman" w:hAnsi="Times New Roman" w:cs="Times New Roman"/>
          <w:b/>
          <w:i/>
          <w:sz w:val="24"/>
          <w:szCs w:val="24"/>
        </w:rPr>
      </w:pPr>
      <w:r w:rsidRPr="00EB22ED">
        <w:rPr>
          <w:rFonts w:ascii="Times New Roman" w:hAnsi="Times New Roman" w:cs="Times New Roman"/>
          <w:b/>
          <w:i/>
          <w:sz w:val="24"/>
          <w:szCs w:val="24"/>
        </w:rPr>
        <w:t>Регулятивные универсальные учебные действия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Выпускник научится: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принимать и сохранять учебную задачу и активно включаться в деятельность, н</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правленную на её решение в сотрудничестве с учителем и одноклассниками; </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w:t>
      </w:r>
      <w:r w:rsidRPr="00224FDF">
        <w:rPr>
          <w:rFonts w:ascii="Times New Roman" w:hAnsi="Times New Roman" w:cs="Times New Roman"/>
          <w:sz w:val="24"/>
          <w:szCs w:val="24"/>
        </w:rPr>
        <w:t xml:space="preserve"> планировать свое действие в соответствии с поставленной задачей и условиями ее реализации, в том числе во внутреннем плане;   </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lastRenderedPageBreak/>
        <w:t>-</w:t>
      </w:r>
      <w:r w:rsidRPr="00224FDF">
        <w:rPr>
          <w:rFonts w:ascii="Times New Roman" w:hAnsi="Times New Roman" w:cs="Times New Roman"/>
          <w:sz w:val="24"/>
          <w:szCs w:val="24"/>
        </w:rPr>
        <w:t xml:space="preserve"> различать способ и результат действия; контролировать процесс и результаты де</w:t>
      </w:r>
      <w:r w:rsidRPr="00224FDF">
        <w:rPr>
          <w:rFonts w:ascii="Times New Roman" w:hAnsi="Times New Roman" w:cs="Times New Roman"/>
          <w:sz w:val="24"/>
          <w:szCs w:val="24"/>
        </w:rPr>
        <w:t>я</w:t>
      </w:r>
      <w:r w:rsidRPr="00224FDF">
        <w:rPr>
          <w:rFonts w:ascii="Times New Roman" w:hAnsi="Times New Roman" w:cs="Times New Roman"/>
          <w:sz w:val="24"/>
          <w:szCs w:val="24"/>
        </w:rPr>
        <w:t xml:space="preserve">тельности; </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w:t>
      </w:r>
      <w:r w:rsidRPr="00224FDF">
        <w:rPr>
          <w:rFonts w:ascii="Times New Roman" w:hAnsi="Times New Roman" w:cs="Times New Roman"/>
          <w:sz w:val="24"/>
          <w:szCs w:val="24"/>
        </w:rPr>
        <w:t xml:space="preserve"> вносить необходимые коррективы в действие после его завершения, на основе  его оценки  и учета характера сделанных ошибок; </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w:t>
      </w:r>
      <w:r w:rsidRPr="00224FDF">
        <w:rPr>
          <w:rFonts w:ascii="Times New Roman" w:hAnsi="Times New Roman" w:cs="Times New Roman"/>
          <w:sz w:val="24"/>
          <w:szCs w:val="24"/>
        </w:rPr>
        <w:t xml:space="preserve"> выполнять учебные действия  в материализованной, громкоречевой и умственной форме;  </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b/>
          <w:sz w:val="24"/>
          <w:szCs w:val="24"/>
        </w:rPr>
        <w:t>-</w:t>
      </w:r>
      <w:r w:rsidRPr="00224FDF">
        <w:rPr>
          <w:rFonts w:ascii="Times New Roman" w:hAnsi="Times New Roman" w:cs="Times New Roman"/>
          <w:sz w:val="24"/>
          <w:szCs w:val="24"/>
        </w:rPr>
        <w:t xml:space="preserve"> адекватно оценивать свои достижения, осознавать возникающие трудности и искать сп</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собы их преодоления </w:t>
      </w:r>
    </w:p>
    <w:p w:rsidR="009018A6" w:rsidRPr="00224FDF" w:rsidRDefault="009018A6" w:rsidP="002367D2">
      <w:pPr>
        <w:spacing w:after="0" w:line="360" w:lineRule="auto"/>
        <w:ind w:firstLine="709"/>
        <w:rPr>
          <w:rFonts w:ascii="Times New Roman" w:hAnsi="Times New Roman" w:cs="Times New Roman"/>
          <w:i/>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Выпускник получит возможность научиться:</w:t>
      </w:r>
    </w:p>
    <w:p w:rsidR="009018A6" w:rsidRPr="00224FDF" w:rsidRDefault="009018A6" w:rsidP="002367D2">
      <w:pPr>
        <w:spacing w:after="0" w:line="360" w:lineRule="auto"/>
        <w:ind w:firstLine="709"/>
        <w:rPr>
          <w:rFonts w:ascii="Times New Roman" w:hAnsi="Times New Roman" w:cs="Times New Roman"/>
          <w:i/>
          <w:sz w:val="24"/>
          <w:szCs w:val="24"/>
        </w:rPr>
      </w:pPr>
      <w:r w:rsidRPr="00224FDF">
        <w:rPr>
          <w:rFonts w:ascii="Times New Roman" w:hAnsi="Times New Roman" w:cs="Times New Roman"/>
          <w:i/>
          <w:sz w:val="24"/>
          <w:szCs w:val="24"/>
        </w:rPr>
        <w:t>• в сотрудничестве с учителем ставить новые учебные задачи;</w:t>
      </w:r>
    </w:p>
    <w:p w:rsidR="009018A6" w:rsidRPr="00224FDF" w:rsidRDefault="009018A6" w:rsidP="002367D2">
      <w:pPr>
        <w:spacing w:after="0" w:line="360" w:lineRule="auto"/>
        <w:ind w:firstLine="709"/>
        <w:rPr>
          <w:rFonts w:ascii="Times New Roman" w:hAnsi="Times New Roman" w:cs="Times New Roman"/>
          <w:i/>
          <w:sz w:val="24"/>
          <w:szCs w:val="24"/>
        </w:rPr>
      </w:pPr>
      <w:r w:rsidRPr="00224FDF">
        <w:rPr>
          <w:rFonts w:ascii="Times New Roman" w:hAnsi="Times New Roman" w:cs="Times New Roman"/>
          <w:i/>
          <w:sz w:val="24"/>
          <w:szCs w:val="24"/>
        </w:rPr>
        <w:t>• проявлять познавательную инициативу в учебном сотрудничестве;</w:t>
      </w:r>
    </w:p>
    <w:p w:rsidR="009018A6" w:rsidRPr="00224FDF" w:rsidRDefault="009018A6" w:rsidP="002367D2">
      <w:pPr>
        <w:spacing w:after="0" w:line="360" w:lineRule="auto"/>
        <w:ind w:firstLine="709"/>
        <w:rPr>
          <w:rFonts w:ascii="Times New Roman" w:hAnsi="Times New Roman" w:cs="Times New Roman"/>
          <w:i/>
          <w:sz w:val="24"/>
          <w:szCs w:val="24"/>
        </w:rPr>
      </w:pPr>
      <w:r w:rsidRPr="00224FDF">
        <w:rPr>
          <w:rFonts w:ascii="Times New Roman" w:hAnsi="Times New Roman" w:cs="Times New Roman"/>
          <w:i/>
          <w:sz w:val="24"/>
          <w:szCs w:val="24"/>
        </w:rPr>
        <w:t>• самостоятельно учитывать выделенные учителем ориентиры действия в новом учебном материале;</w:t>
      </w:r>
    </w:p>
    <w:p w:rsidR="009018A6" w:rsidRPr="00224FDF" w:rsidRDefault="009018A6" w:rsidP="002367D2">
      <w:pPr>
        <w:spacing w:after="0" w:line="360" w:lineRule="auto"/>
        <w:ind w:firstLine="709"/>
        <w:rPr>
          <w:rFonts w:ascii="Times New Roman" w:hAnsi="Times New Roman" w:cs="Times New Roman"/>
          <w:i/>
          <w:sz w:val="24"/>
          <w:szCs w:val="24"/>
        </w:rPr>
      </w:pPr>
      <w:r w:rsidRPr="00224FDF">
        <w:rPr>
          <w:rFonts w:ascii="Times New Roman" w:hAnsi="Times New Roman" w:cs="Times New Roman"/>
          <w:i/>
          <w:sz w:val="24"/>
          <w:szCs w:val="24"/>
        </w:rPr>
        <w:t>• осуществлять констатирующий и предвосхищающий контроль по результату и по спос</w:t>
      </w:r>
      <w:r w:rsidRPr="00224FDF">
        <w:rPr>
          <w:rFonts w:ascii="Times New Roman" w:hAnsi="Times New Roman" w:cs="Times New Roman"/>
          <w:i/>
          <w:sz w:val="24"/>
          <w:szCs w:val="24"/>
        </w:rPr>
        <w:t>о</w:t>
      </w:r>
      <w:r w:rsidRPr="00224FDF">
        <w:rPr>
          <w:rFonts w:ascii="Times New Roman" w:hAnsi="Times New Roman" w:cs="Times New Roman"/>
          <w:i/>
          <w:sz w:val="24"/>
          <w:szCs w:val="24"/>
        </w:rPr>
        <w:t>бу действия, актуальный контроль на уровне произвольного внимания;</w:t>
      </w:r>
    </w:p>
    <w:p w:rsidR="009018A6" w:rsidRPr="00224FDF" w:rsidRDefault="009018A6" w:rsidP="002367D2">
      <w:pPr>
        <w:spacing w:after="0" w:line="360" w:lineRule="auto"/>
        <w:ind w:firstLine="709"/>
        <w:rPr>
          <w:rFonts w:ascii="Times New Roman" w:hAnsi="Times New Roman" w:cs="Times New Roman"/>
          <w:i/>
          <w:sz w:val="24"/>
          <w:szCs w:val="24"/>
        </w:rPr>
      </w:pPr>
      <w:r w:rsidRPr="00224FDF">
        <w:rPr>
          <w:rFonts w:ascii="Times New Roman" w:hAnsi="Times New Roman" w:cs="Times New Roman"/>
          <w:i/>
          <w:sz w:val="24"/>
          <w:szCs w:val="24"/>
        </w:rPr>
        <w:t>• самостоятельно адекватно оценивать правильность выполнения действия и вносить н</w:t>
      </w:r>
      <w:r w:rsidRPr="00224FDF">
        <w:rPr>
          <w:rFonts w:ascii="Times New Roman" w:hAnsi="Times New Roman" w:cs="Times New Roman"/>
          <w:i/>
          <w:sz w:val="24"/>
          <w:szCs w:val="24"/>
        </w:rPr>
        <w:t>е</w:t>
      </w:r>
      <w:r w:rsidRPr="00224FDF">
        <w:rPr>
          <w:rFonts w:ascii="Times New Roman" w:hAnsi="Times New Roman" w:cs="Times New Roman"/>
          <w:i/>
          <w:sz w:val="24"/>
          <w:szCs w:val="24"/>
        </w:rPr>
        <w:t>обходимые коррективы в   исполнение как по ходу его реализации, так и в конце действия.</w:t>
      </w:r>
    </w:p>
    <w:p w:rsidR="009018A6" w:rsidRPr="00EB22ED" w:rsidRDefault="009018A6" w:rsidP="002367D2">
      <w:pPr>
        <w:spacing w:after="0" w:line="360" w:lineRule="auto"/>
        <w:ind w:firstLine="709"/>
        <w:jc w:val="both"/>
        <w:rPr>
          <w:rFonts w:ascii="Times New Roman" w:hAnsi="Times New Roman" w:cs="Times New Roman"/>
          <w:i/>
          <w:sz w:val="24"/>
          <w:szCs w:val="24"/>
        </w:rPr>
      </w:pPr>
      <w:r w:rsidRPr="00EB22ED">
        <w:rPr>
          <w:rFonts w:ascii="Times New Roman" w:hAnsi="Times New Roman" w:cs="Times New Roman"/>
          <w:b/>
          <w:i/>
          <w:sz w:val="24"/>
          <w:szCs w:val="24"/>
        </w:rPr>
        <w:t>Познавательные универсальные учебные действия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Ученик научится: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использовать знаково-символические средства, в том числе модели и схемы для р</w:t>
      </w:r>
      <w:r w:rsidRPr="00224FDF">
        <w:rPr>
          <w:rFonts w:ascii="Times New Roman" w:hAnsi="Times New Roman" w:cs="Times New Roman"/>
          <w:sz w:val="24"/>
          <w:szCs w:val="24"/>
        </w:rPr>
        <w:t>е</w:t>
      </w:r>
      <w:r w:rsidRPr="00224FDF">
        <w:rPr>
          <w:rFonts w:ascii="Times New Roman" w:hAnsi="Times New Roman" w:cs="Times New Roman"/>
          <w:sz w:val="24"/>
          <w:szCs w:val="24"/>
        </w:rPr>
        <w:t>шения задач;</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ориентироваться на разнообразие способов решения задач;</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осуществлять анализ объектов с выделением существенных и несущественных пр</w:t>
      </w:r>
      <w:r w:rsidRPr="00224FDF">
        <w:rPr>
          <w:rFonts w:ascii="Times New Roman" w:hAnsi="Times New Roman" w:cs="Times New Roman"/>
          <w:sz w:val="24"/>
          <w:szCs w:val="24"/>
        </w:rPr>
        <w:t>и</w:t>
      </w:r>
      <w:r w:rsidRPr="00224FDF">
        <w:rPr>
          <w:rFonts w:ascii="Times New Roman" w:hAnsi="Times New Roman" w:cs="Times New Roman"/>
          <w:sz w:val="24"/>
          <w:szCs w:val="24"/>
        </w:rPr>
        <w:t>знаков;</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осуществлять синтез как составление целого из частей;</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проводить сравнение и классификацию по заданным критериям;</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устанавливать причинно-следственные связи;</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строить рассуждения в форме связи простых суждений об объекте, его строении, свойствах и связях;</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lastRenderedPageBreak/>
        <w:t>- осуществлять подведение под понятие на основе распознавания объектов, выд</w:t>
      </w:r>
      <w:r w:rsidRPr="00224FDF">
        <w:rPr>
          <w:rFonts w:ascii="Times New Roman" w:hAnsi="Times New Roman" w:cs="Times New Roman"/>
          <w:sz w:val="24"/>
          <w:szCs w:val="24"/>
        </w:rPr>
        <w:t>е</w:t>
      </w:r>
      <w:r w:rsidRPr="00224FDF">
        <w:rPr>
          <w:rFonts w:ascii="Times New Roman" w:hAnsi="Times New Roman" w:cs="Times New Roman"/>
          <w:sz w:val="24"/>
          <w:szCs w:val="24"/>
        </w:rPr>
        <w:t>ления существенных признаков и их синтеза;</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устанавливать аналогии;</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владеть общим приемом решения задач.</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Выпускник получит возможность научиться:</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 xml:space="preserve"> создавать и преобразовывать модели и схемы для решения задач;</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осуществлять выбор наиболее эффективных способов решения задач в зависимости от конкретных условий;</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осуществлять синтез как составление целого из частей, самостоятельно достра</w:t>
      </w:r>
      <w:r w:rsidRPr="00224FDF">
        <w:rPr>
          <w:rFonts w:ascii="Times New Roman" w:hAnsi="Times New Roman" w:cs="Times New Roman"/>
          <w:i/>
          <w:sz w:val="24"/>
          <w:szCs w:val="24"/>
        </w:rPr>
        <w:t>и</w:t>
      </w:r>
      <w:r w:rsidRPr="00224FDF">
        <w:rPr>
          <w:rFonts w:ascii="Times New Roman" w:hAnsi="Times New Roman" w:cs="Times New Roman"/>
          <w:i/>
          <w:sz w:val="24"/>
          <w:szCs w:val="24"/>
        </w:rPr>
        <w:t>вая и восполняя недостающие компоненты</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осуществлять сравнение  и классификацию, самостоятельно выбирая основания и критерии для указанных логических операций;</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строить логическое рассуждение, включающее установление причинно-следственных связей;</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произвольно и осознанно владеть общим умением решать задачи.</w:t>
      </w:r>
    </w:p>
    <w:p w:rsidR="009018A6" w:rsidRPr="00EB22ED" w:rsidRDefault="009018A6" w:rsidP="002367D2">
      <w:pPr>
        <w:spacing w:after="0" w:line="360" w:lineRule="auto"/>
        <w:ind w:firstLine="360"/>
        <w:jc w:val="both"/>
        <w:rPr>
          <w:rFonts w:ascii="Times New Roman" w:hAnsi="Times New Roman" w:cs="Times New Roman"/>
          <w:b/>
          <w:i/>
          <w:sz w:val="24"/>
          <w:szCs w:val="24"/>
        </w:rPr>
      </w:pPr>
      <w:r w:rsidRPr="00EB22ED">
        <w:rPr>
          <w:rFonts w:ascii="Times New Roman" w:hAnsi="Times New Roman" w:cs="Times New Roman"/>
          <w:b/>
          <w:i/>
          <w:sz w:val="24"/>
          <w:szCs w:val="24"/>
        </w:rPr>
        <w:t>Коммуникативные универсальные учебные действия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Выпускник научится: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выражать в речи свои мысли и действия;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строить понятные для партнера высказывания, учитывающие, что партнер видит и знает, а что нет;</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задавать вопросы;</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 использовать речь для регуляции своего действия.</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Выпускник получит возможность научиться:</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адекватно использовать речь для планирования и регуляции своего действия;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i/>
          <w:sz w:val="24"/>
          <w:szCs w:val="24"/>
        </w:rPr>
        <w:t>- аргументировать свою позицию и координировать её с позициями партнеров в с</w:t>
      </w:r>
      <w:r w:rsidRPr="00224FDF">
        <w:rPr>
          <w:rFonts w:ascii="Times New Roman" w:hAnsi="Times New Roman" w:cs="Times New Roman"/>
          <w:i/>
          <w:sz w:val="24"/>
          <w:szCs w:val="24"/>
        </w:rPr>
        <w:t>о</w:t>
      </w:r>
      <w:r w:rsidRPr="00224FDF">
        <w:rPr>
          <w:rFonts w:ascii="Times New Roman" w:hAnsi="Times New Roman" w:cs="Times New Roman"/>
          <w:i/>
          <w:sz w:val="24"/>
          <w:szCs w:val="24"/>
        </w:rPr>
        <w:t>вместной деятельности;</w:t>
      </w:r>
    </w:p>
    <w:p w:rsidR="009018A6" w:rsidRPr="00224FDF" w:rsidRDefault="009018A6" w:rsidP="002367D2">
      <w:pPr>
        <w:spacing w:after="0" w:line="360" w:lineRule="auto"/>
        <w:ind w:firstLine="360"/>
        <w:jc w:val="both"/>
        <w:rPr>
          <w:rFonts w:ascii="Times New Roman" w:hAnsi="Times New Roman" w:cs="Times New Roman"/>
          <w:i/>
          <w:sz w:val="24"/>
          <w:szCs w:val="24"/>
        </w:rPr>
      </w:pPr>
      <w:r w:rsidRPr="00224FDF">
        <w:rPr>
          <w:rFonts w:ascii="Times New Roman" w:hAnsi="Times New Roman" w:cs="Times New Roman"/>
          <w:i/>
          <w:sz w:val="24"/>
          <w:szCs w:val="24"/>
        </w:rPr>
        <w:t>- осуществлять взаимный контроль и оказывать в сотрудничестве необходимую п</w:t>
      </w:r>
      <w:r w:rsidRPr="00224FDF">
        <w:rPr>
          <w:rFonts w:ascii="Times New Roman" w:hAnsi="Times New Roman" w:cs="Times New Roman"/>
          <w:i/>
          <w:sz w:val="24"/>
          <w:szCs w:val="24"/>
        </w:rPr>
        <w:t>о</w:t>
      </w:r>
      <w:r w:rsidRPr="00224FDF">
        <w:rPr>
          <w:rFonts w:ascii="Times New Roman" w:hAnsi="Times New Roman" w:cs="Times New Roman"/>
          <w:i/>
          <w:sz w:val="24"/>
          <w:szCs w:val="24"/>
        </w:rPr>
        <w:t>мощь.</w:t>
      </w:r>
    </w:p>
    <w:p w:rsidR="009018A6" w:rsidRPr="00EB22ED" w:rsidRDefault="009018A6" w:rsidP="002367D2">
      <w:pPr>
        <w:spacing w:after="0" w:line="360" w:lineRule="auto"/>
        <w:ind w:firstLine="360"/>
        <w:jc w:val="center"/>
        <w:rPr>
          <w:rFonts w:ascii="Times New Roman" w:hAnsi="Times New Roman" w:cs="Times New Roman"/>
          <w:i/>
          <w:sz w:val="24"/>
          <w:szCs w:val="24"/>
        </w:rPr>
      </w:pPr>
      <w:r w:rsidRPr="00EB22ED">
        <w:rPr>
          <w:rFonts w:ascii="Times New Roman" w:hAnsi="Times New Roman" w:cs="Times New Roman"/>
          <w:b/>
          <w:i/>
          <w:sz w:val="24"/>
          <w:szCs w:val="24"/>
        </w:rPr>
        <w:t>Предметные результаты</w:t>
      </w:r>
      <w:r w:rsidRPr="00EB22ED">
        <w:rPr>
          <w:rFonts w:ascii="Times New Roman" w:hAnsi="Times New Roman" w:cs="Times New Roman"/>
          <w:i/>
          <w:sz w:val="24"/>
          <w:szCs w:val="24"/>
        </w:rPr>
        <w:t xml:space="preserve"> </w:t>
      </w:r>
      <w:r w:rsidRPr="00EB22ED">
        <w:rPr>
          <w:rFonts w:ascii="Times New Roman" w:hAnsi="Times New Roman" w:cs="Times New Roman"/>
          <w:b/>
          <w:i/>
          <w:sz w:val="24"/>
          <w:szCs w:val="24"/>
        </w:rPr>
        <w:t>выпускника начальной школы</w:t>
      </w:r>
    </w:p>
    <w:p w:rsidR="009018A6" w:rsidRPr="00224FDF" w:rsidRDefault="009018A6" w:rsidP="002367D2">
      <w:pPr>
        <w:spacing w:after="0"/>
        <w:rPr>
          <w:rFonts w:ascii="Times New Roman" w:hAnsi="Times New Roman" w:cs="Times New Roman"/>
          <w:b/>
          <w:iCs/>
          <w:color w:val="000000"/>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bCs/>
          <w:i/>
          <w:iCs/>
          <w:color w:val="000000"/>
          <w:sz w:val="24"/>
          <w:szCs w:val="24"/>
        </w:rPr>
        <w:t xml:space="preserve"> </w:t>
      </w:r>
      <w:r w:rsidRPr="00224FDF">
        <w:rPr>
          <w:rFonts w:ascii="Times New Roman" w:hAnsi="Times New Roman" w:cs="Times New Roman"/>
          <w:b/>
          <w:bCs/>
          <w:iCs/>
          <w:color w:val="000000"/>
          <w:sz w:val="24"/>
          <w:szCs w:val="24"/>
        </w:rPr>
        <w:t xml:space="preserve">Числа </w:t>
      </w:r>
      <w:r w:rsidRPr="00224FDF">
        <w:rPr>
          <w:rFonts w:ascii="Times New Roman" w:hAnsi="Times New Roman" w:cs="Times New Roman"/>
          <w:b/>
          <w:iCs/>
          <w:color w:val="000000"/>
          <w:sz w:val="24"/>
          <w:szCs w:val="24"/>
        </w:rPr>
        <w:t>и величины</w:t>
      </w:r>
    </w:p>
    <w:p w:rsidR="009018A6" w:rsidRPr="00224FDF" w:rsidRDefault="009018A6" w:rsidP="002367D2">
      <w:pPr>
        <w:spacing w:after="0"/>
        <w:rPr>
          <w:rFonts w:ascii="Times New Roman" w:hAnsi="Times New Roman" w:cs="Times New Roman"/>
          <w:b/>
          <w:bCs/>
          <w:color w:val="000000"/>
          <w:sz w:val="24"/>
          <w:szCs w:val="24"/>
        </w:rPr>
      </w:pP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xml:space="preserve"> </w:t>
      </w:r>
      <w:r w:rsidRPr="00224FDF">
        <w:rPr>
          <w:rFonts w:ascii="Times New Roman" w:hAnsi="Times New Roman" w:cs="Times New Roman"/>
          <w:color w:val="000000"/>
          <w:sz w:val="24"/>
          <w:szCs w:val="24"/>
        </w:rPr>
        <w:t>Выпускник научится: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читать, записывать, сравнивать, упорядочивать числа от нуля до миллиона;</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w:t>
      </w:r>
      <w:r w:rsidRPr="00224FDF">
        <w:rPr>
          <w:rFonts w:ascii="Times New Roman" w:hAnsi="Times New Roman" w:cs="Times New Roman"/>
          <w:color w:val="000000"/>
          <w:sz w:val="24"/>
          <w:szCs w:val="24"/>
        </w:rPr>
        <w:lastRenderedPageBreak/>
        <w:t>выбранному прав</w:t>
      </w:r>
      <w:r w:rsidRPr="00224FDF">
        <w:rPr>
          <w:rFonts w:ascii="Times New Roman" w:hAnsi="Times New Roman" w:cs="Times New Roman"/>
          <w:color w:val="000000"/>
          <w:sz w:val="24"/>
          <w:szCs w:val="24"/>
        </w:rPr>
        <w:t>и</w:t>
      </w:r>
      <w:r w:rsidRPr="00224FDF">
        <w:rPr>
          <w:rFonts w:ascii="Times New Roman" w:hAnsi="Times New Roman" w:cs="Times New Roman"/>
          <w:color w:val="000000"/>
          <w:sz w:val="24"/>
          <w:szCs w:val="24"/>
        </w:rPr>
        <w:t>лу (увеличение/уменьшение числа на несколько единиц, увеличение/уменьшение числа в н</w:t>
      </w:r>
      <w:r w:rsidRPr="00224FDF">
        <w:rPr>
          <w:rFonts w:ascii="Times New Roman" w:hAnsi="Times New Roman" w:cs="Times New Roman"/>
          <w:color w:val="000000"/>
          <w:sz w:val="24"/>
          <w:szCs w:val="24"/>
        </w:rPr>
        <w:t>е</w:t>
      </w:r>
      <w:r w:rsidRPr="00224FDF">
        <w:rPr>
          <w:rFonts w:ascii="Times New Roman" w:hAnsi="Times New Roman" w:cs="Times New Roman"/>
          <w:color w:val="000000"/>
          <w:sz w:val="24"/>
          <w:szCs w:val="24"/>
        </w:rPr>
        <w:t>сколько раз);</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группировать числа по заданному или самостоятельно установленному признаку;</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читать и записывать величины (массу, время, длину, площадь, скорость), используя о</w:t>
      </w:r>
      <w:r w:rsidRPr="00224FDF">
        <w:rPr>
          <w:rFonts w:ascii="Times New Roman" w:hAnsi="Times New Roman" w:cs="Times New Roman"/>
          <w:color w:val="000000"/>
          <w:sz w:val="24"/>
          <w:szCs w:val="24"/>
        </w:rPr>
        <w:t>с</w:t>
      </w:r>
      <w:r w:rsidRPr="00224FDF">
        <w:rPr>
          <w:rFonts w:ascii="Times New Roman" w:hAnsi="Times New Roman" w:cs="Times New Roman"/>
          <w:color w:val="000000"/>
          <w:sz w:val="24"/>
          <w:szCs w:val="24"/>
        </w:rPr>
        <w:t>новные единицы измерения величин и соотношении между ними (килограмм — грамм; год — месяц — неделя — сутки — час — минута, минута — секунда; километр — метр, метр — д</w:t>
      </w:r>
      <w:r w:rsidRPr="00224FDF">
        <w:rPr>
          <w:rFonts w:ascii="Times New Roman" w:hAnsi="Times New Roman" w:cs="Times New Roman"/>
          <w:color w:val="000000"/>
          <w:sz w:val="24"/>
          <w:szCs w:val="24"/>
        </w:rPr>
        <w:t>е</w:t>
      </w:r>
      <w:r w:rsidRPr="00224FDF">
        <w:rPr>
          <w:rFonts w:ascii="Times New Roman" w:hAnsi="Times New Roman" w:cs="Times New Roman"/>
          <w:color w:val="000000"/>
          <w:sz w:val="24"/>
          <w:szCs w:val="24"/>
        </w:rPr>
        <w:t>циметр, дециметр — сантиметр, метр — сантиметр, сантиметр — миллиметр), сравнивать названные величины, выполнять арифметические действия с этими величин</w:t>
      </w:r>
      <w:r w:rsidRPr="00224FDF">
        <w:rPr>
          <w:rFonts w:ascii="Times New Roman" w:hAnsi="Times New Roman" w:cs="Times New Roman"/>
          <w:color w:val="000000"/>
          <w:sz w:val="24"/>
          <w:szCs w:val="24"/>
        </w:rPr>
        <w:t>а</w:t>
      </w:r>
      <w:r w:rsidRPr="00224FDF">
        <w:rPr>
          <w:rFonts w:ascii="Times New Roman" w:hAnsi="Times New Roman" w:cs="Times New Roman"/>
          <w:color w:val="000000"/>
          <w:sz w:val="24"/>
          <w:szCs w:val="24"/>
        </w:rPr>
        <w:t>ми.</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Выпускник получит возможность научиться: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классифицировать числа по одному или нескольким основаниям, объяснять свои дейс</w:t>
      </w:r>
      <w:r w:rsidRPr="00224FDF">
        <w:rPr>
          <w:rFonts w:ascii="Times New Roman" w:hAnsi="Times New Roman" w:cs="Times New Roman"/>
          <w:i/>
          <w:iCs/>
          <w:color w:val="000000"/>
          <w:sz w:val="24"/>
          <w:szCs w:val="24"/>
        </w:rPr>
        <w:t>т</w:t>
      </w:r>
      <w:r w:rsidRPr="00224FDF">
        <w:rPr>
          <w:rFonts w:ascii="Times New Roman" w:hAnsi="Times New Roman" w:cs="Times New Roman"/>
          <w:i/>
          <w:iCs/>
          <w:color w:val="000000"/>
          <w:sz w:val="24"/>
          <w:szCs w:val="24"/>
        </w:rPr>
        <w:t>вия;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выбирать единицу для измерения данной величины (длины, массы, площади, времени), объя</w:t>
      </w:r>
      <w:r w:rsidRPr="00224FDF">
        <w:rPr>
          <w:rFonts w:ascii="Times New Roman" w:hAnsi="Times New Roman" w:cs="Times New Roman"/>
          <w:i/>
          <w:iCs/>
          <w:color w:val="000000"/>
          <w:sz w:val="24"/>
          <w:szCs w:val="24"/>
        </w:rPr>
        <w:t>с</w:t>
      </w:r>
      <w:r w:rsidRPr="00224FDF">
        <w:rPr>
          <w:rFonts w:ascii="Times New Roman" w:hAnsi="Times New Roman" w:cs="Times New Roman"/>
          <w:i/>
          <w:iCs/>
          <w:color w:val="000000"/>
          <w:sz w:val="24"/>
          <w:szCs w:val="24"/>
        </w:rPr>
        <w:t>нять свои действия.</w:t>
      </w:r>
    </w:p>
    <w:p w:rsidR="009018A6" w:rsidRPr="00224FDF" w:rsidRDefault="009018A6" w:rsidP="002367D2">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224FDF">
        <w:rPr>
          <w:rFonts w:ascii="Times New Roman" w:hAnsi="Times New Roman" w:cs="Times New Roman"/>
          <w:b/>
          <w:bCs/>
          <w:iCs/>
          <w:color w:val="000000"/>
          <w:sz w:val="24"/>
          <w:szCs w:val="24"/>
        </w:rPr>
        <w:t xml:space="preserve">Арифметические </w:t>
      </w:r>
      <w:r w:rsidRPr="00224FDF">
        <w:rPr>
          <w:rFonts w:ascii="Times New Roman" w:hAnsi="Times New Roman" w:cs="Times New Roman"/>
          <w:b/>
          <w:iCs/>
          <w:color w:val="000000"/>
          <w:sz w:val="24"/>
          <w:szCs w:val="24"/>
        </w:rPr>
        <w:t>действия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Выпускник научится: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выполнять письменно действия с многозначными числами (сложение, вычитание, умн</w:t>
      </w:r>
      <w:r w:rsidRPr="00224FDF">
        <w:rPr>
          <w:rFonts w:ascii="Times New Roman" w:hAnsi="Times New Roman" w:cs="Times New Roman"/>
          <w:color w:val="000000"/>
          <w:sz w:val="24"/>
          <w:szCs w:val="24"/>
        </w:rPr>
        <w:t>о</w:t>
      </w:r>
      <w:r w:rsidRPr="00224FDF">
        <w:rPr>
          <w:rFonts w:ascii="Times New Roman" w:hAnsi="Times New Roman" w:cs="Times New Roman"/>
          <w:color w:val="000000"/>
          <w:sz w:val="24"/>
          <w:szCs w:val="24"/>
        </w:rPr>
        <w:t>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w:t>
      </w:r>
      <w:r w:rsidRPr="00224FDF">
        <w:rPr>
          <w:rFonts w:ascii="Times New Roman" w:hAnsi="Times New Roman" w:cs="Times New Roman"/>
          <w:color w:val="000000"/>
          <w:sz w:val="24"/>
          <w:szCs w:val="24"/>
        </w:rPr>
        <w:t>у</w:t>
      </w:r>
      <w:r w:rsidRPr="00224FDF">
        <w:rPr>
          <w:rFonts w:ascii="Times New Roman" w:hAnsi="Times New Roman" w:cs="Times New Roman"/>
          <w:color w:val="000000"/>
          <w:sz w:val="24"/>
          <w:szCs w:val="24"/>
        </w:rPr>
        <w:t>лём и числом 1):</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выделять неизвестный компонент арифметического действия и находить его значение;</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color w:val="000000"/>
          <w:sz w:val="24"/>
          <w:szCs w:val="24"/>
        </w:rPr>
      </w:pPr>
      <w:r w:rsidRPr="00224FDF">
        <w:rPr>
          <w:rFonts w:ascii="Times New Roman" w:hAnsi="Times New Roman" w:cs="Times New Roman"/>
          <w:color w:val="000000"/>
          <w:sz w:val="24"/>
          <w:szCs w:val="24"/>
        </w:rPr>
        <w:t>• вычислять значение числового выражения (содержащего 2—3 арифметических дейс</w:t>
      </w:r>
      <w:r w:rsidRPr="00224FDF">
        <w:rPr>
          <w:rFonts w:ascii="Times New Roman" w:hAnsi="Times New Roman" w:cs="Times New Roman"/>
          <w:color w:val="000000"/>
          <w:sz w:val="24"/>
          <w:szCs w:val="24"/>
        </w:rPr>
        <w:t>т</w:t>
      </w:r>
      <w:r w:rsidRPr="00224FDF">
        <w:rPr>
          <w:rFonts w:ascii="Times New Roman" w:hAnsi="Times New Roman" w:cs="Times New Roman"/>
          <w:color w:val="000000"/>
          <w:sz w:val="24"/>
          <w:szCs w:val="24"/>
        </w:rPr>
        <w:t xml:space="preserve">вия, со скобками и без скобок). </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Выпускник получит возможность научиться: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xml:space="preserve">• </w:t>
      </w:r>
      <w:r w:rsidRPr="00224FDF">
        <w:rPr>
          <w:rFonts w:ascii="Times New Roman" w:hAnsi="Times New Roman" w:cs="Times New Roman"/>
          <w:i/>
          <w:iCs/>
          <w:color w:val="000000"/>
          <w:sz w:val="24"/>
          <w:szCs w:val="24"/>
        </w:rPr>
        <w:t>выполнять действия с величинами;</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использовать свойства арифметических действий для удобства вычислений;</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проводить проверку правильности вычислений (с помощью обратного действия, пр</w:t>
      </w:r>
      <w:r w:rsidRPr="00224FDF">
        <w:rPr>
          <w:rFonts w:ascii="Times New Roman" w:hAnsi="Times New Roman" w:cs="Times New Roman"/>
          <w:i/>
          <w:iCs/>
          <w:color w:val="000000"/>
          <w:sz w:val="24"/>
          <w:szCs w:val="24"/>
        </w:rPr>
        <w:t>и</w:t>
      </w:r>
      <w:r w:rsidRPr="00224FDF">
        <w:rPr>
          <w:rFonts w:ascii="Times New Roman" w:hAnsi="Times New Roman" w:cs="Times New Roman"/>
          <w:i/>
          <w:iCs/>
          <w:color w:val="000000"/>
          <w:sz w:val="24"/>
          <w:szCs w:val="24"/>
        </w:rPr>
        <w:t>кидки и оценки результата действия).</w:t>
      </w:r>
    </w:p>
    <w:p w:rsidR="009018A6" w:rsidRPr="00224FDF" w:rsidRDefault="009018A6" w:rsidP="002367D2">
      <w:pPr>
        <w:shd w:val="clear" w:color="auto" w:fill="FFFFFF"/>
        <w:autoSpaceDE w:val="0"/>
        <w:autoSpaceDN w:val="0"/>
        <w:adjustRightInd w:val="0"/>
        <w:spacing w:after="0" w:line="360" w:lineRule="auto"/>
        <w:jc w:val="center"/>
        <w:rPr>
          <w:rFonts w:ascii="Times New Roman" w:hAnsi="Times New Roman" w:cs="Times New Roman"/>
          <w:iCs/>
          <w:color w:val="000000"/>
          <w:sz w:val="24"/>
          <w:szCs w:val="24"/>
        </w:rPr>
      </w:pPr>
      <w:r w:rsidRPr="00224FDF">
        <w:rPr>
          <w:rFonts w:ascii="Times New Roman" w:hAnsi="Times New Roman" w:cs="Times New Roman"/>
          <w:b/>
          <w:bCs/>
          <w:iCs/>
          <w:color w:val="000000"/>
          <w:sz w:val="24"/>
          <w:szCs w:val="24"/>
        </w:rPr>
        <w:t xml:space="preserve">Работа </w:t>
      </w:r>
      <w:r w:rsidRPr="00224FDF">
        <w:rPr>
          <w:rFonts w:ascii="Times New Roman" w:hAnsi="Times New Roman" w:cs="Times New Roman"/>
          <w:b/>
          <w:iCs/>
          <w:color w:val="000000"/>
          <w:sz w:val="24"/>
          <w:szCs w:val="24"/>
        </w:rPr>
        <w:t>с текстовыми задачами</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Выпускник научится: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анализировать задачу, устанавливать зависимость между величинами, взаимосвязь ме</w:t>
      </w:r>
      <w:r w:rsidRPr="00224FDF">
        <w:rPr>
          <w:rFonts w:ascii="Times New Roman" w:hAnsi="Times New Roman" w:cs="Times New Roman"/>
          <w:color w:val="000000"/>
          <w:sz w:val="24"/>
          <w:szCs w:val="24"/>
        </w:rPr>
        <w:t>ж</w:t>
      </w:r>
      <w:r w:rsidRPr="00224FDF">
        <w:rPr>
          <w:rFonts w:ascii="Times New Roman" w:hAnsi="Times New Roman" w:cs="Times New Roman"/>
          <w:color w:val="000000"/>
          <w:sz w:val="24"/>
          <w:szCs w:val="24"/>
        </w:rPr>
        <w:t>ду условием и вопросом задачи, определять количество и порядок действий для решения задачи, выбирать и объяснять выбор действий;</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lastRenderedPageBreak/>
        <w:t>• решать учебные задачи и задачи, связанные с повседневной жизнью, арифметическим сп</w:t>
      </w:r>
      <w:r w:rsidRPr="00224FDF">
        <w:rPr>
          <w:rFonts w:ascii="Times New Roman" w:hAnsi="Times New Roman" w:cs="Times New Roman"/>
          <w:color w:val="000000"/>
          <w:sz w:val="24"/>
          <w:szCs w:val="24"/>
        </w:rPr>
        <w:t>о</w:t>
      </w:r>
      <w:r w:rsidRPr="00224FDF">
        <w:rPr>
          <w:rFonts w:ascii="Times New Roman" w:hAnsi="Times New Roman" w:cs="Times New Roman"/>
          <w:color w:val="000000"/>
          <w:sz w:val="24"/>
          <w:szCs w:val="24"/>
        </w:rPr>
        <w:t>собом (в 2—3 действия);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оценивать правильность хода решения и реальность ответа на вопрос задачи.</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Выпускник получит возможность научиться: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решать задачи на нахождение доли величины и величины по значению её доли (половина, треть, четверть, пятая, десятая часть);</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решать задачи в 3—4 действия;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i/>
          <w:iCs/>
          <w:color w:val="000000"/>
          <w:sz w:val="24"/>
          <w:szCs w:val="24"/>
        </w:rPr>
      </w:pPr>
      <w:r w:rsidRPr="00224FDF">
        <w:rPr>
          <w:rFonts w:ascii="Times New Roman" w:hAnsi="Times New Roman" w:cs="Times New Roman"/>
          <w:i/>
          <w:iCs/>
          <w:color w:val="000000"/>
          <w:sz w:val="24"/>
          <w:szCs w:val="24"/>
        </w:rPr>
        <w:t>• находить разные способы решения задач</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xml:space="preserve">• Решать логические и комбинаторные задачи, используя рисунки </w:t>
      </w:r>
    </w:p>
    <w:p w:rsidR="009018A6" w:rsidRPr="00224FDF" w:rsidRDefault="009018A6" w:rsidP="002367D2">
      <w:pPr>
        <w:shd w:val="clear" w:color="auto" w:fill="FFFFFF"/>
        <w:autoSpaceDE w:val="0"/>
        <w:autoSpaceDN w:val="0"/>
        <w:adjustRightInd w:val="0"/>
        <w:spacing w:after="0" w:line="360" w:lineRule="auto"/>
        <w:jc w:val="center"/>
        <w:rPr>
          <w:rFonts w:ascii="Times New Roman" w:hAnsi="Times New Roman" w:cs="Times New Roman"/>
          <w:b/>
          <w:iCs/>
          <w:color w:val="000000"/>
          <w:sz w:val="24"/>
          <w:szCs w:val="24"/>
        </w:rPr>
      </w:pPr>
      <w:r w:rsidRPr="00224FDF">
        <w:rPr>
          <w:rFonts w:ascii="Times New Roman" w:hAnsi="Times New Roman" w:cs="Times New Roman"/>
          <w:b/>
          <w:iCs/>
          <w:color w:val="000000"/>
          <w:sz w:val="24"/>
          <w:szCs w:val="24"/>
        </w:rPr>
        <w:t xml:space="preserve">Пространственные отношения. </w:t>
      </w:r>
    </w:p>
    <w:p w:rsidR="009018A6" w:rsidRPr="00224FDF" w:rsidRDefault="009018A6" w:rsidP="002367D2">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24FDF">
        <w:rPr>
          <w:rFonts w:ascii="Times New Roman" w:hAnsi="Times New Roman" w:cs="Times New Roman"/>
          <w:b/>
          <w:iCs/>
          <w:color w:val="000000"/>
          <w:sz w:val="24"/>
          <w:szCs w:val="24"/>
        </w:rPr>
        <w:t>Геометрические фигуры</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Выпускник научится: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описывать взаимное расположение предметов в пространстве и на плоскости;</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распознавать, называть, изображать геометрические фигуры (точка, отрезок, ломаная, пр</w:t>
      </w:r>
      <w:r w:rsidRPr="00224FDF">
        <w:rPr>
          <w:rFonts w:ascii="Times New Roman" w:hAnsi="Times New Roman" w:cs="Times New Roman"/>
          <w:color w:val="000000"/>
          <w:sz w:val="24"/>
          <w:szCs w:val="24"/>
        </w:rPr>
        <w:t>я</w:t>
      </w:r>
      <w:r w:rsidRPr="00224FDF">
        <w:rPr>
          <w:rFonts w:ascii="Times New Roman" w:hAnsi="Times New Roman" w:cs="Times New Roman"/>
          <w:color w:val="000000"/>
          <w:sz w:val="24"/>
          <w:szCs w:val="24"/>
        </w:rPr>
        <w:t>мой угол, многоугольник, треугольник, прямоугольник, квадрат, окружность, круг);</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выполнять построение геометрических фигур с заданными измерениями (отрезок, ква</w:t>
      </w:r>
      <w:r w:rsidRPr="00224FDF">
        <w:rPr>
          <w:rFonts w:ascii="Times New Roman" w:hAnsi="Times New Roman" w:cs="Times New Roman"/>
          <w:color w:val="000000"/>
          <w:sz w:val="24"/>
          <w:szCs w:val="24"/>
        </w:rPr>
        <w:t>д</w:t>
      </w:r>
      <w:r w:rsidRPr="00224FDF">
        <w:rPr>
          <w:rFonts w:ascii="Times New Roman" w:hAnsi="Times New Roman" w:cs="Times New Roman"/>
          <w:color w:val="000000"/>
          <w:sz w:val="24"/>
          <w:szCs w:val="24"/>
        </w:rPr>
        <w:t>рат, прямоугольник) с помощью линейки, угольника;</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использовать свойства прямоугольника и квадрата для решения задач;</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распознавать и называть геометрические тела (куб, шар);</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соотносить реальные объекты с моделями геометрических фигур.</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i/>
          <w:iCs/>
          <w:color w:val="000000"/>
          <w:sz w:val="24"/>
          <w:szCs w:val="24"/>
        </w:rPr>
      </w:pPr>
      <w:r w:rsidRPr="00224FDF">
        <w:rPr>
          <w:rFonts w:ascii="Times New Roman" w:hAnsi="Times New Roman" w:cs="Times New Roman"/>
          <w:i/>
          <w:iCs/>
          <w:color w:val="000000"/>
          <w:sz w:val="24"/>
          <w:szCs w:val="24"/>
        </w:rPr>
        <w:t>Выпускник получит возможность научиться: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i/>
          <w:iCs/>
          <w:color w:val="000000"/>
          <w:sz w:val="24"/>
          <w:szCs w:val="24"/>
        </w:rPr>
      </w:pPr>
      <w:r w:rsidRPr="00224FDF">
        <w:rPr>
          <w:rFonts w:ascii="Times New Roman" w:hAnsi="Times New Roman" w:cs="Times New Roman"/>
          <w:color w:val="000000"/>
          <w:sz w:val="24"/>
          <w:szCs w:val="24"/>
        </w:rPr>
        <w:t xml:space="preserve">• </w:t>
      </w:r>
      <w:r w:rsidRPr="00224FDF">
        <w:rPr>
          <w:rFonts w:ascii="Times New Roman" w:hAnsi="Times New Roman" w:cs="Times New Roman"/>
          <w:i/>
          <w:iCs/>
          <w:color w:val="000000"/>
          <w:sz w:val="24"/>
          <w:szCs w:val="24"/>
        </w:rPr>
        <w:t>распознавать плоские и кривые поверхности</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i/>
          <w:iCs/>
          <w:color w:val="000000"/>
          <w:sz w:val="24"/>
          <w:szCs w:val="24"/>
        </w:rPr>
      </w:pPr>
      <w:r w:rsidRPr="00224FDF">
        <w:rPr>
          <w:rFonts w:ascii="Times New Roman" w:hAnsi="Times New Roman" w:cs="Times New Roman"/>
          <w:color w:val="000000"/>
          <w:sz w:val="24"/>
          <w:szCs w:val="24"/>
        </w:rPr>
        <w:t xml:space="preserve">• </w:t>
      </w:r>
      <w:r w:rsidRPr="00224FDF">
        <w:rPr>
          <w:rFonts w:ascii="Times New Roman" w:hAnsi="Times New Roman" w:cs="Times New Roman"/>
          <w:i/>
          <w:iCs/>
          <w:color w:val="000000"/>
          <w:sz w:val="24"/>
          <w:szCs w:val="24"/>
        </w:rPr>
        <w:t>распознавать плоские и объёмные геометрические фигуры</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w:t>
      </w:r>
      <w:r w:rsidRPr="00224FDF">
        <w:rPr>
          <w:rFonts w:ascii="Times New Roman" w:hAnsi="Times New Roman" w:cs="Times New Roman"/>
          <w:i/>
          <w:iCs/>
          <w:color w:val="000000"/>
          <w:sz w:val="24"/>
          <w:szCs w:val="24"/>
        </w:rPr>
        <w:t xml:space="preserve"> распознавать, различать и называть ге</w:t>
      </w:r>
      <w:r w:rsidRPr="00224FDF">
        <w:rPr>
          <w:rFonts w:ascii="Times New Roman" w:hAnsi="Times New Roman" w:cs="Times New Roman"/>
          <w:i/>
          <w:iCs/>
          <w:color w:val="000000"/>
          <w:sz w:val="24"/>
          <w:szCs w:val="24"/>
        </w:rPr>
        <w:t>о</w:t>
      </w:r>
      <w:r w:rsidRPr="00224FDF">
        <w:rPr>
          <w:rFonts w:ascii="Times New Roman" w:hAnsi="Times New Roman" w:cs="Times New Roman"/>
          <w:i/>
          <w:iCs/>
          <w:color w:val="000000"/>
          <w:sz w:val="24"/>
          <w:szCs w:val="24"/>
        </w:rPr>
        <w:t xml:space="preserve">метрические тела: параллелепипед, пирамиду, цилиндр, конус.; </w:t>
      </w:r>
    </w:p>
    <w:p w:rsidR="009018A6" w:rsidRPr="00224FDF" w:rsidRDefault="009018A6" w:rsidP="002367D2">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24FDF">
        <w:rPr>
          <w:rFonts w:ascii="Times New Roman" w:hAnsi="Times New Roman" w:cs="Times New Roman"/>
          <w:b/>
          <w:iCs/>
          <w:color w:val="000000"/>
          <w:sz w:val="24"/>
          <w:szCs w:val="24"/>
        </w:rPr>
        <w:t>Геометрические величины</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Выпускник научится: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измерять длину отрезка;</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вычислять периметр треугольника, прямоугольника и квадрата, площадь прямоугольн</w:t>
      </w:r>
      <w:r w:rsidRPr="00224FDF">
        <w:rPr>
          <w:rFonts w:ascii="Times New Roman" w:hAnsi="Times New Roman" w:cs="Times New Roman"/>
          <w:color w:val="000000"/>
          <w:sz w:val="24"/>
          <w:szCs w:val="24"/>
        </w:rPr>
        <w:t>и</w:t>
      </w:r>
      <w:r w:rsidRPr="00224FDF">
        <w:rPr>
          <w:rFonts w:ascii="Times New Roman" w:hAnsi="Times New Roman" w:cs="Times New Roman"/>
          <w:color w:val="000000"/>
          <w:sz w:val="24"/>
          <w:szCs w:val="24"/>
        </w:rPr>
        <w:t>ка и квадрата;</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оценивать размеры геометрических объектов, расстояния приближённо (на глаз).</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Выпускник получит возможность научиться вычислять периметр и площадь различных ф</w:t>
      </w:r>
      <w:r w:rsidRPr="00224FDF">
        <w:rPr>
          <w:rFonts w:ascii="Times New Roman" w:hAnsi="Times New Roman" w:cs="Times New Roman"/>
          <w:i/>
          <w:iCs/>
          <w:color w:val="000000"/>
          <w:sz w:val="24"/>
          <w:szCs w:val="24"/>
        </w:rPr>
        <w:t>и</w:t>
      </w:r>
      <w:r w:rsidRPr="00224FDF">
        <w:rPr>
          <w:rFonts w:ascii="Times New Roman" w:hAnsi="Times New Roman" w:cs="Times New Roman"/>
          <w:i/>
          <w:iCs/>
          <w:color w:val="000000"/>
          <w:sz w:val="24"/>
          <w:szCs w:val="24"/>
        </w:rPr>
        <w:t>гур прямоугольной формы.</w:t>
      </w:r>
    </w:p>
    <w:p w:rsidR="009018A6" w:rsidRPr="00224FDF" w:rsidRDefault="009018A6" w:rsidP="002367D2">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24FDF">
        <w:rPr>
          <w:rFonts w:ascii="Times New Roman" w:hAnsi="Times New Roman" w:cs="Times New Roman"/>
          <w:b/>
          <w:iCs/>
          <w:color w:val="000000"/>
          <w:sz w:val="24"/>
          <w:szCs w:val="24"/>
        </w:rPr>
        <w:t>Работа с информацией</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Выпускник научится: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lastRenderedPageBreak/>
        <w:t>• читать несложные готовые таблицы;</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color w:val="000000"/>
          <w:sz w:val="24"/>
          <w:szCs w:val="24"/>
        </w:rPr>
        <w:t>• заполнять несложные готовые таблицы;</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color w:val="000000"/>
          <w:sz w:val="24"/>
          <w:szCs w:val="24"/>
        </w:rPr>
      </w:pPr>
      <w:r w:rsidRPr="00224FDF">
        <w:rPr>
          <w:rFonts w:ascii="Times New Roman" w:hAnsi="Times New Roman" w:cs="Times New Roman"/>
          <w:color w:val="000000"/>
          <w:sz w:val="24"/>
          <w:szCs w:val="24"/>
        </w:rPr>
        <w:t xml:space="preserve">• читать несложные готовые столбчатые диаграммы. </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Выпускник получит возможность на</w:t>
      </w:r>
      <w:r w:rsidRPr="00224FDF">
        <w:rPr>
          <w:rFonts w:ascii="Times New Roman" w:hAnsi="Times New Roman" w:cs="Times New Roman"/>
          <w:i/>
          <w:iCs/>
          <w:color w:val="000000"/>
          <w:sz w:val="24"/>
          <w:szCs w:val="24"/>
        </w:rPr>
        <w:t>у</w:t>
      </w:r>
      <w:r w:rsidRPr="00224FDF">
        <w:rPr>
          <w:rFonts w:ascii="Times New Roman" w:hAnsi="Times New Roman" w:cs="Times New Roman"/>
          <w:i/>
          <w:iCs/>
          <w:color w:val="000000"/>
          <w:sz w:val="24"/>
          <w:szCs w:val="24"/>
        </w:rPr>
        <w:t>читься:</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читать несложные готовые круговые диаграммы;</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достраивать несложную готовую столбчатую диаграмму;</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сравнивать и обобщать информацию, представленную в строках и столбцах несло</w:t>
      </w:r>
      <w:r w:rsidRPr="00224FDF">
        <w:rPr>
          <w:rFonts w:ascii="Times New Roman" w:hAnsi="Times New Roman" w:cs="Times New Roman"/>
          <w:i/>
          <w:iCs/>
          <w:color w:val="000000"/>
          <w:sz w:val="24"/>
          <w:szCs w:val="24"/>
        </w:rPr>
        <w:t>ж</w:t>
      </w:r>
      <w:r w:rsidRPr="00224FDF">
        <w:rPr>
          <w:rFonts w:ascii="Times New Roman" w:hAnsi="Times New Roman" w:cs="Times New Roman"/>
          <w:i/>
          <w:iCs/>
          <w:color w:val="000000"/>
          <w:sz w:val="24"/>
          <w:szCs w:val="24"/>
        </w:rPr>
        <w:t>ных таблиц и диаграмм;</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распознавать одну и ту .же информацию, представленную в разной форме- (таблицы,  ди</w:t>
      </w:r>
      <w:r w:rsidRPr="00224FDF">
        <w:rPr>
          <w:rFonts w:ascii="Times New Roman" w:hAnsi="Times New Roman" w:cs="Times New Roman"/>
          <w:i/>
          <w:iCs/>
          <w:color w:val="000000"/>
          <w:sz w:val="24"/>
          <w:szCs w:val="24"/>
        </w:rPr>
        <w:t>а</w:t>
      </w:r>
      <w:r w:rsidRPr="00224FDF">
        <w:rPr>
          <w:rFonts w:ascii="Times New Roman" w:hAnsi="Times New Roman" w:cs="Times New Roman"/>
          <w:i/>
          <w:iCs/>
          <w:color w:val="000000"/>
          <w:sz w:val="24"/>
          <w:szCs w:val="24"/>
        </w:rPr>
        <w:t>граммы, схемы);</w:t>
      </w:r>
    </w:p>
    <w:p w:rsidR="009018A6" w:rsidRPr="00224FDF" w:rsidRDefault="009018A6" w:rsidP="002367D2">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24FDF">
        <w:rPr>
          <w:rFonts w:ascii="Times New Roman" w:hAnsi="Times New Roman" w:cs="Times New Roman"/>
          <w:i/>
          <w:iCs/>
          <w:color w:val="000000"/>
          <w:sz w:val="24"/>
          <w:szCs w:val="24"/>
        </w:rPr>
        <w:t xml:space="preserve"> планировать несложные исследования, собирать и представлять полученную информ</w:t>
      </w:r>
      <w:r w:rsidRPr="00224FDF">
        <w:rPr>
          <w:rFonts w:ascii="Times New Roman" w:hAnsi="Times New Roman" w:cs="Times New Roman"/>
          <w:i/>
          <w:iCs/>
          <w:color w:val="000000"/>
          <w:sz w:val="24"/>
          <w:szCs w:val="24"/>
        </w:rPr>
        <w:t>а</w:t>
      </w:r>
      <w:r w:rsidRPr="00224FDF">
        <w:rPr>
          <w:rFonts w:ascii="Times New Roman" w:hAnsi="Times New Roman" w:cs="Times New Roman"/>
          <w:i/>
          <w:iCs/>
          <w:color w:val="000000"/>
          <w:sz w:val="24"/>
          <w:szCs w:val="24"/>
        </w:rPr>
        <w:t>цию с помощью таблиц и диаграмм;</w:t>
      </w:r>
    </w:p>
    <w:p w:rsidR="009018A6" w:rsidRPr="00224FDF" w:rsidRDefault="009018A6" w:rsidP="002367D2">
      <w:pPr>
        <w:spacing w:after="0" w:line="360" w:lineRule="auto"/>
        <w:jc w:val="both"/>
        <w:rPr>
          <w:rFonts w:ascii="Times New Roman" w:hAnsi="Times New Roman" w:cs="Times New Roman"/>
          <w:i/>
          <w:iCs/>
          <w:color w:val="000000"/>
          <w:sz w:val="24"/>
          <w:szCs w:val="24"/>
        </w:rPr>
      </w:pPr>
      <w:r w:rsidRPr="00224FDF">
        <w:rPr>
          <w:rFonts w:ascii="Times New Roman" w:hAnsi="Times New Roman" w:cs="Times New Roman"/>
          <w:i/>
          <w:iCs/>
          <w:color w:val="000000"/>
          <w:sz w:val="24"/>
          <w:szCs w:val="24"/>
        </w:rPr>
        <w:t xml:space="preserve">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9018A6" w:rsidRPr="00224FDF" w:rsidRDefault="009018A6" w:rsidP="002367D2">
      <w:pPr>
        <w:spacing w:after="0" w:line="360" w:lineRule="auto"/>
        <w:ind w:firstLine="360"/>
        <w:jc w:val="both"/>
        <w:rPr>
          <w:rFonts w:ascii="Times New Roman" w:hAnsi="Times New Roman" w:cs="Times New Roman"/>
          <w:b/>
          <w:sz w:val="24"/>
          <w:szCs w:val="24"/>
        </w:rPr>
      </w:pP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Уравнения. Буквенные выражения</w:t>
      </w:r>
    </w:p>
    <w:p w:rsidR="009018A6" w:rsidRPr="00224FDF" w:rsidRDefault="009018A6" w:rsidP="002367D2">
      <w:pPr>
        <w:spacing w:after="0" w:line="360" w:lineRule="auto"/>
        <w:jc w:val="both"/>
        <w:rPr>
          <w:rFonts w:ascii="Times New Roman" w:hAnsi="Times New Roman" w:cs="Times New Roman"/>
          <w:i/>
          <w:sz w:val="24"/>
          <w:szCs w:val="24"/>
        </w:rPr>
      </w:pPr>
      <w:r w:rsidRPr="00224FDF">
        <w:rPr>
          <w:rFonts w:ascii="Times New Roman" w:hAnsi="Times New Roman" w:cs="Times New Roman"/>
          <w:i/>
          <w:sz w:val="24"/>
          <w:szCs w:val="24"/>
        </w:rPr>
        <w:t>Выпускник получит возможность научиться</w:t>
      </w:r>
    </w:p>
    <w:p w:rsidR="009018A6" w:rsidRPr="00224FDF" w:rsidRDefault="009018A6" w:rsidP="002367D2">
      <w:pPr>
        <w:spacing w:after="0" w:line="360" w:lineRule="auto"/>
        <w:jc w:val="both"/>
        <w:rPr>
          <w:rFonts w:ascii="Times New Roman" w:hAnsi="Times New Roman" w:cs="Times New Roman"/>
          <w:b/>
          <w:sz w:val="24"/>
          <w:szCs w:val="24"/>
        </w:rPr>
      </w:pPr>
      <w:r w:rsidRPr="00224FDF">
        <w:rPr>
          <w:rFonts w:ascii="Times New Roman" w:hAnsi="Times New Roman" w:cs="Times New Roman"/>
          <w:i/>
          <w:iCs/>
          <w:color w:val="000000"/>
          <w:sz w:val="24"/>
          <w:szCs w:val="24"/>
        </w:rPr>
        <w:t>• Решать простые и усложненные уравнения на основе правил о взаимосвязи компоне</w:t>
      </w:r>
      <w:r w:rsidRPr="00224FDF">
        <w:rPr>
          <w:rFonts w:ascii="Times New Roman" w:hAnsi="Times New Roman" w:cs="Times New Roman"/>
          <w:i/>
          <w:iCs/>
          <w:color w:val="000000"/>
          <w:sz w:val="24"/>
          <w:szCs w:val="24"/>
        </w:rPr>
        <w:t>н</w:t>
      </w:r>
      <w:r w:rsidRPr="00224FDF">
        <w:rPr>
          <w:rFonts w:ascii="Times New Roman" w:hAnsi="Times New Roman" w:cs="Times New Roman"/>
          <w:i/>
          <w:iCs/>
          <w:color w:val="000000"/>
          <w:sz w:val="24"/>
          <w:szCs w:val="24"/>
        </w:rPr>
        <w:t>тов и результатов арифметических действий</w:t>
      </w:r>
    </w:p>
    <w:p w:rsidR="009018A6" w:rsidRPr="00224FDF" w:rsidRDefault="009018A6" w:rsidP="002367D2">
      <w:pPr>
        <w:spacing w:after="0" w:line="360" w:lineRule="auto"/>
        <w:jc w:val="both"/>
        <w:rPr>
          <w:rFonts w:ascii="Times New Roman" w:hAnsi="Times New Roman" w:cs="Times New Roman"/>
          <w:b/>
          <w:sz w:val="24"/>
          <w:szCs w:val="24"/>
        </w:rPr>
      </w:pPr>
      <w:r w:rsidRPr="00224FDF">
        <w:rPr>
          <w:rFonts w:ascii="Times New Roman" w:hAnsi="Times New Roman" w:cs="Times New Roman"/>
          <w:i/>
          <w:iCs/>
          <w:color w:val="000000"/>
          <w:sz w:val="24"/>
          <w:szCs w:val="24"/>
        </w:rPr>
        <w:t>• Находить значения простейших буквенных выражений при данных числовых значениях входящих в них букв.</w:t>
      </w:r>
    </w:p>
    <w:p w:rsidR="009018A6" w:rsidRPr="00224FDF" w:rsidRDefault="009018A6" w:rsidP="002367D2">
      <w:pPr>
        <w:spacing w:after="0" w:line="360" w:lineRule="auto"/>
        <w:ind w:left="720"/>
        <w:jc w:val="both"/>
        <w:rPr>
          <w:rFonts w:ascii="Times New Roman" w:hAnsi="Times New Roman" w:cs="Times New Roman"/>
          <w:sz w:val="24"/>
          <w:szCs w:val="24"/>
        </w:rPr>
      </w:pPr>
    </w:p>
    <w:p w:rsidR="009018A6" w:rsidRPr="00224FDF" w:rsidRDefault="00EB22ED" w:rsidP="00EB22ED">
      <w:pPr>
        <w:spacing w:after="0" w:line="360" w:lineRule="auto"/>
        <w:ind w:firstLine="360"/>
        <w:rPr>
          <w:rFonts w:ascii="Times New Roman" w:hAnsi="Times New Roman" w:cs="Times New Roman"/>
          <w:b/>
          <w:sz w:val="24"/>
          <w:szCs w:val="24"/>
        </w:rPr>
      </w:pPr>
      <w:r>
        <w:rPr>
          <w:rFonts w:ascii="Times New Roman" w:hAnsi="Times New Roman" w:cs="Times New Roman"/>
          <w:b/>
          <w:sz w:val="24"/>
          <w:szCs w:val="24"/>
        </w:rPr>
        <w:t>6.</w:t>
      </w:r>
      <w:r w:rsidR="009018A6" w:rsidRPr="00224FDF">
        <w:rPr>
          <w:rFonts w:ascii="Times New Roman" w:hAnsi="Times New Roman" w:cs="Times New Roman"/>
          <w:b/>
          <w:sz w:val="24"/>
          <w:szCs w:val="24"/>
        </w:rPr>
        <w:t>Содержание начального общего образования по учебному предмету</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Признаки, расположение и счет предметов</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Признаки (свойства) предметов (цвет, форма, размер, ). Их расположение на плоск</w:t>
      </w:r>
      <w:r w:rsidRPr="00224FDF">
        <w:rPr>
          <w:rFonts w:ascii="Times New Roman" w:hAnsi="Times New Roman" w:cs="Times New Roman"/>
          <w:sz w:val="24"/>
          <w:szCs w:val="24"/>
        </w:rPr>
        <w:t>о</w:t>
      </w:r>
      <w:r w:rsidRPr="00224FDF">
        <w:rPr>
          <w:rFonts w:ascii="Times New Roman" w:hAnsi="Times New Roman" w:cs="Times New Roman"/>
          <w:sz w:val="24"/>
          <w:szCs w:val="24"/>
        </w:rPr>
        <w:t>сти (изображение предметов) и в пространстве: слева - справа, сверху – снизу, перед – за, м</w:t>
      </w:r>
      <w:r w:rsidRPr="00224FDF">
        <w:rPr>
          <w:rFonts w:ascii="Times New Roman" w:hAnsi="Times New Roman" w:cs="Times New Roman"/>
          <w:sz w:val="24"/>
          <w:szCs w:val="24"/>
        </w:rPr>
        <w:t>е</w:t>
      </w:r>
      <w:r w:rsidRPr="00224FDF">
        <w:rPr>
          <w:rFonts w:ascii="Times New Roman" w:hAnsi="Times New Roman" w:cs="Times New Roman"/>
          <w:sz w:val="24"/>
          <w:szCs w:val="24"/>
        </w:rPr>
        <w:t>жду и др. Уточнение понятий «все», «каждый», «любой»,; связок «и», «или». Сра</w:t>
      </w:r>
      <w:r w:rsidRPr="00224FDF">
        <w:rPr>
          <w:rFonts w:ascii="Times New Roman" w:hAnsi="Times New Roman" w:cs="Times New Roman"/>
          <w:sz w:val="24"/>
          <w:szCs w:val="24"/>
        </w:rPr>
        <w:t>в</w:t>
      </w:r>
      <w:r w:rsidRPr="00224FDF">
        <w:rPr>
          <w:rFonts w:ascii="Times New Roman" w:hAnsi="Times New Roman" w:cs="Times New Roman"/>
          <w:sz w:val="24"/>
          <w:szCs w:val="24"/>
        </w:rPr>
        <w:t>нение и классификация предметов по различным признакам (свойствам). Счет предметов.  Пре</w:t>
      </w:r>
      <w:r w:rsidRPr="00224FDF">
        <w:rPr>
          <w:rFonts w:ascii="Times New Roman" w:hAnsi="Times New Roman" w:cs="Times New Roman"/>
          <w:sz w:val="24"/>
          <w:szCs w:val="24"/>
        </w:rPr>
        <w:t>д</w:t>
      </w:r>
      <w:r w:rsidRPr="00224FDF">
        <w:rPr>
          <w:rFonts w:ascii="Times New Roman" w:hAnsi="Times New Roman" w:cs="Times New Roman"/>
          <w:sz w:val="24"/>
          <w:szCs w:val="24"/>
        </w:rPr>
        <w:t>метный смысл отношений «больше», «меньше», «столько же» Способы установления взаимнооднозначного соо</w:t>
      </w:r>
      <w:r w:rsidRPr="00224FDF">
        <w:rPr>
          <w:rFonts w:ascii="Times New Roman" w:hAnsi="Times New Roman" w:cs="Times New Roman"/>
          <w:sz w:val="24"/>
          <w:szCs w:val="24"/>
        </w:rPr>
        <w:t>т</w:t>
      </w:r>
      <w:r w:rsidRPr="00224FDF">
        <w:rPr>
          <w:rFonts w:ascii="Times New Roman" w:hAnsi="Times New Roman" w:cs="Times New Roman"/>
          <w:sz w:val="24"/>
          <w:szCs w:val="24"/>
        </w:rPr>
        <w:t>ветствия.</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Числа и величины</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Число и цифра. Чтение и запись чисел от нуля до миллиона. Классы и разряды. Пре</w:t>
      </w:r>
      <w:r w:rsidRPr="00224FDF">
        <w:rPr>
          <w:rFonts w:ascii="Times New Roman" w:hAnsi="Times New Roman" w:cs="Times New Roman"/>
          <w:sz w:val="24"/>
          <w:szCs w:val="24"/>
        </w:rPr>
        <w:t>д</w:t>
      </w:r>
      <w:r w:rsidRPr="00224FDF">
        <w:rPr>
          <w:rFonts w:ascii="Times New Roman" w:hAnsi="Times New Roman" w:cs="Times New Roman"/>
          <w:sz w:val="24"/>
          <w:szCs w:val="24"/>
        </w:rPr>
        <w:t>ставление многозначных чисел в виде суммы разрядных слагаемых. Сравнение и упорядочение ч</w:t>
      </w:r>
      <w:r w:rsidRPr="00224FDF">
        <w:rPr>
          <w:rFonts w:ascii="Times New Roman" w:hAnsi="Times New Roman" w:cs="Times New Roman"/>
          <w:sz w:val="24"/>
          <w:szCs w:val="24"/>
        </w:rPr>
        <w:t>и</w:t>
      </w:r>
      <w:r w:rsidRPr="00224FDF">
        <w:rPr>
          <w:rFonts w:ascii="Times New Roman" w:hAnsi="Times New Roman" w:cs="Times New Roman"/>
          <w:sz w:val="24"/>
          <w:szCs w:val="24"/>
        </w:rPr>
        <w:t>сел. Знаки сравнения. Неравенство.</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lastRenderedPageBreak/>
        <w:t>Измерение величин; сравнение и упорядочение величин. Единицы массы (грамм, килограмм, центнер, тонна), вместимость (литр), времени (секунда, минута, час). Соотношения между единицами однородных величин. Сравнение и упорядочение однородных в</w:t>
      </w:r>
      <w:r w:rsidRPr="00224FDF">
        <w:rPr>
          <w:rFonts w:ascii="Times New Roman" w:hAnsi="Times New Roman" w:cs="Times New Roman"/>
          <w:sz w:val="24"/>
          <w:szCs w:val="24"/>
        </w:rPr>
        <w:t>е</w:t>
      </w:r>
      <w:r w:rsidRPr="00224FDF">
        <w:rPr>
          <w:rFonts w:ascii="Times New Roman" w:hAnsi="Times New Roman" w:cs="Times New Roman"/>
          <w:sz w:val="24"/>
          <w:szCs w:val="24"/>
        </w:rPr>
        <w:t>личин. Доля величины (половина треть, четверть, десятая, сотая, тысячная).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b/>
          <w:sz w:val="24"/>
          <w:szCs w:val="24"/>
        </w:rPr>
        <w:t>Арифметические действия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Сложение, вычитание, умножение и деление. Предметный смысл действий. Названия компонентов арифметических действий, знаки действий. Таблица сложения. Таблица у</w:t>
      </w:r>
      <w:r w:rsidRPr="00224FDF">
        <w:rPr>
          <w:rFonts w:ascii="Times New Roman" w:hAnsi="Times New Roman" w:cs="Times New Roman"/>
          <w:sz w:val="24"/>
          <w:szCs w:val="24"/>
        </w:rPr>
        <w:t>м</w:t>
      </w:r>
      <w:r w:rsidRPr="00224FDF">
        <w:rPr>
          <w:rFonts w:ascii="Times New Roman" w:hAnsi="Times New Roman" w:cs="Times New Roman"/>
          <w:sz w:val="24"/>
          <w:szCs w:val="24"/>
        </w:rPr>
        <w:t>ножения. Связь между сложением и вычитанием, умножением и делением. Нахождение неизвестного компонента арифметического действия. Деление с оста</w:t>
      </w:r>
      <w:r w:rsidRPr="00224FDF">
        <w:rPr>
          <w:rFonts w:ascii="Times New Roman" w:hAnsi="Times New Roman" w:cs="Times New Roman"/>
          <w:sz w:val="24"/>
          <w:szCs w:val="24"/>
        </w:rPr>
        <w:t>т</w:t>
      </w:r>
      <w:r w:rsidRPr="00224FDF">
        <w:rPr>
          <w:rFonts w:ascii="Times New Roman" w:hAnsi="Times New Roman" w:cs="Times New Roman"/>
          <w:sz w:val="24"/>
          <w:szCs w:val="24"/>
        </w:rPr>
        <w:t>ком.</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Числовое выражение. Установление порядка выполнения действий в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w:t>
      </w:r>
      <w:r w:rsidRPr="00224FDF">
        <w:rPr>
          <w:rFonts w:ascii="Times New Roman" w:hAnsi="Times New Roman" w:cs="Times New Roman"/>
          <w:sz w:val="24"/>
          <w:szCs w:val="24"/>
        </w:rPr>
        <w:t>а</w:t>
      </w:r>
      <w:r w:rsidRPr="00224FDF">
        <w:rPr>
          <w:rFonts w:ascii="Times New Roman" w:hAnsi="Times New Roman" w:cs="Times New Roman"/>
          <w:sz w:val="24"/>
          <w:szCs w:val="24"/>
        </w:rPr>
        <w:t>гаемых в сумме, множителей в произведении, умножение суммы и разности на число).</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пр</w:t>
      </w:r>
      <w:r w:rsidRPr="00224FDF">
        <w:rPr>
          <w:rFonts w:ascii="Times New Roman" w:hAnsi="Times New Roman" w:cs="Times New Roman"/>
          <w:sz w:val="24"/>
          <w:szCs w:val="24"/>
        </w:rPr>
        <w:t>и</w:t>
      </w:r>
      <w:r w:rsidRPr="00224FDF">
        <w:rPr>
          <w:rFonts w:ascii="Times New Roman" w:hAnsi="Times New Roman" w:cs="Times New Roman"/>
          <w:sz w:val="24"/>
          <w:szCs w:val="24"/>
        </w:rPr>
        <w:t>кидка результата, вычисления на калькуляторе).</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Работа с текстовыми задачами</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Решение текстовых задач арифметическим способом. Планирование способа реш</w:t>
      </w:r>
      <w:r w:rsidRPr="00224FDF">
        <w:rPr>
          <w:rFonts w:ascii="Times New Roman" w:hAnsi="Times New Roman" w:cs="Times New Roman"/>
          <w:sz w:val="24"/>
          <w:szCs w:val="24"/>
        </w:rPr>
        <w:t>е</w:t>
      </w:r>
      <w:r w:rsidRPr="00224FDF">
        <w:rPr>
          <w:rFonts w:ascii="Times New Roman" w:hAnsi="Times New Roman" w:cs="Times New Roman"/>
          <w:sz w:val="24"/>
          <w:szCs w:val="24"/>
        </w:rPr>
        <w:t>ния задачи. Представление текста задачи в виде таблицы, схемы, диаграммы и других мод</w:t>
      </w:r>
      <w:r w:rsidRPr="00224FDF">
        <w:rPr>
          <w:rFonts w:ascii="Times New Roman" w:hAnsi="Times New Roman" w:cs="Times New Roman"/>
          <w:sz w:val="24"/>
          <w:szCs w:val="24"/>
        </w:rPr>
        <w:t>е</w:t>
      </w:r>
      <w:r w:rsidRPr="00224FDF">
        <w:rPr>
          <w:rFonts w:ascii="Times New Roman" w:hAnsi="Times New Roman" w:cs="Times New Roman"/>
          <w:sz w:val="24"/>
          <w:szCs w:val="24"/>
        </w:rPr>
        <w:t>лей. Задачи, содержащие отношения «больше (меньше) на…», « (больше (мен</w:t>
      </w:r>
      <w:r w:rsidRPr="00224FDF">
        <w:rPr>
          <w:rFonts w:ascii="Times New Roman" w:hAnsi="Times New Roman" w:cs="Times New Roman"/>
          <w:sz w:val="24"/>
          <w:szCs w:val="24"/>
        </w:rPr>
        <w:t>ь</w:t>
      </w:r>
      <w:r w:rsidRPr="00224FDF">
        <w:rPr>
          <w:rFonts w:ascii="Times New Roman" w:hAnsi="Times New Roman" w:cs="Times New Roman"/>
          <w:sz w:val="24"/>
          <w:szCs w:val="24"/>
        </w:rPr>
        <w:t>ше) в…», разностного и кратного сравнения. Зависимости между величинами, хара</w:t>
      </w:r>
      <w:r w:rsidRPr="00224FDF">
        <w:rPr>
          <w:rFonts w:ascii="Times New Roman" w:hAnsi="Times New Roman" w:cs="Times New Roman"/>
          <w:sz w:val="24"/>
          <w:szCs w:val="24"/>
        </w:rPr>
        <w:t>к</w:t>
      </w:r>
      <w:r w:rsidRPr="00224FDF">
        <w:rPr>
          <w:rFonts w:ascii="Times New Roman" w:hAnsi="Times New Roman" w:cs="Times New Roman"/>
          <w:sz w:val="24"/>
          <w:szCs w:val="24"/>
        </w:rPr>
        <w:t>теризующими процессы: движения, работы, купли – продажи и др. Скорость, время, расстояние; объём работы, время, производительность труда; количество товара, его цена и стоимость и др. Задачи на нахождение доли целого и целого по его доле. Задачи логического и комбин</w:t>
      </w:r>
      <w:r w:rsidRPr="00224FDF">
        <w:rPr>
          <w:rFonts w:ascii="Times New Roman" w:hAnsi="Times New Roman" w:cs="Times New Roman"/>
          <w:sz w:val="24"/>
          <w:szCs w:val="24"/>
        </w:rPr>
        <w:t>а</w:t>
      </w:r>
      <w:r w:rsidRPr="00224FDF">
        <w:rPr>
          <w:rFonts w:ascii="Times New Roman" w:hAnsi="Times New Roman" w:cs="Times New Roman"/>
          <w:sz w:val="24"/>
          <w:szCs w:val="24"/>
        </w:rPr>
        <w:t>торного характера.</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 xml:space="preserve">Геометрические фигуры </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w:t>
      </w:r>
      <w:r w:rsidRPr="00224FDF">
        <w:rPr>
          <w:rFonts w:ascii="Times New Roman" w:hAnsi="Times New Roman" w:cs="Times New Roman"/>
          <w:sz w:val="24"/>
          <w:szCs w:val="24"/>
        </w:rPr>
        <w:t>ж</w:t>
      </w:r>
      <w:r w:rsidRPr="00224FDF">
        <w:rPr>
          <w:rFonts w:ascii="Times New Roman" w:hAnsi="Times New Roman" w:cs="Times New Roman"/>
          <w:sz w:val="24"/>
          <w:szCs w:val="24"/>
        </w:rPr>
        <w:t>ность, круг. Использование чертежных инструментов для выполнения построений. Ге</w:t>
      </w:r>
      <w:r w:rsidRPr="00224FDF">
        <w:rPr>
          <w:rFonts w:ascii="Times New Roman" w:hAnsi="Times New Roman" w:cs="Times New Roman"/>
          <w:sz w:val="24"/>
          <w:szCs w:val="24"/>
        </w:rPr>
        <w:t>о</w:t>
      </w:r>
      <w:r w:rsidRPr="00224FDF">
        <w:rPr>
          <w:rFonts w:ascii="Times New Roman" w:hAnsi="Times New Roman" w:cs="Times New Roman"/>
          <w:sz w:val="24"/>
          <w:szCs w:val="24"/>
        </w:rPr>
        <w:t>метрические формы в окружающем мире. Распознавание и название (куб, шар, параллел</w:t>
      </w:r>
      <w:r w:rsidRPr="00224FDF">
        <w:rPr>
          <w:rFonts w:ascii="Times New Roman" w:hAnsi="Times New Roman" w:cs="Times New Roman"/>
          <w:sz w:val="24"/>
          <w:szCs w:val="24"/>
        </w:rPr>
        <w:t>е</w:t>
      </w:r>
      <w:r w:rsidRPr="00224FDF">
        <w:rPr>
          <w:rFonts w:ascii="Times New Roman" w:hAnsi="Times New Roman" w:cs="Times New Roman"/>
          <w:sz w:val="24"/>
          <w:szCs w:val="24"/>
        </w:rPr>
        <w:t>пипед пирамида, цилиндр, конус). Представление о плоской и кривой поверхности. Об</w:t>
      </w:r>
      <w:r w:rsidRPr="00224FDF">
        <w:rPr>
          <w:rFonts w:ascii="Times New Roman" w:hAnsi="Times New Roman" w:cs="Times New Roman"/>
          <w:sz w:val="24"/>
          <w:szCs w:val="24"/>
        </w:rPr>
        <w:t>ъ</w:t>
      </w:r>
      <w:r w:rsidRPr="00224FDF">
        <w:rPr>
          <w:rFonts w:ascii="Times New Roman" w:hAnsi="Times New Roman" w:cs="Times New Roman"/>
          <w:sz w:val="24"/>
          <w:szCs w:val="24"/>
        </w:rPr>
        <w:t>ёмная и плоская геометрическая фигура.</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Геометрические величины</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Измерение длины отрезка. Единицы длины (миллиметр, сантиметр, дециметр, метр, километр). Периметр. Вычисление периметра многоугольника. Площадь геометр</w:t>
      </w:r>
      <w:r w:rsidRPr="00224FDF">
        <w:rPr>
          <w:rFonts w:ascii="Times New Roman" w:hAnsi="Times New Roman" w:cs="Times New Roman"/>
          <w:sz w:val="24"/>
          <w:szCs w:val="24"/>
        </w:rPr>
        <w:t>и</w:t>
      </w:r>
      <w:r w:rsidRPr="00224FDF">
        <w:rPr>
          <w:rFonts w:ascii="Times New Roman" w:hAnsi="Times New Roman" w:cs="Times New Roman"/>
          <w:sz w:val="24"/>
          <w:szCs w:val="24"/>
        </w:rPr>
        <w:t xml:space="preserve">ческой </w:t>
      </w:r>
      <w:r w:rsidRPr="00224FDF">
        <w:rPr>
          <w:rFonts w:ascii="Times New Roman" w:hAnsi="Times New Roman" w:cs="Times New Roman"/>
          <w:sz w:val="24"/>
          <w:szCs w:val="24"/>
        </w:rPr>
        <w:lastRenderedPageBreak/>
        <w:t>фигуры. Единицы площади (квадратный сантиметр, квадратный дециметр, ква</w:t>
      </w:r>
      <w:r w:rsidRPr="00224FDF">
        <w:rPr>
          <w:rFonts w:ascii="Times New Roman" w:hAnsi="Times New Roman" w:cs="Times New Roman"/>
          <w:sz w:val="24"/>
          <w:szCs w:val="24"/>
        </w:rPr>
        <w:t>д</w:t>
      </w:r>
      <w:r w:rsidRPr="00224FDF">
        <w:rPr>
          <w:rFonts w:ascii="Times New Roman" w:hAnsi="Times New Roman" w:cs="Times New Roman"/>
          <w:sz w:val="24"/>
          <w:szCs w:val="24"/>
        </w:rPr>
        <w:t>ратный метр). Вычисление площади прямоугольника.</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Работа с информацией</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Сбор и представление информации, связанной со счётом, измерением величин, фикс</w:t>
      </w:r>
      <w:r w:rsidRPr="00224FDF">
        <w:rPr>
          <w:rFonts w:ascii="Times New Roman" w:hAnsi="Times New Roman" w:cs="Times New Roman"/>
          <w:sz w:val="24"/>
          <w:szCs w:val="24"/>
        </w:rPr>
        <w:t>и</w:t>
      </w:r>
      <w:r w:rsidRPr="00224FDF">
        <w:rPr>
          <w:rFonts w:ascii="Times New Roman" w:hAnsi="Times New Roman" w:cs="Times New Roman"/>
          <w:sz w:val="24"/>
          <w:szCs w:val="24"/>
        </w:rPr>
        <w:t>рование и анализ полученной информации.</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Построение простейших логических выражений с помощью логических связок и слов «…и / или…», «если, то…», «верно / неверно, что…», «каждый», «все», «не», «найде</w:t>
      </w:r>
      <w:r w:rsidRPr="00224FDF">
        <w:rPr>
          <w:rFonts w:ascii="Times New Roman" w:hAnsi="Times New Roman" w:cs="Times New Roman"/>
          <w:sz w:val="24"/>
          <w:szCs w:val="24"/>
        </w:rPr>
        <w:t>т</w:t>
      </w:r>
      <w:r w:rsidRPr="00224FDF">
        <w:rPr>
          <w:rFonts w:ascii="Times New Roman" w:hAnsi="Times New Roman" w:cs="Times New Roman"/>
          <w:sz w:val="24"/>
          <w:szCs w:val="24"/>
        </w:rPr>
        <w:t>ся», истинность утверждений.</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Составление конечной последовательности (цепочки) предметов, чисел, геометрич</w:t>
      </w:r>
      <w:r w:rsidRPr="00224FDF">
        <w:rPr>
          <w:rFonts w:ascii="Times New Roman" w:hAnsi="Times New Roman" w:cs="Times New Roman"/>
          <w:sz w:val="24"/>
          <w:szCs w:val="24"/>
        </w:rPr>
        <w:t>е</w:t>
      </w:r>
      <w:r w:rsidRPr="00224FDF">
        <w:rPr>
          <w:rFonts w:ascii="Times New Roman" w:hAnsi="Times New Roman" w:cs="Times New Roman"/>
          <w:sz w:val="24"/>
          <w:szCs w:val="24"/>
        </w:rPr>
        <w:t>ских фигур и др. по правилу. Составление, запись и выполнение простого алгоритма, пл</w:t>
      </w:r>
      <w:r w:rsidRPr="00224FDF">
        <w:rPr>
          <w:rFonts w:ascii="Times New Roman" w:hAnsi="Times New Roman" w:cs="Times New Roman"/>
          <w:sz w:val="24"/>
          <w:szCs w:val="24"/>
        </w:rPr>
        <w:t>а</w:t>
      </w:r>
      <w:r w:rsidRPr="00224FDF">
        <w:rPr>
          <w:rFonts w:ascii="Times New Roman" w:hAnsi="Times New Roman" w:cs="Times New Roman"/>
          <w:sz w:val="24"/>
          <w:szCs w:val="24"/>
        </w:rPr>
        <w:t>на поиска информации.</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Чтение и заполнение таблицы. Интерпретация данных таблицы. Чтение столбчатой диаграммы.</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Уравнения. Буквенные выражения</w:t>
      </w:r>
    </w:p>
    <w:p w:rsidR="009018A6" w:rsidRPr="00224FDF" w:rsidRDefault="009018A6" w:rsidP="002367D2">
      <w:pPr>
        <w:spacing w:after="0" w:line="360" w:lineRule="auto"/>
        <w:ind w:firstLine="360"/>
        <w:jc w:val="both"/>
        <w:rPr>
          <w:rFonts w:ascii="Times New Roman" w:hAnsi="Times New Roman" w:cs="Times New Roman"/>
          <w:sz w:val="24"/>
          <w:szCs w:val="24"/>
        </w:rPr>
      </w:pPr>
      <w:r w:rsidRPr="00224FDF">
        <w:rPr>
          <w:rFonts w:ascii="Times New Roman" w:hAnsi="Times New Roman" w:cs="Times New Roman"/>
          <w:sz w:val="24"/>
          <w:szCs w:val="24"/>
        </w:rPr>
        <w:t>Запись уравнения. Корень уравнения. Решение уравнений на основе применения ранее усвоенных знаний. Выбор (запись) уравнений, соответствующих данной схеме, выбор схемы, соответствующей данному уравнению, составление уравнений по тексту задачи ( с учетом ранее изученного материала. Простые и усложненные уравнения. Буквенные в</w:t>
      </w:r>
      <w:r w:rsidRPr="00224FDF">
        <w:rPr>
          <w:rFonts w:ascii="Times New Roman" w:hAnsi="Times New Roman" w:cs="Times New Roman"/>
          <w:sz w:val="24"/>
          <w:szCs w:val="24"/>
        </w:rPr>
        <w:t>ы</w:t>
      </w:r>
      <w:r w:rsidRPr="00224FDF">
        <w:rPr>
          <w:rFonts w:ascii="Times New Roman" w:hAnsi="Times New Roman" w:cs="Times New Roman"/>
          <w:sz w:val="24"/>
          <w:szCs w:val="24"/>
        </w:rPr>
        <w:t>ражения. Нахождение значений выражений по данным значениям, входящей в него буквы.</w:t>
      </w:r>
    </w:p>
    <w:p w:rsidR="009018A6" w:rsidRPr="00224FDF" w:rsidRDefault="009018A6" w:rsidP="002367D2">
      <w:pPr>
        <w:spacing w:after="0" w:line="360" w:lineRule="auto"/>
        <w:ind w:firstLine="360"/>
        <w:jc w:val="both"/>
        <w:rPr>
          <w:rFonts w:ascii="Times New Roman" w:hAnsi="Times New Roman" w:cs="Times New Roman"/>
          <w:sz w:val="24"/>
          <w:szCs w:val="24"/>
        </w:rPr>
      </w:pPr>
    </w:p>
    <w:p w:rsidR="009018A6" w:rsidRPr="00224FDF" w:rsidRDefault="00EB22ED" w:rsidP="00EB22ED">
      <w:pPr>
        <w:spacing w:after="0" w:line="360" w:lineRule="auto"/>
        <w:ind w:firstLine="360"/>
        <w:rPr>
          <w:rFonts w:ascii="Times New Roman" w:hAnsi="Times New Roman" w:cs="Times New Roman"/>
          <w:b/>
          <w:sz w:val="24"/>
          <w:szCs w:val="24"/>
        </w:rPr>
      </w:pPr>
      <w:r>
        <w:rPr>
          <w:rFonts w:ascii="Times New Roman" w:hAnsi="Times New Roman" w:cs="Times New Roman"/>
          <w:b/>
          <w:sz w:val="24"/>
          <w:szCs w:val="24"/>
        </w:rPr>
        <w:t>7.</w:t>
      </w:r>
      <w:r w:rsidR="009018A6" w:rsidRPr="00224FDF">
        <w:rPr>
          <w:rFonts w:ascii="Times New Roman" w:hAnsi="Times New Roman" w:cs="Times New Roman"/>
          <w:b/>
          <w:sz w:val="24"/>
          <w:szCs w:val="24"/>
        </w:rPr>
        <w:t xml:space="preserve">Материально техническое обеспечение программы по математике 1-4 </w:t>
      </w:r>
    </w:p>
    <w:p w:rsidR="009018A6" w:rsidRPr="00224FDF" w:rsidRDefault="009018A6" w:rsidP="002367D2">
      <w:pPr>
        <w:spacing w:after="0" w:line="360" w:lineRule="auto"/>
        <w:ind w:firstLine="360"/>
        <w:jc w:val="both"/>
        <w:rPr>
          <w:rFonts w:ascii="Times New Roman" w:hAnsi="Times New Roman" w:cs="Times New Roman"/>
          <w:b/>
          <w:sz w:val="24"/>
          <w:szCs w:val="24"/>
        </w:rPr>
      </w:pPr>
      <w:r w:rsidRPr="00224FDF">
        <w:rPr>
          <w:rFonts w:ascii="Times New Roman" w:hAnsi="Times New Roman" w:cs="Times New Roman"/>
          <w:b/>
          <w:sz w:val="24"/>
          <w:szCs w:val="24"/>
        </w:rPr>
        <w:t xml:space="preserve">   Для учащихся</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Математика. 1 класс. Учебник. В двух частях. Изд-во «Ассоциация ХХΙ век», 2011</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Тетради по математике №1  1 класс Изд-во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ХХΙ век», 2011</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Тетради по математике  №2. 1 класс Изд-во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ХХΙ век», 2011</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Математика. 2 класс. Учебник. В двух частях Учебник. Изд-во «А</w:t>
      </w:r>
      <w:r w:rsidRPr="00224FDF">
        <w:rPr>
          <w:rFonts w:ascii="Times New Roman" w:hAnsi="Times New Roman" w:cs="Times New Roman"/>
          <w:sz w:val="24"/>
          <w:szCs w:val="24"/>
        </w:rPr>
        <w:t>с</w:t>
      </w:r>
      <w:r w:rsidRPr="00224FDF">
        <w:rPr>
          <w:rFonts w:ascii="Times New Roman" w:hAnsi="Times New Roman" w:cs="Times New Roman"/>
          <w:sz w:val="24"/>
          <w:szCs w:val="24"/>
        </w:rPr>
        <w:t>социация ХХΙ век», 2011</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Тетради по математике№1, №2. 2 класс Изд-во «Асс</w:t>
      </w:r>
      <w:r w:rsidRPr="00224FDF">
        <w:rPr>
          <w:rFonts w:ascii="Times New Roman" w:hAnsi="Times New Roman" w:cs="Times New Roman"/>
          <w:sz w:val="24"/>
          <w:szCs w:val="24"/>
        </w:rPr>
        <w:t>о</w:t>
      </w:r>
      <w:r w:rsidRPr="00224FDF">
        <w:rPr>
          <w:rFonts w:ascii="Times New Roman" w:hAnsi="Times New Roman" w:cs="Times New Roman"/>
          <w:sz w:val="24"/>
          <w:szCs w:val="24"/>
        </w:rPr>
        <w:t>циация ХХΙ век», 2011</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Математика. 3 класс. Учебник.В двух частях  Изд-во «Ассоциация ХХΙ век»…</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lastRenderedPageBreak/>
        <w:t>Истомина Н.Б., Редько З.Б. Тетради по математике№1, №2. 3 класс Изд-во «Асс</w:t>
      </w:r>
      <w:r w:rsidRPr="00224FDF">
        <w:rPr>
          <w:rFonts w:ascii="Times New Roman" w:hAnsi="Times New Roman" w:cs="Times New Roman"/>
          <w:sz w:val="24"/>
          <w:szCs w:val="24"/>
        </w:rPr>
        <w:t>о</w:t>
      </w:r>
      <w:r w:rsidRPr="00224FDF">
        <w:rPr>
          <w:rFonts w:ascii="Times New Roman" w:hAnsi="Times New Roman" w:cs="Times New Roman"/>
          <w:sz w:val="24"/>
          <w:szCs w:val="24"/>
        </w:rPr>
        <w:t>циация ХХ Ι век»</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Истомина Н.Б. Математика. 4 класс. Учебник. В двух частях. Изд-во «Ассоциация ХХΙ век»,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Тетради по математике№1, №2. 4 класс Изд-во «Асс</w:t>
      </w:r>
      <w:r w:rsidRPr="00224FDF">
        <w:rPr>
          <w:rFonts w:ascii="Times New Roman" w:hAnsi="Times New Roman" w:cs="Times New Roman"/>
          <w:sz w:val="24"/>
          <w:szCs w:val="24"/>
        </w:rPr>
        <w:t>о</w:t>
      </w:r>
      <w:r w:rsidRPr="00224FDF">
        <w:rPr>
          <w:rFonts w:ascii="Times New Roman" w:hAnsi="Times New Roman" w:cs="Times New Roman"/>
          <w:sz w:val="24"/>
          <w:szCs w:val="24"/>
        </w:rPr>
        <w:t xml:space="preserve">циация ХХΙ век»,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Учимся решать задачи. Тетрадь с печатной основой. 1 класс. 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Учимся решать задачи. Тетрадь с печатной основой. 2 класс. 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Учимся решать задачи. Тетрадь с печатной основой. 3 класс. 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Учимся решать задачи. Тетрадь с печатной основой. 4 класс. 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Наглядная геометрия. Тетрадь с печатной основой. 1 класс. 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Наглядная геометрия. Тетрадь с печатной основой. 2 класс.М., Ли</w:t>
      </w:r>
      <w:r w:rsidRPr="00224FDF">
        <w:rPr>
          <w:rFonts w:ascii="Times New Roman" w:hAnsi="Times New Roman" w:cs="Times New Roman"/>
          <w:sz w:val="24"/>
          <w:szCs w:val="24"/>
        </w:rPr>
        <w:t>н</w:t>
      </w:r>
      <w:r w:rsidRPr="00224FDF">
        <w:rPr>
          <w:rFonts w:ascii="Times New Roman" w:hAnsi="Times New Roman" w:cs="Times New Roman"/>
          <w:sz w:val="24"/>
          <w:szCs w:val="24"/>
        </w:rPr>
        <w:t>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Наглядная геометрия. Тетрадь с печатной основой. 3 класс.М.: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Наглядная геометрия. Тетрадь с печатной основой. 4 класс.М.: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Воителева Г.В. Комплект наглядных пособий по математике. С</w:t>
      </w:r>
      <w:r w:rsidRPr="00224FDF">
        <w:rPr>
          <w:rFonts w:ascii="Times New Roman" w:hAnsi="Times New Roman" w:cs="Times New Roman"/>
          <w:sz w:val="24"/>
          <w:szCs w:val="24"/>
        </w:rPr>
        <w:t>о</w:t>
      </w:r>
      <w:r w:rsidRPr="00224FDF">
        <w:rPr>
          <w:rFonts w:ascii="Times New Roman" w:hAnsi="Times New Roman" w:cs="Times New Roman"/>
          <w:sz w:val="24"/>
          <w:szCs w:val="24"/>
        </w:rPr>
        <w:t>став однозначных чисел. 1 класс. –М.:  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Горина О.П. Комплект наглядных пособий по математике. Убери лишнюю карточку. Двузначные числа. –М.:Линка-Пресс,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Горина О.П. Комплект наглядных пособий по математике. Увел</w:t>
      </w:r>
      <w:r w:rsidRPr="00224FDF">
        <w:rPr>
          <w:rFonts w:ascii="Times New Roman" w:hAnsi="Times New Roman" w:cs="Times New Roman"/>
          <w:sz w:val="24"/>
          <w:szCs w:val="24"/>
        </w:rPr>
        <w:t>и</w:t>
      </w:r>
      <w:r w:rsidRPr="00224FDF">
        <w:rPr>
          <w:rFonts w:ascii="Times New Roman" w:hAnsi="Times New Roman" w:cs="Times New Roman"/>
          <w:sz w:val="24"/>
          <w:szCs w:val="24"/>
        </w:rPr>
        <w:t>чить(уменьшить на)… На сколько больше(меньше)?. –М.:Линка-Пресс,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Горина О.П. Комплект наглядных пособий по математике. Ра</w:t>
      </w:r>
      <w:r w:rsidRPr="00224FDF">
        <w:rPr>
          <w:rFonts w:ascii="Times New Roman" w:hAnsi="Times New Roman" w:cs="Times New Roman"/>
          <w:sz w:val="24"/>
          <w:szCs w:val="24"/>
        </w:rPr>
        <w:t>з</w:t>
      </w:r>
      <w:r w:rsidRPr="00224FDF">
        <w:rPr>
          <w:rFonts w:ascii="Times New Roman" w:hAnsi="Times New Roman" w:cs="Times New Roman"/>
          <w:sz w:val="24"/>
          <w:szCs w:val="24"/>
        </w:rPr>
        <w:t>гадай правило. Целое и части. –М.:Линка-Пресс,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 Тажева М.У. 110 задач с сюжетами из сказок. –М., АСТ, 2002</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Готовимся к школе. Тетради по математике №1, №2 Изд-во «Асс</w:t>
      </w:r>
      <w:r w:rsidRPr="00224FDF">
        <w:rPr>
          <w:rFonts w:ascii="Times New Roman" w:hAnsi="Times New Roman" w:cs="Times New Roman"/>
          <w:sz w:val="24"/>
          <w:szCs w:val="24"/>
        </w:rPr>
        <w:t>о</w:t>
      </w:r>
      <w:r w:rsidRPr="00224FDF">
        <w:rPr>
          <w:rFonts w:ascii="Times New Roman" w:hAnsi="Times New Roman" w:cs="Times New Roman"/>
          <w:sz w:val="24"/>
          <w:szCs w:val="24"/>
        </w:rPr>
        <w:t>циация ХХ1 век»,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Виноградова Е.П. Учимся решать комбинаторные задачи. 1 – 2 классы. Математика и информатика. Изд-во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ция ХХ1 век»,2009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lastRenderedPageBreak/>
        <w:t>Истомина Н.Б., Виноградова Е.П., Редько З.Б. Учимся решать комбинаторные з</w:t>
      </w:r>
      <w:r w:rsidRPr="00224FDF">
        <w:rPr>
          <w:rFonts w:ascii="Times New Roman" w:hAnsi="Times New Roman" w:cs="Times New Roman"/>
          <w:sz w:val="24"/>
          <w:szCs w:val="24"/>
        </w:rPr>
        <w:t>а</w:t>
      </w:r>
      <w:r w:rsidRPr="00224FDF">
        <w:rPr>
          <w:rFonts w:ascii="Times New Roman" w:hAnsi="Times New Roman" w:cs="Times New Roman"/>
          <w:sz w:val="24"/>
          <w:szCs w:val="24"/>
        </w:rPr>
        <w:t>дачи. 3 класс.Математика и информатика.  Изд-во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Виноградова Е.П., Редько З.Б. Учимся решать комбинаторные з</w:t>
      </w:r>
      <w:r w:rsidRPr="00224FDF">
        <w:rPr>
          <w:rFonts w:ascii="Times New Roman" w:hAnsi="Times New Roman" w:cs="Times New Roman"/>
          <w:sz w:val="24"/>
          <w:szCs w:val="24"/>
        </w:rPr>
        <w:t>а</w:t>
      </w:r>
      <w:r w:rsidRPr="00224FDF">
        <w:rPr>
          <w:rFonts w:ascii="Times New Roman" w:hAnsi="Times New Roman" w:cs="Times New Roman"/>
          <w:sz w:val="24"/>
          <w:szCs w:val="24"/>
        </w:rPr>
        <w:t>дачи. 4 класс. Математика и информатика.  Изд-во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Истомина Н.Б., Шмырева Г.Г. Контрольные работы по математике. 1 класс (три уровня) Изд-во «Ассоциация ХХ1 век», 2009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Шмырева Г.Г. Контрольные работы по математике. 2 класс (три уровня) Изд-во «Ассоциация ХХ1 век»,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Шмырева Г.Г. Контрольные работы по математике. 3 класс (три уровня) Изд-во «Ассоциация ХХ1 век»,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Н.Б.,Шмырева Г.Г. Контрольные работы по математике. 4 класс (три уровня) Изд-во «Ассоциация ХХ1 век»,2009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 Горина О.П. Тестовые задания по математике. 2 класс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 Горина О.П. Тестовые задания по математике. 3 класс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 Горина О.П. Тестовые задания по математике. 4 класс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Электронная версия тестовых заданий. Программа </w:t>
      </w:r>
      <w:r w:rsidRPr="00224FDF">
        <w:rPr>
          <w:rFonts w:ascii="Times New Roman" w:hAnsi="Times New Roman" w:cs="Times New Roman"/>
          <w:sz w:val="24"/>
          <w:szCs w:val="24"/>
          <w:lang w:val="en-US"/>
        </w:rPr>
        <w:t>Cool</w:t>
      </w:r>
      <w:r w:rsidRPr="00224FDF">
        <w:rPr>
          <w:rFonts w:ascii="Times New Roman" w:hAnsi="Times New Roman" w:cs="Times New Roman"/>
          <w:sz w:val="24"/>
          <w:szCs w:val="24"/>
        </w:rPr>
        <w:t xml:space="preserve"> – </w:t>
      </w:r>
      <w:r w:rsidRPr="00224FDF">
        <w:rPr>
          <w:rFonts w:ascii="Times New Roman" w:hAnsi="Times New Roman" w:cs="Times New Roman"/>
          <w:sz w:val="24"/>
          <w:szCs w:val="24"/>
          <w:lang w:val="en-US"/>
        </w:rPr>
        <w:t>Test</w:t>
      </w:r>
      <w:r w:rsidRPr="00224FDF">
        <w:rPr>
          <w:rFonts w:ascii="Times New Roman" w:hAnsi="Times New Roman" w:cs="Times New Roman"/>
          <w:sz w:val="24"/>
          <w:szCs w:val="24"/>
        </w:rPr>
        <w:t>. На сайте издател</w:t>
      </w:r>
      <w:r w:rsidRPr="00224FDF">
        <w:rPr>
          <w:rFonts w:ascii="Times New Roman" w:hAnsi="Times New Roman" w:cs="Times New Roman"/>
          <w:sz w:val="24"/>
          <w:szCs w:val="24"/>
        </w:rPr>
        <w:t>ь</w:t>
      </w:r>
      <w:r w:rsidRPr="00224FDF">
        <w:rPr>
          <w:rFonts w:ascii="Times New Roman" w:hAnsi="Times New Roman" w:cs="Times New Roman"/>
          <w:sz w:val="24"/>
          <w:szCs w:val="24"/>
        </w:rPr>
        <w:t>ства «Ассоциация ХХ1 век»</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Тихонова Н.Б. Учимся решать логические задачи. Математика и информатика. 1-2 классы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век»,2010</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Тихонова Н.Б. Учимся решать логические задачи. Математика и информатика. 1-2 классы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век»,2010</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Тихонова Н.Б. Учимся решать логические задачи. Математика и информатика. 1-2 классы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век»,2010</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Тихонова Н.Б. Учимся решать логические задачи. Математика и информатика. 3 класс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век»,2011</w:t>
      </w:r>
    </w:p>
    <w:p w:rsidR="009018A6" w:rsidRPr="00224FDF" w:rsidRDefault="009018A6" w:rsidP="002367D2">
      <w:pPr>
        <w:spacing w:after="0" w:line="360" w:lineRule="auto"/>
        <w:ind w:left="360"/>
        <w:jc w:val="both"/>
        <w:rPr>
          <w:rFonts w:ascii="Times New Roman" w:hAnsi="Times New Roman" w:cs="Times New Roman"/>
          <w:sz w:val="24"/>
          <w:szCs w:val="24"/>
        </w:rPr>
      </w:pPr>
    </w:p>
    <w:p w:rsidR="009018A6" w:rsidRPr="00224FDF" w:rsidRDefault="009018A6" w:rsidP="002367D2">
      <w:pPr>
        <w:spacing w:after="0" w:line="360" w:lineRule="auto"/>
        <w:ind w:left="360"/>
        <w:jc w:val="both"/>
        <w:rPr>
          <w:rFonts w:ascii="Times New Roman" w:hAnsi="Times New Roman" w:cs="Times New Roman"/>
          <w:sz w:val="24"/>
          <w:szCs w:val="24"/>
        </w:rPr>
      </w:pPr>
      <w:r w:rsidRPr="00224FDF">
        <w:rPr>
          <w:rFonts w:ascii="Times New Roman" w:hAnsi="Times New Roman" w:cs="Times New Roman"/>
          <w:b/>
          <w:sz w:val="24"/>
          <w:szCs w:val="24"/>
        </w:rPr>
        <w:t>Для учителя</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Методические рекомендации к учебнику «Матем</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тика 1 класс» В двух частях «Ассоциация ХХ1 век»,2011 . Электронная версия на сайте издательства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Методические рекомендации к учебнику «Математика 2 класс» В двух частях. «Ассоциация ХХ1 век»,2011 . Электронная версия на сайте издател</w:t>
      </w:r>
      <w:r w:rsidRPr="00224FDF">
        <w:rPr>
          <w:rFonts w:ascii="Times New Roman" w:hAnsi="Times New Roman" w:cs="Times New Roman"/>
          <w:sz w:val="24"/>
          <w:szCs w:val="24"/>
        </w:rPr>
        <w:t>ь</w:t>
      </w:r>
      <w:r w:rsidRPr="00224FDF">
        <w:rPr>
          <w:rFonts w:ascii="Times New Roman" w:hAnsi="Times New Roman" w:cs="Times New Roman"/>
          <w:sz w:val="24"/>
          <w:szCs w:val="24"/>
        </w:rPr>
        <w:t xml:space="preserve">ства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lastRenderedPageBreak/>
        <w:t>Истомина Н.Б. Методические рекомендации к учебнику «Математика 3 класс» «Ассоциация ХХ1 век»,2009 . Электронная версия на сайте изд</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тельства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Методические рекомендации к учебнику «Математика 4класс «Ассоциация ХХ1 век»,2009 . Электронная версия на сайте издательс</w:t>
      </w:r>
      <w:r w:rsidRPr="00224FDF">
        <w:rPr>
          <w:rFonts w:ascii="Times New Roman" w:hAnsi="Times New Roman" w:cs="Times New Roman"/>
          <w:sz w:val="24"/>
          <w:szCs w:val="24"/>
        </w:rPr>
        <w:t>т</w:t>
      </w:r>
      <w:r w:rsidRPr="00224FDF">
        <w:rPr>
          <w:rFonts w:ascii="Times New Roman" w:hAnsi="Times New Roman" w:cs="Times New Roman"/>
          <w:sz w:val="24"/>
          <w:szCs w:val="24"/>
        </w:rPr>
        <w:t xml:space="preserve">ва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Методика обучения математике в начальной школе. (Развивающее обучение). Пособие для студентов педагогических факультетов. «Ассоци</w:t>
      </w:r>
      <w:r w:rsidRPr="00224FDF">
        <w:rPr>
          <w:rFonts w:ascii="Times New Roman" w:hAnsi="Times New Roman" w:cs="Times New Roman"/>
          <w:sz w:val="24"/>
          <w:szCs w:val="24"/>
        </w:rPr>
        <w:t>а</w:t>
      </w:r>
      <w:r w:rsidRPr="00224FDF">
        <w:rPr>
          <w:rFonts w:ascii="Times New Roman" w:hAnsi="Times New Roman" w:cs="Times New Roman"/>
          <w:sz w:val="24"/>
          <w:szCs w:val="24"/>
        </w:rPr>
        <w:t>ция ХХ1 век»,2009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Заяц Ю.С. Практикум по методике обучения математике в начал</w:t>
      </w:r>
      <w:r w:rsidRPr="00224FDF">
        <w:rPr>
          <w:rFonts w:ascii="Times New Roman" w:hAnsi="Times New Roman" w:cs="Times New Roman"/>
          <w:sz w:val="24"/>
          <w:szCs w:val="24"/>
        </w:rPr>
        <w:t>ь</w:t>
      </w:r>
      <w:r w:rsidRPr="00224FDF">
        <w:rPr>
          <w:rFonts w:ascii="Times New Roman" w:hAnsi="Times New Roman" w:cs="Times New Roman"/>
          <w:sz w:val="24"/>
          <w:szCs w:val="24"/>
        </w:rPr>
        <w:t>ной школе. (Развивающее обучение). Пособие для студентов педагогических ф</w:t>
      </w:r>
      <w:r w:rsidRPr="00224FDF">
        <w:rPr>
          <w:rFonts w:ascii="Times New Roman" w:hAnsi="Times New Roman" w:cs="Times New Roman"/>
          <w:sz w:val="24"/>
          <w:szCs w:val="24"/>
        </w:rPr>
        <w:t>а</w:t>
      </w:r>
      <w:r w:rsidRPr="00224FDF">
        <w:rPr>
          <w:rFonts w:ascii="Times New Roman" w:hAnsi="Times New Roman" w:cs="Times New Roman"/>
          <w:sz w:val="24"/>
          <w:szCs w:val="24"/>
        </w:rPr>
        <w:t>культетов. «Ассоциация ХХ1 век»,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Истомина Н. Б., Редько З. Б. , Методические рекомендации  к тетради «Наглядная геометрия. 1 класс». М.: Линка –  Пресс, 2010.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Гаркавцева Г. Ю., Кожевникова Е. Н.,  Редько З. Б. , Методические рекоменд</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ции  к тетради «Наглядная геометрия. 2 класс». Под редакцией Н. Б. Истоминой. М.: Линка –  Пресс, 2008.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 Кожевникова Е. Н., Редько З. Б. , Методические рекомендации  к тетради «Н</w:t>
      </w:r>
      <w:r w:rsidRPr="00224FDF">
        <w:rPr>
          <w:rFonts w:ascii="Times New Roman" w:hAnsi="Times New Roman" w:cs="Times New Roman"/>
          <w:sz w:val="24"/>
          <w:szCs w:val="24"/>
        </w:rPr>
        <w:t>а</w:t>
      </w:r>
      <w:r w:rsidRPr="00224FDF">
        <w:rPr>
          <w:rFonts w:ascii="Times New Roman" w:hAnsi="Times New Roman" w:cs="Times New Roman"/>
          <w:sz w:val="24"/>
          <w:szCs w:val="24"/>
        </w:rPr>
        <w:t xml:space="preserve">глядная геометрия. 3 класс». Под редакцией Н. Б. Истоминой. М.: Линка –  Пресс, 2009.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Истомина Н. Б., Редько З. Б. , Методические рекомендации  к тетради «Наглядная геометрия. 4 класс». М.: Линка –  Пресс, 2011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Попова С. В. Уроки математической гармонии (1 класс. Из опыта работы). Под р</w:t>
      </w:r>
      <w:r w:rsidRPr="00224FDF">
        <w:rPr>
          <w:rFonts w:ascii="Times New Roman" w:hAnsi="Times New Roman" w:cs="Times New Roman"/>
          <w:sz w:val="24"/>
          <w:szCs w:val="24"/>
        </w:rPr>
        <w:t>е</w:t>
      </w:r>
      <w:r w:rsidRPr="00224FDF">
        <w:rPr>
          <w:rFonts w:ascii="Times New Roman" w:hAnsi="Times New Roman" w:cs="Times New Roman"/>
          <w:sz w:val="24"/>
          <w:szCs w:val="24"/>
        </w:rPr>
        <w:t>дакцией Н. Б. Истоминой. – Смоленск: Ассоциация ХХ1 век. 2007</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Попова С. В. Уроки математической гармонии (2 класс. Из опыта работы). Под р</w:t>
      </w:r>
      <w:r w:rsidRPr="00224FDF">
        <w:rPr>
          <w:rFonts w:ascii="Times New Roman" w:hAnsi="Times New Roman" w:cs="Times New Roman"/>
          <w:sz w:val="24"/>
          <w:szCs w:val="24"/>
        </w:rPr>
        <w:t>е</w:t>
      </w:r>
      <w:r w:rsidRPr="00224FDF">
        <w:rPr>
          <w:rFonts w:ascii="Times New Roman" w:hAnsi="Times New Roman" w:cs="Times New Roman"/>
          <w:sz w:val="24"/>
          <w:szCs w:val="24"/>
        </w:rPr>
        <w:t>дакцией Н. Б. Истоминой. – Смоленск: Ассоциация ХХ1 век. 2008</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Видеофильм «Учимся решать задачи. 1 класс» для просмотра на </w:t>
      </w:r>
      <w:r w:rsidRPr="00224FDF">
        <w:rPr>
          <w:rFonts w:ascii="Times New Roman" w:hAnsi="Times New Roman" w:cs="Times New Roman"/>
          <w:sz w:val="24"/>
          <w:szCs w:val="24"/>
          <w:lang w:val="en-US"/>
        </w:rPr>
        <w:t>DVD</w:t>
      </w:r>
      <w:r w:rsidRPr="00224FDF">
        <w:rPr>
          <w:rFonts w:ascii="Times New Roman" w:hAnsi="Times New Roman" w:cs="Times New Roman"/>
          <w:sz w:val="24"/>
          <w:szCs w:val="24"/>
        </w:rPr>
        <w:t xml:space="preserve">-плеере или компьютере. Авторы Н. Б. Истомина, З. Б. Редько. М.: Линка –  Пресс, 2009.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Видеофильм «Учимся решать задачи. 2 класс» для просмотра на </w:t>
      </w:r>
      <w:r w:rsidRPr="00224FDF">
        <w:rPr>
          <w:rFonts w:ascii="Times New Roman" w:hAnsi="Times New Roman" w:cs="Times New Roman"/>
          <w:sz w:val="24"/>
          <w:szCs w:val="24"/>
          <w:lang w:val="en-US"/>
        </w:rPr>
        <w:t>DVD</w:t>
      </w:r>
      <w:r w:rsidRPr="00224FDF">
        <w:rPr>
          <w:rFonts w:ascii="Times New Roman" w:hAnsi="Times New Roman" w:cs="Times New Roman"/>
          <w:sz w:val="24"/>
          <w:szCs w:val="24"/>
        </w:rPr>
        <w:t>-плеере или компьютере. Авторы Н. Б. Истомина, З. Б. Редько. М.: Линка –  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Видеофильм «Учимся решать задачи. 3 класс» для просмотра на </w:t>
      </w:r>
      <w:r w:rsidRPr="00224FDF">
        <w:rPr>
          <w:rFonts w:ascii="Times New Roman" w:hAnsi="Times New Roman" w:cs="Times New Roman"/>
          <w:sz w:val="24"/>
          <w:szCs w:val="24"/>
          <w:lang w:val="en-US"/>
        </w:rPr>
        <w:t>DVD</w:t>
      </w:r>
      <w:r w:rsidRPr="00224FDF">
        <w:rPr>
          <w:rFonts w:ascii="Times New Roman" w:hAnsi="Times New Roman" w:cs="Times New Roman"/>
          <w:sz w:val="24"/>
          <w:szCs w:val="24"/>
        </w:rPr>
        <w:t>-плеере или компьютере. Авторы Н. Б. Истомина, З. Б. Редько. М.: Линка –  Пресс, 2009</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Видеофильм «Учимся решать задачи. 4 класс» для просмотра на </w:t>
      </w:r>
      <w:r w:rsidRPr="00224FDF">
        <w:rPr>
          <w:rFonts w:ascii="Times New Roman" w:hAnsi="Times New Roman" w:cs="Times New Roman"/>
          <w:sz w:val="24"/>
          <w:szCs w:val="24"/>
          <w:lang w:val="en-US"/>
        </w:rPr>
        <w:t>DVD</w:t>
      </w:r>
      <w:r w:rsidRPr="00224FDF">
        <w:rPr>
          <w:rFonts w:ascii="Times New Roman" w:hAnsi="Times New Roman" w:cs="Times New Roman"/>
          <w:sz w:val="24"/>
          <w:szCs w:val="24"/>
        </w:rPr>
        <w:t xml:space="preserve">-плеере или компьютере. Авторы Н. Б. Истомина, З. Б. Редько. М.: Линка –  Пресс, 2009 </w:t>
      </w:r>
    </w:p>
    <w:p w:rsidR="009018A6" w:rsidRPr="00224FDF" w:rsidRDefault="009018A6" w:rsidP="008B3B22">
      <w:pPr>
        <w:numPr>
          <w:ilvl w:val="0"/>
          <w:numId w:val="32"/>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 xml:space="preserve">Электронная версия тестовых заданий по математике для 2-4 классов. Программа </w:t>
      </w:r>
      <w:r w:rsidRPr="00224FDF">
        <w:rPr>
          <w:rFonts w:ascii="Times New Roman" w:hAnsi="Times New Roman" w:cs="Times New Roman"/>
          <w:sz w:val="24"/>
          <w:szCs w:val="24"/>
          <w:lang w:val="en-US"/>
        </w:rPr>
        <w:t>Cool</w:t>
      </w:r>
      <w:r w:rsidRPr="00224FDF">
        <w:rPr>
          <w:rFonts w:ascii="Times New Roman" w:hAnsi="Times New Roman" w:cs="Times New Roman"/>
          <w:sz w:val="24"/>
          <w:szCs w:val="24"/>
        </w:rPr>
        <w:t xml:space="preserve"> – </w:t>
      </w:r>
      <w:r w:rsidRPr="00224FDF">
        <w:rPr>
          <w:rFonts w:ascii="Times New Roman" w:hAnsi="Times New Roman" w:cs="Times New Roman"/>
          <w:sz w:val="24"/>
          <w:szCs w:val="24"/>
          <w:lang w:val="en-US"/>
        </w:rPr>
        <w:t>Test</w:t>
      </w:r>
      <w:r w:rsidRPr="00224FDF">
        <w:rPr>
          <w:rFonts w:ascii="Times New Roman" w:hAnsi="Times New Roman" w:cs="Times New Roman"/>
          <w:sz w:val="24"/>
          <w:szCs w:val="24"/>
        </w:rPr>
        <w:t>. На сайте издательства «Ассоциация ХХ1 век»</w:t>
      </w:r>
    </w:p>
    <w:p w:rsidR="009018A6" w:rsidRPr="00224FDF" w:rsidRDefault="009018A6" w:rsidP="002367D2">
      <w:pPr>
        <w:spacing w:after="0" w:line="360" w:lineRule="auto"/>
        <w:jc w:val="both"/>
        <w:rPr>
          <w:rFonts w:ascii="Times New Roman" w:hAnsi="Times New Roman" w:cs="Times New Roman"/>
          <w:sz w:val="24"/>
          <w:szCs w:val="24"/>
        </w:rPr>
      </w:pPr>
    </w:p>
    <w:p w:rsidR="009018A6" w:rsidRPr="00224FDF" w:rsidRDefault="00EB22ED" w:rsidP="00EB22ED">
      <w:pPr>
        <w:spacing w:after="0" w:line="360" w:lineRule="auto"/>
        <w:ind w:left="357"/>
        <w:jc w:val="both"/>
        <w:rPr>
          <w:rFonts w:ascii="Times New Roman" w:hAnsi="Times New Roman" w:cs="Times New Roman"/>
          <w:sz w:val="24"/>
          <w:szCs w:val="24"/>
        </w:rPr>
      </w:pPr>
      <w:r>
        <w:rPr>
          <w:rFonts w:ascii="Times New Roman" w:hAnsi="Times New Roman" w:cs="Times New Roman"/>
          <w:b/>
          <w:sz w:val="24"/>
          <w:szCs w:val="24"/>
        </w:rPr>
        <w:lastRenderedPageBreak/>
        <w:t>8.</w:t>
      </w:r>
      <w:r w:rsidR="009018A6" w:rsidRPr="00224FDF">
        <w:rPr>
          <w:rFonts w:ascii="Times New Roman" w:hAnsi="Times New Roman" w:cs="Times New Roman"/>
          <w:b/>
          <w:sz w:val="24"/>
          <w:szCs w:val="24"/>
        </w:rPr>
        <w:t>Преемственность начальной и основной школы</w:t>
      </w:r>
      <w:r w:rsidR="009018A6" w:rsidRPr="00224FDF">
        <w:rPr>
          <w:rFonts w:ascii="Times New Roman" w:hAnsi="Times New Roman" w:cs="Times New Roman"/>
          <w:sz w:val="24"/>
          <w:szCs w:val="24"/>
        </w:rPr>
        <w:t xml:space="preserve"> обеспечивается учебно-методическим комплектом по математике для 5 – 6 классов.</w:t>
      </w:r>
    </w:p>
    <w:p w:rsidR="009018A6" w:rsidRPr="00224FDF" w:rsidRDefault="009018A6" w:rsidP="002367D2">
      <w:pPr>
        <w:spacing w:after="0" w:line="360" w:lineRule="auto"/>
        <w:ind w:left="357" w:firstLine="709"/>
        <w:jc w:val="both"/>
        <w:rPr>
          <w:rFonts w:ascii="Times New Roman" w:hAnsi="Times New Roman" w:cs="Times New Roman"/>
          <w:sz w:val="24"/>
          <w:szCs w:val="24"/>
        </w:rPr>
      </w:pPr>
      <w:r w:rsidRPr="00224FDF">
        <w:rPr>
          <w:rFonts w:ascii="Times New Roman" w:hAnsi="Times New Roman" w:cs="Times New Roman"/>
          <w:sz w:val="24"/>
          <w:szCs w:val="24"/>
        </w:rPr>
        <w:t xml:space="preserve"> Учебники 5-6 классов включены в Федеральный перечень Министерства обр</w:t>
      </w:r>
      <w:r w:rsidRPr="00224FDF">
        <w:rPr>
          <w:rFonts w:ascii="Times New Roman" w:hAnsi="Times New Roman" w:cs="Times New Roman"/>
          <w:sz w:val="24"/>
          <w:szCs w:val="24"/>
        </w:rPr>
        <w:t>а</w:t>
      </w:r>
      <w:r w:rsidRPr="00224FDF">
        <w:rPr>
          <w:rFonts w:ascii="Times New Roman" w:hAnsi="Times New Roman" w:cs="Times New Roman"/>
          <w:sz w:val="24"/>
          <w:szCs w:val="24"/>
        </w:rPr>
        <w:t>зования и науки РФ.</w:t>
      </w:r>
    </w:p>
    <w:p w:rsidR="009018A6" w:rsidRPr="00224FDF" w:rsidRDefault="009018A6" w:rsidP="002367D2">
      <w:pPr>
        <w:spacing w:after="0" w:line="360" w:lineRule="auto"/>
        <w:ind w:left="360"/>
        <w:jc w:val="center"/>
        <w:rPr>
          <w:rFonts w:ascii="Times New Roman" w:hAnsi="Times New Roman" w:cs="Times New Roman"/>
          <w:sz w:val="24"/>
          <w:szCs w:val="24"/>
        </w:rPr>
      </w:pPr>
      <w:r w:rsidRPr="00224FDF">
        <w:rPr>
          <w:rFonts w:ascii="Times New Roman" w:hAnsi="Times New Roman" w:cs="Times New Roman"/>
          <w:b/>
          <w:sz w:val="24"/>
          <w:szCs w:val="24"/>
        </w:rPr>
        <w:t xml:space="preserve">Учебно - методический комплект для 5 – 6 классов </w:t>
      </w:r>
      <w:r w:rsidRPr="00224FDF">
        <w:rPr>
          <w:rFonts w:ascii="Times New Roman" w:hAnsi="Times New Roman" w:cs="Times New Roman"/>
          <w:sz w:val="24"/>
          <w:szCs w:val="24"/>
        </w:rPr>
        <w:t>включает:</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Математика. 5 класс. Учебник  Изд-во «Ассоциация ХХ1 век», 2008</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Математика. 6 класс. Учебник  Изд-во «Ассоциация ХХ1 век», 2008</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Воителева Г.В. Тетрадь № 1 «Натуральные числа». 5 класс. Изд-во «Ассоциация ХХ1 век», 2008</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Воителева Г.В. Тетрадь № 2 «Обыкновенные дроби». 5 класс. Изд-во «Ассоциация ХХ1 век», 2008</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Воителева Г.В. Тетрадь № 3 «Десятичные дроби». 5 класс. Изд-во «Ассоциация ХХ1 век», 2008</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Тетрадь № 1 «Обыкновенные и десятичные дроби». 6 класс. Изд-во «Ассоциация ХХ1 век», 2008</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Тетрадь № 2 «Рациональные числа». 6 класс Изд-во «Ассоциация ХХ1 век», 2008</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Горина О.П. Контрольные работы. 5 класс Изд-во «Ассоциация ХХ1 век», 2010</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Мендыгалиева А.К. Учимся решать задачи. 5 класс Тетрадь №1 Н</w:t>
      </w:r>
      <w:r w:rsidRPr="00224FDF">
        <w:rPr>
          <w:rFonts w:ascii="Times New Roman" w:hAnsi="Times New Roman" w:cs="Times New Roman"/>
          <w:sz w:val="24"/>
          <w:szCs w:val="24"/>
        </w:rPr>
        <w:t>а</w:t>
      </w:r>
      <w:r w:rsidRPr="00224FDF">
        <w:rPr>
          <w:rFonts w:ascii="Times New Roman" w:hAnsi="Times New Roman" w:cs="Times New Roman"/>
          <w:sz w:val="24"/>
          <w:szCs w:val="24"/>
        </w:rPr>
        <w:t>туральные числа. Изд-во «Ассоциация ХХ1 век», 2010</w:t>
      </w:r>
    </w:p>
    <w:p w:rsidR="009018A6" w:rsidRPr="00224FDF"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Мендыгалиева А.К., Редько З.Б. Учимся решать задачи. 5 класс.Тетрадь №2 Дроби. Изд-во «Ассоциация ХХ1 век», 2010</w:t>
      </w:r>
    </w:p>
    <w:p w:rsidR="009018A6" w:rsidRPr="00224FDF" w:rsidRDefault="009018A6" w:rsidP="002367D2">
      <w:pPr>
        <w:numPr>
          <w:ilvl w:val="0"/>
          <w:numId w:val="3"/>
        </w:numPr>
        <w:tabs>
          <w:tab w:val="clear" w:pos="720"/>
        </w:tabs>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Воителева Г.В.. Контрольные работы. 6 класс. Изд-во «Ассоциация ХХ1 век», 2010</w:t>
      </w:r>
    </w:p>
    <w:p w:rsidR="009018A6" w:rsidRPr="00224FDF" w:rsidRDefault="009018A6" w:rsidP="002367D2">
      <w:pPr>
        <w:numPr>
          <w:ilvl w:val="0"/>
          <w:numId w:val="3"/>
        </w:numPr>
        <w:tabs>
          <w:tab w:val="clear" w:pos="720"/>
        </w:tabs>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З.Б.Уроки математики. 5 класс. Методические рекоменд</w:t>
      </w:r>
      <w:r w:rsidRPr="00224FDF">
        <w:rPr>
          <w:rFonts w:ascii="Times New Roman" w:hAnsi="Times New Roman" w:cs="Times New Roman"/>
          <w:sz w:val="24"/>
          <w:szCs w:val="24"/>
        </w:rPr>
        <w:t>а</w:t>
      </w:r>
      <w:r w:rsidRPr="00224FDF">
        <w:rPr>
          <w:rFonts w:ascii="Times New Roman" w:hAnsi="Times New Roman" w:cs="Times New Roman"/>
          <w:sz w:val="24"/>
          <w:szCs w:val="24"/>
        </w:rPr>
        <w:t>ции. Изд-во «Ассоциация ХХ1 век», 2007</w:t>
      </w:r>
    </w:p>
    <w:p w:rsidR="009018A6" w:rsidRDefault="009018A6" w:rsidP="002367D2">
      <w:pPr>
        <w:numPr>
          <w:ilvl w:val="0"/>
          <w:numId w:val="3"/>
        </w:numPr>
        <w:spacing w:after="0" w:line="360" w:lineRule="auto"/>
        <w:jc w:val="both"/>
        <w:rPr>
          <w:rFonts w:ascii="Times New Roman" w:hAnsi="Times New Roman" w:cs="Times New Roman"/>
          <w:sz w:val="24"/>
          <w:szCs w:val="24"/>
        </w:rPr>
      </w:pPr>
      <w:r w:rsidRPr="00224FDF">
        <w:rPr>
          <w:rFonts w:ascii="Times New Roman" w:hAnsi="Times New Roman" w:cs="Times New Roman"/>
          <w:sz w:val="24"/>
          <w:szCs w:val="24"/>
        </w:rPr>
        <w:t>Истомина Н.Б, Редько З.Б. Уроки математики. 6 класс. Методические рекоменд</w:t>
      </w:r>
      <w:r w:rsidRPr="00224FDF">
        <w:rPr>
          <w:rFonts w:ascii="Times New Roman" w:hAnsi="Times New Roman" w:cs="Times New Roman"/>
          <w:sz w:val="24"/>
          <w:szCs w:val="24"/>
        </w:rPr>
        <w:t>а</w:t>
      </w:r>
      <w:r w:rsidRPr="00224FDF">
        <w:rPr>
          <w:rFonts w:ascii="Times New Roman" w:hAnsi="Times New Roman" w:cs="Times New Roman"/>
          <w:sz w:val="24"/>
          <w:szCs w:val="24"/>
        </w:rPr>
        <w:t>ции. Изд-во «Ассоциация ХХ1 век», 2007</w:t>
      </w:r>
    </w:p>
    <w:p w:rsidR="00EB22ED" w:rsidRPr="00EB22ED" w:rsidRDefault="00EB22ED" w:rsidP="00EB22ED">
      <w:pPr>
        <w:spacing w:after="0" w:line="360" w:lineRule="auto"/>
        <w:ind w:left="720"/>
        <w:jc w:val="both"/>
        <w:rPr>
          <w:rFonts w:ascii="Times New Roman" w:hAnsi="Times New Roman" w:cs="Times New Roman"/>
          <w:sz w:val="24"/>
          <w:szCs w:val="24"/>
        </w:rPr>
      </w:pPr>
    </w:p>
    <w:p w:rsidR="009018A6" w:rsidRDefault="009018A6" w:rsidP="002367D2">
      <w:pPr>
        <w:spacing w:after="0"/>
        <w:ind w:firstLine="709"/>
        <w:jc w:val="both"/>
        <w:rPr>
          <w:rFonts w:ascii="Times New Roman" w:hAnsi="Times New Roman" w:cs="Times New Roman"/>
          <w:sz w:val="24"/>
          <w:szCs w:val="24"/>
        </w:rPr>
      </w:pPr>
    </w:p>
    <w:p w:rsidR="00EB22ED" w:rsidRDefault="00EB22ED" w:rsidP="002367D2">
      <w:pPr>
        <w:spacing w:after="0"/>
        <w:ind w:firstLine="709"/>
        <w:jc w:val="both"/>
        <w:rPr>
          <w:rFonts w:ascii="Times New Roman" w:hAnsi="Times New Roman" w:cs="Times New Roman"/>
          <w:sz w:val="24"/>
          <w:szCs w:val="24"/>
        </w:rPr>
      </w:pPr>
    </w:p>
    <w:p w:rsidR="00EB22ED" w:rsidRDefault="00EB22ED" w:rsidP="002367D2">
      <w:pPr>
        <w:spacing w:after="0"/>
        <w:ind w:firstLine="709"/>
        <w:jc w:val="both"/>
        <w:rPr>
          <w:rFonts w:ascii="Times New Roman" w:hAnsi="Times New Roman" w:cs="Times New Roman"/>
          <w:sz w:val="24"/>
          <w:szCs w:val="24"/>
        </w:rPr>
      </w:pPr>
    </w:p>
    <w:p w:rsidR="00EB22ED" w:rsidRDefault="00EB22ED" w:rsidP="002367D2">
      <w:pPr>
        <w:spacing w:after="0"/>
        <w:ind w:firstLine="709"/>
        <w:jc w:val="both"/>
        <w:rPr>
          <w:rFonts w:ascii="Times New Roman" w:hAnsi="Times New Roman" w:cs="Times New Roman"/>
          <w:sz w:val="24"/>
          <w:szCs w:val="24"/>
        </w:rPr>
      </w:pPr>
    </w:p>
    <w:p w:rsidR="00EB22ED" w:rsidRPr="00224FDF" w:rsidRDefault="00EB22ED" w:rsidP="002367D2">
      <w:pPr>
        <w:spacing w:after="0"/>
        <w:ind w:firstLine="709"/>
        <w:jc w:val="both"/>
        <w:rPr>
          <w:rFonts w:ascii="Times New Roman" w:hAnsi="Times New Roman" w:cs="Times New Roman"/>
          <w:sz w:val="24"/>
          <w:szCs w:val="24"/>
        </w:rPr>
      </w:pPr>
    </w:p>
    <w:p w:rsidR="009018A6" w:rsidRPr="00224FDF" w:rsidRDefault="009018A6" w:rsidP="002367D2">
      <w:pPr>
        <w:spacing w:after="0" w:line="360" w:lineRule="auto"/>
        <w:ind w:left="360"/>
        <w:jc w:val="both"/>
        <w:rPr>
          <w:rFonts w:ascii="Times New Roman" w:hAnsi="Times New Roman" w:cs="Times New Roman"/>
          <w:sz w:val="24"/>
          <w:szCs w:val="24"/>
        </w:rPr>
      </w:pPr>
    </w:p>
    <w:p w:rsidR="009018A6" w:rsidRPr="00EB22ED" w:rsidRDefault="009018A6" w:rsidP="002367D2">
      <w:pPr>
        <w:spacing w:after="0" w:line="360" w:lineRule="auto"/>
        <w:jc w:val="center"/>
        <w:rPr>
          <w:rFonts w:ascii="Times New Roman" w:hAnsi="Times New Roman" w:cs="Times New Roman"/>
          <w:b/>
          <w:sz w:val="32"/>
          <w:szCs w:val="32"/>
        </w:rPr>
      </w:pPr>
      <w:r w:rsidRPr="00EB22ED">
        <w:rPr>
          <w:rFonts w:ascii="Times New Roman" w:hAnsi="Times New Roman" w:cs="Times New Roman"/>
          <w:b/>
          <w:sz w:val="32"/>
          <w:szCs w:val="32"/>
        </w:rPr>
        <w:lastRenderedPageBreak/>
        <w:t>Программа курса «Окружающий мир»</w:t>
      </w:r>
    </w:p>
    <w:p w:rsidR="009018A6" w:rsidRPr="00EB22ED" w:rsidRDefault="009018A6" w:rsidP="002367D2">
      <w:pPr>
        <w:spacing w:after="0" w:line="360" w:lineRule="auto"/>
        <w:rPr>
          <w:rStyle w:val="FontStyle44"/>
          <w:rFonts w:ascii="Times New Roman" w:hAnsi="Times New Roman" w:cs="Times New Roman"/>
          <w:b/>
          <w:sz w:val="24"/>
          <w:szCs w:val="24"/>
        </w:rPr>
      </w:pPr>
      <w:r w:rsidRPr="00EB22ED">
        <w:rPr>
          <w:rFonts w:ascii="Times New Roman" w:hAnsi="Times New Roman" w:cs="Times New Roman"/>
          <w:b/>
          <w:sz w:val="24"/>
          <w:szCs w:val="24"/>
        </w:rPr>
        <w:t>Пояснительная записка</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 xml:space="preserve">Предметная область «Естествознание, обществознание» реализуется средствами интегрированного предмета «Окружающий мир». </w:t>
      </w:r>
      <w:r w:rsidRPr="00224FDF">
        <w:rPr>
          <w:rStyle w:val="FontStyle44"/>
          <w:rFonts w:ascii="Times New Roman" w:hAnsi="Times New Roman" w:cs="Times New Roman"/>
          <w:sz w:val="24"/>
          <w:szCs w:val="24"/>
        </w:rPr>
        <w:t>В с</w:t>
      </w:r>
      <w:r w:rsidRPr="00224FDF">
        <w:rPr>
          <w:rFonts w:ascii="Times New Roman" w:hAnsi="Times New Roman"/>
        </w:rPr>
        <w:t xml:space="preserve">одержание курса </w:t>
      </w:r>
      <w:r w:rsidRPr="00224FDF">
        <w:rPr>
          <w:rFonts w:ascii="Times New Roman" w:hAnsi="Times New Roman"/>
          <w:i/>
        </w:rPr>
        <w:t>интегрированы</w:t>
      </w:r>
      <w:r w:rsidRPr="00224FDF">
        <w:rPr>
          <w:rFonts w:ascii="Times New Roman" w:hAnsi="Times New Roman"/>
        </w:rPr>
        <w:t xml:space="preserve"> естественнонаучные, обществоведческие, исторические знания о человеке, природе, обществе, что соответствует федеральному компоненту государственного стандарта начального общего образования. Интеграция в курсе основных содержательных блоков «Человек и природа», «Человек и общество», «Правила безопасной жизни» позволяет представить младшим школьникам целостный и в то же время многогранный образ мира с его взаимосвязями и взаимозависимостями. Учебный материал тем, входящих в программу курса, соответствует фундаментальному ядру содержания данной предметной области, концепции духовно-нравственного развития и воспитания младших школьников, требованиям государственного стандарта к уровню подготовки учащихся начальной школы.</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Fonts w:ascii="Times New Roman" w:hAnsi="Times New Roman"/>
        </w:rPr>
        <w:tab/>
        <w:t>В</w:t>
      </w:r>
      <w:r w:rsidRPr="00224FDF">
        <w:rPr>
          <w:rStyle w:val="FontStyle44"/>
          <w:rFonts w:ascii="Times New Roman" w:hAnsi="Times New Roman" w:cs="Times New Roman"/>
          <w:sz w:val="24"/>
          <w:szCs w:val="24"/>
        </w:rPr>
        <w:t xml:space="preserve"> процессе изучения</w:t>
      </w:r>
      <w:r w:rsidRPr="00224FDF">
        <w:rPr>
          <w:rFonts w:ascii="Times New Roman" w:hAnsi="Times New Roman"/>
        </w:rPr>
        <w:t xml:space="preserve"> предмета «Окружающий мир» </w:t>
      </w:r>
      <w:r w:rsidRPr="00224FDF">
        <w:rPr>
          <w:rStyle w:val="FontStyle44"/>
          <w:rFonts w:ascii="Times New Roman" w:hAnsi="Times New Roman" w:cs="Times New Roman"/>
          <w:sz w:val="24"/>
          <w:szCs w:val="24"/>
        </w:rPr>
        <w:t xml:space="preserve">младшие школьники получают возможность </w:t>
      </w:r>
      <w:r w:rsidRPr="00224FDF">
        <w:rPr>
          <w:rStyle w:val="FontStyle44"/>
          <w:rFonts w:ascii="Times New Roman" w:hAnsi="Times New Roman" w:cs="Times New Roman"/>
          <w:i/>
          <w:sz w:val="24"/>
          <w:szCs w:val="24"/>
        </w:rPr>
        <w:t xml:space="preserve">систематизировать, расширять, углублять </w:t>
      </w:r>
      <w:r w:rsidRPr="00224FDF">
        <w:rPr>
          <w:rStyle w:val="FontStyle44"/>
          <w:rFonts w:ascii="Times New Roman" w:hAnsi="Times New Roman" w:cs="Times New Roman"/>
          <w:sz w:val="24"/>
          <w:szCs w:val="24"/>
        </w:rPr>
        <w:t>полученные ранее (в семье, в дошкольном учреждении, из личного опыта взаимодействия с природой и людьми) представления о природных и социальных объектах,</w:t>
      </w:r>
      <w:r w:rsidRPr="00224FDF">
        <w:rPr>
          <w:rFonts w:ascii="Times New Roman" w:hAnsi="Times New Roman"/>
        </w:rPr>
        <w:t xml:space="preserve"> </w:t>
      </w:r>
      <w:r w:rsidRPr="00224FDF">
        <w:rPr>
          <w:rFonts w:ascii="Times New Roman" w:hAnsi="Times New Roman"/>
          <w:i/>
        </w:rPr>
        <w:t>осмысливать</w:t>
      </w:r>
      <w:r w:rsidRPr="00224FDF">
        <w:rPr>
          <w:rFonts w:ascii="Times New Roman" w:hAnsi="Times New Roman"/>
        </w:rPr>
        <w:t xml:space="preserve"> характер взаимодействий человека с природой, особенности взаимоотношений внутри отдельных социальных групп (семья, класс, школа). </w:t>
      </w:r>
      <w:r w:rsidRPr="00224FDF">
        <w:rPr>
          <w:rFonts w:ascii="Times New Roman" w:hAnsi="Times New Roman"/>
          <w:i/>
        </w:rPr>
        <w:t xml:space="preserve">Осваивая </w:t>
      </w:r>
      <w:r w:rsidRPr="00224FDF">
        <w:rPr>
          <w:rFonts w:ascii="Times New Roman" w:hAnsi="Times New Roman"/>
        </w:rPr>
        <w:t xml:space="preserve">правила безопасного, экологически грамотного и нравственного поведения в природе и обществе, младшие школьники осознают важность здорового образа жизни, уважительного и внимательного отношения к окружающим людям (разного возраста, разной национальности, с нарушением здоровья и др.), бережного отношения к природе, историческим и культурным ценностям. </w:t>
      </w:r>
      <w:r w:rsidRPr="00224FDF">
        <w:rPr>
          <w:rFonts w:ascii="Times New Roman" w:hAnsi="Times New Roman"/>
          <w:i/>
        </w:rPr>
        <w:t>У</w:t>
      </w:r>
      <w:r w:rsidRPr="00224FDF">
        <w:rPr>
          <w:rStyle w:val="FontStyle44"/>
          <w:rFonts w:ascii="Times New Roman" w:hAnsi="Times New Roman" w:cs="Times New Roman"/>
          <w:i/>
          <w:sz w:val="24"/>
          <w:szCs w:val="24"/>
        </w:rPr>
        <w:t>своение</w:t>
      </w:r>
      <w:r w:rsidRPr="00224FDF">
        <w:rPr>
          <w:rStyle w:val="FontStyle44"/>
          <w:rFonts w:ascii="Times New Roman" w:hAnsi="Times New Roman" w:cs="Times New Roman"/>
          <w:sz w:val="24"/>
          <w:szCs w:val="24"/>
        </w:rPr>
        <w:t xml:space="preserve"> учащимися элементарных знаний о природе, человеке, обществе, о важнейших событиях в истории Отечества и </w:t>
      </w:r>
      <w:r w:rsidRPr="00224FDF">
        <w:rPr>
          <w:rStyle w:val="FontStyle44"/>
          <w:rFonts w:ascii="Times New Roman" w:hAnsi="Times New Roman" w:cs="Times New Roman"/>
          <w:i/>
          <w:sz w:val="24"/>
          <w:szCs w:val="24"/>
        </w:rPr>
        <w:t>освоение</w:t>
      </w:r>
      <w:r w:rsidRPr="00224FDF">
        <w:rPr>
          <w:rStyle w:val="FontStyle44"/>
          <w:rFonts w:ascii="Times New Roman" w:hAnsi="Times New Roman" w:cs="Times New Roman"/>
          <w:sz w:val="24"/>
          <w:szCs w:val="24"/>
        </w:rPr>
        <w:t xml:space="preserve"> разных способов познания окружающей действительности (наблюдение, эксперимент, измерения, классификация и др.) создают условия для их успешного продолжения образования в основной школе.</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b/>
          <w:sz w:val="24"/>
          <w:szCs w:val="24"/>
        </w:rPr>
      </w:pPr>
      <w:r w:rsidRPr="00224FDF">
        <w:rPr>
          <w:rFonts w:ascii="Times New Roman" w:hAnsi="Times New Roman"/>
          <w:b/>
        </w:rPr>
        <w:tab/>
        <w:t xml:space="preserve">Цель </w:t>
      </w:r>
      <w:r w:rsidRPr="00224FDF">
        <w:rPr>
          <w:rFonts w:ascii="Times New Roman" w:hAnsi="Times New Roman"/>
        </w:rPr>
        <w:t xml:space="preserve">изучения курса «Окружающий мир» – формирование у младших школьников целостной картины природного и социокультурного мира, </w:t>
      </w:r>
      <w:r w:rsidRPr="00224FDF">
        <w:rPr>
          <w:rStyle w:val="FontStyle44"/>
          <w:rFonts w:ascii="Times New Roman" w:hAnsi="Times New Roman" w:cs="Times New Roman"/>
          <w:sz w:val="24"/>
          <w:szCs w:val="24"/>
        </w:rPr>
        <w:t xml:space="preserve">экологической и культурологической грамотности, нравственно-этических и безопасных норм взаимодействия с природой и людьми; </w:t>
      </w:r>
      <w:r w:rsidRPr="00224FDF">
        <w:rPr>
          <w:rFonts w:ascii="Times New Roman" w:hAnsi="Times New Roman"/>
        </w:rPr>
        <w:t xml:space="preserve">воспитание гармонично развитой, духовно-нравственной личности, любящей своё Отечество, осознающей свою принадлежность к нему, уважающей образ жизни, нравы и традиции народов, его населяющих; личности, </w:t>
      </w:r>
      <w:r w:rsidRPr="00224FDF">
        <w:rPr>
          <w:rFonts w:ascii="Times New Roman" w:hAnsi="Times New Roman"/>
        </w:rPr>
        <w:lastRenderedPageBreak/>
        <w:t>стремящейся активно участвовать в природоохранной, здоровьесберегающей и творческой деятельности.</w:t>
      </w:r>
      <w:r w:rsidRPr="00224FDF">
        <w:rPr>
          <w:rStyle w:val="FontStyle44"/>
          <w:rFonts w:ascii="Times New Roman" w:hAnsi="Times New Roman" w:cs="Times New Roman"/>
          <w:b/>
          <w:sz w:val="24"/>
          <w:szCs w:val="24"/>
        </w:rPr>
        <w:t xml:space="preserve"> </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Style w:val="FontStyle44"/>
          <w:rFonts w:ascii="Times New Roman" w:hAnsi="Times New Roman" w:cs="Times New Roman"/>
          <w:sz w:val="24"/>
          <w:szCs w:val="24"/>
        </w:rPr>
        <w:tab/>
        <w:t xml:space="preserve">Основными задачами образовательного процесса при изучении курса «Окружающий мир» являются: </w:t>
      </w:r>
      <w:r w:rsidRPr="00224FDF">
        <w:rPr>
          <w:rStyle w:val="FontStyle44"/>
          <w:rFonts w:ascii="Times New Roman" w:hAnsi="Times New Roman" w:cs="Times New Roman"/>
          <w:i/>
          <w:sz w:val="24"/>
          <w:szCs w:val="24"/>
        </w:rPr>
        <w:t xml:space="preserve">социализация </w:t>
      </w:r>
      <w:r w:rsidRPr="00224FDF">
        <w:rPr>
          <w:rStyle w:val="FontStyle44"/>
          <w:rFonts w:ascii="Times New Roman" w:hAnsi="Times New Roman" w:cs="Times New Roman"/>
          <w:sz w:val="24"/>
          <w:szCs w:val="24"/>
        </w:rPr>
        <w:t xml:space="preserve">ребёнка; </w:t>
      </w:r>
      <w:r w:rsidRPr="00224FDF">
        <w:rPr>
          <w:rStyle w:val="FontStyle44"/>
          <w:rFonts w:ascii="Times New Roman" w:hAnsi="Times New Roman" w:cs="Times New Roman"/>
          <w:i/>
          <w:sz w:val="24"/>
          <w:szCs w:val="24"/>
        </w:rPr>
        <w:t xml:space="preserve">развитие </w:t>
      </w:r>
      <w:r w:rsidRPr="00224FDF">
        <w:rPr>
          <w:rStyle w:val="FontStyle44"/>
          <w:rFonts w:ascii="Times New Roman" w:hAnsi="Times New Roman" w:cs="Times New Roman"/>
          <w:sz w:val="24"/>
          <w:szCs w:val="24"/>
        </w:rPr>
        <w:t xml:space="preserve">познавательной активности и самостоятельности в получении знаний об окружающем мире, развитие личностных, регулятивных, познавательных, коммуникативных универсальных учебных действий; </w:t>
      </w:r>
      <w:r w:rsidRPr="00224FDF">
        <w:rPr>
          <w:rStyle w:val="FontStyle44"/>
          <w:rFonts w:ascii="Times New Roman" w:hAnsi="Times New Roman" w:cs="Times New Roman"/>
          <w:i/>
          <w:sz w:val="24"/>
          <w:szCs w:val="24"/>
        </w:rPr>
        <w:t>формирование</w:t>
      </w:r>
      <w:r w:rsidRPr="00224FDF">
        <w:rPr>
          <w:rStyle w:val="FontStyle44"/>
          <w:rFonts w:ascii="Times New Roman" w:hAnsi="Times New Roman" w:cs="Times New Roman"/>
          <w:sz w:val="24"/>
          <w:szCs w:val="24"/>
        </w:rPr>
        <w:t xml:space="preserve"> информационной культуры (знание разных источников информации, умения отбирать нужную информацию, систематизировать её и представлять); </w:t>
      </w:r>
      <w:r w:rsidRPr="00224FDF">
        <w:rPr>
          <w:rStyle w:val="FontStyle44"/>
          <w:rFonts w:ascii="Times New Roman" w:hAnsi="Times New Roman" w:cs="Times New Roman"/>
          <w:i/>
          <w:sz w:val="24"/>
          <w:szCs w:val="24"/>
        </w:rPr>
        <w:t>воспитание</w:t>
      </w:r>
      <w:r w:rsidRPr="00224FDF">
        <w:rPr>
          <w:rStyle w:val="FontStyle44"/>
          <w:rFonts w:ascii="Times New Roman" w:hAnsi="Times New Roman" w:cs="Times New Roman"/>
          <w:sz w:val="24"/>
          <w:szCs w:val="24"/>
        </w:rPr>
        <w:t xml:space="preserve"> любви к природе и своему Отечеству, бережного отношения ко всему живому на Земле, сознательного отношения к своему здоровью и здоровью других людей, уважения к прошлому своих предков и желания сохранять культурное и историческое наследие. </w:t>
      </w:r>
    </w:p>
    <w:p w:rsidR="009018A6" w:rsidRPr="00EB22ED" w:rsidRDefault="009018A6" w:rsidP="002367D2">
      <w:pPr>
        <w:spacing w:after="0" w:line="360" w:lineRule="auto"/>
        <w:rPr>
          <w:rFonts w:ascii="Times New Roman" w:hAnsi="Times New Roman" w:cs="Times New Roman"/>
          <w:b/>
          <w:sz w:val="24"/>
          <w:szCs w:val="24"/>
        </w:rPr>
      </w:pPr>
      <w:r w:rsidRPr="00EB22ED">
        <w:rPr>
          <w:rFonts w:ascii="Times New Roman" w:hAnsi="Times New Roman" w:cs="Times New Roman"/>
          <w:b/>
          <w:sz w:val="24"/>
          <w:szCs w:val="24"/>
        </w:rPr>
        <w:t>Общая характеристика учебного предмета</w:t>
      </w:r>
    </w:p>
    <w:p w:rsidR="009018A6" w:rsidRPr="00224FDF" w:rsidRDefault="009018A6" w:rsidP="002367D2">
      <w:pPr>
        <w:spacing w:after="0" w:line="360" w:lineRule="auto"/>
        <w:ind w:firstLine="708"/>
        <w:rPr>
          <w:rStyle w:val="FontStyle44"/>
          <w:rFonts w:ascii="Times New Roman" w:hAnsi="Times New Roman" w:cs="Times New Roman"/>
          <w:sz w:val="24"/>
          <w:szCs w:val="24"/>
        </w:rPr>
      </w:pPr>
      <w:r w:rsidRPr="00224FDF">
        <w:rPr>
          <w:rFonts w:ascii="Times New Roman" w:hAnsi="Times New Roman" w:cs="Times New Roman"/>
          <w:sz w:val="24"/>
          <w:szCs w:val="24"/>
        </w:rPr>
        <w:t xml:space="preserve">Основной особенностью содержания курса </w:t>
      </w:r>
      <w:r w:rsidRPr="00224FDF">
        <w:rPr>
          <w:rStyle w:val="FontStyle44"/>
          <w:rFonts w:ascii="Times New Roman" w:hAnsi="Times New Roman" w:cs="Times New Roman"/>
          <w:sz w:val="24"/>
          <w:szCs w:val="24"/>
        </w:rPr>
        <w:t xml:space="preserve">«Окружающий мир» </w:t>
      </w:r>
      <w:r w:rsidRPr="00224FDF">
        <w:rPr>
          <w:rFonts w:ascii="Times New Roman" w:hAnsi="Times New Roman" w:cs="Times New Roman"/>
          <w:sz w:val="24"/>
          <w:szCs w:val="24"/>
        </w:rPr>
        <w:t xml:space="preserve">является его </w:t>
      </w:r>
      <w:r w:rsidRPr="00224FDF">
        <w:rPr>
          <w:rFonts w:ascii="Times New Roman" w:hAnsi="Times New Roman" w:cs="Times New Roman"/>
          <w:i/>
          <w:sz w:val="24"/>
          <w:szCs w:val="24"/>
        </w:rPr>
        <w:t xml:space="preserve">интегративный </w:t>
      </w:r>
      <w:r w:rsidRPr="00224FDF">
        <w:rPr>
          <w:rFonts w:ascii="Times New Roman" w:hAnsi="Times New Roman" w:cs="Times New Roman"/>
          <w:sz w:val="24"/>
          <w:szCs w:val="24"/>
        </w:rPr>
        <w:t xml:space="preserve">характер. В едином курсе объединяются знания о природе, человеке, обществе, важнейших событиях в истории российского государства. </w:t>
      </w:r>
      <w:r w:rsidRPr="00224FDF">
        <w:rPr>
          <w:rStyle w:val="FontStyle44"/>
          <w:rFonts w:ascii="Times New Roman" w:hAnsi="Times New Roman" w:cs="Times New Roman"/>
          <w:sz w:val="24"/>
          <w:szCs w:val="24"/>
        </w:rPr>
        <w:t xml:space="preserve">Человек предстаёт перед учениками как биосоциальное существо, часть живой природы и член общества: член семьи, коллектива учеников, сообщества жителей родного края, гражданин государства. Это позволяет объединить в едином курсе знания о природе и социальной действительности, что создаёт условия для формирования у учащихся необходимых обществу нравственных и мировоззренческих убеждений. В содержание интегрируются на доступном данному возрасту уровне обществоведческие, исторические, физические, химические, биологические, географические, астрономические, экологические знания, что позволяет осуществить очень важную </w:t>
      </w:r>
      <w:r w:rsidRPr="00224FDF">
        <w:rPr>
          <w:rStyle w:val="FontStyle44"/>
          <w:rFonts w:ascii="Times New Roman" w:hAnsi="Times New Roman" w:cs="Times New Roman"/>
          <w:i/>
          <w:sz w:val="24"/>
          <w:szCs w:val="24"/>
        </w:rPr>
        <w:t>пропедевтическую роль</w:t>
      </w:r>
      <w:r w:rsidRPr="00224FDF">
        <w:rPr>
          <w:rStyle w:val="FontStyle44"/>
          <w:rFonts w:ascii="Times New Roman" w:hAnsi="Times New Roman" w:cs="Times New Roman"/>
          <w:sz w:val="24"/>
          <w:szCs w:val="24"/>
        </w:rPr>
        <w:t xml:space="preserve"> курса для дальнейшего изучения предметов естественного и гуманитарного циклов в основной школе.</w:t>
      </w:r>
    </w:p>
    <w:p w:rsidR="009018A6" w:rsidRPr="00224FDF"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xml:space="preserve">Интегративный подход даёт возможность ученику воспринять окружающий мир как единое целое, в котором все компоненты связаны, осознать богатство и сложность этого мира, узнать разные способы взаимодействия с ним. Между тем, при отборе содержания соблюдается и </w:t>
      </w:r>
      <w:r w:rsidRPr="00224FDF">
        <w:rPr>
          <w:rFonts w:ascii="Times New Roman" w:hAnsi="Times New Roman" w:cs="Times New Roman"/>
          <w:i/>
          <w:sz w:val="24"/>
          <w:szCs w:val="24"/>
        </w:rPr>
        <w:t>разумная дезинтеграция</w:t>
      </w:r>
      <w:r w:rsidRPr="00224FDF">
        <w:rPr>
          <w:rFonts w:ascii="Times New Roman" w:hAnsi="Times New Roman" w:cs="Times New Roman"/>
          <w:sz w:val="24"/>
          <w:szCs w:val="24"/>
        </w:rPr>
        <w:t xml:space="preserve">, выделение крупных самостоятельных содержательных блоков, материал которых предоставляет ученику возможность глубже и конкретнее изучить закономерности и качественное своеобразие различных его структур (природы, человека, общества, истории государства), что способствует подготовке учащихся к изучению в основной школе дифференцированных курсов. Таким блоком, например, является раздел «Путешествие в прошлое России», где учащиеся погружаются в изучение истории своего Отечества, знакомятся с важнейшими событиями в его истории. </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Style w:val="FontStyle44"/>
          <w:rFonts w:ascii="Times New Roman" w:hAnsi="Times New Roman" w:cs="Times New Roman"/>
          <w:sz w:val="24"/>
          <w:szCs w:val="24"/>
        </w:rPr>
        <w:lastRenderedPageBreak/>
        <w:tab/>
        <w:t xml:space="preserve">Интегрированный курс «Окружающий мир» предоставляет широкие возможности для реализации </w:t>
      </w:r>
      <w:r w:rsidRPr="00224FDF">
        <w:rPr>
          <w:rStyle w:val="FontStyle44"/>
          <w:rFonts w:ascii="Times New Roman" w:hAnsi="Times New Roman" w:cs="Times New Roman"/>
          <w:i/>
          <w:sz w:val="24"/>
          <w:szCs w:val="24"/>
        </w:rPr>
        <w:t>межпредметных связей</w:t>
      </w:r>
      <w:r w:rsidRPr="00224FDF">
        <w:rPr>
          <w:rStyle w:val="FontStyle44"/>
          <w:rFonts w:ascii="Times New Roman" w:hAnsi="Times New Roman" w:cs="Times New Roman"/>
          <w:sz w:val="24"/>
          <w:szCs w:val="24"/>
        </w:rPr>
        <w:t xml:space="preserve"> всех предметных линий начальной школы. </w:t>
      </w:r>
      <w:r w:rsidRPr="00224FDF">
        <w:rPr>
          <w:rFonts w:ascii="Times New Roman" w:hAnsi="Times New Roman"/>
        </w:rPr>
        <w:t xml:space="preserve">В процессе его изучения учащиеся могут объединять информацию, используемую в разных дисциплинах, разные способы и средства её отображения: в слове, в естественнонаучном, историческом, математическом понятии, в рисунке, в мелодии, в рукотворном изделии, расширяя и углубляя представления об объектах и явлениях окружающего мира. Например, на уроке математики ученики узнают способ отображения целого и составляющих его частей с помощью диаграммы, на уроке окружающего мира они используют диаграмму, с помощью которой показывают соотношение суши и воды на земной поверхности. Понятие «симметричное тело» изучается на уроках математики и окружающего мира, закрепляется на уроке технологии при создании изделий симметричной формы. На уроках окружающего мира изучаются сезонные изменения в природе, на уроке литературного чтения ученики знакомятся, как отражают их писатели и поэты, на уроках музыки – композиторы, на уроке рисования – художники. Тема «Во что веровали наши предки» изучается на уроке «Окружающего мира», на уроке технологии ученики делают обереги, которые наши предки помещали на свою одежду, жилища. </w:t>
      </w:r>
    </w:p>
    <w:p w:rsidR="009018A6" w:rsidRPr="00224FDF"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xml:space="preserve">При отборе содержания были положены </w:t>
      </w:r>
      <w:r w:rsidRPr="00224FDF">
        <w:rPr>
          <w:rStyle w:val="FontStyle44"/>
          <w:rFonts w:ascii="Times New Roman" w:hAnsi="Times New Roman" w:cs="Times New Roman"/>
          <w:sz w:val="24"/>
          <w:szCs w:val="24"/>
        </w:rPr>
        <w:t xml:space="preserve">следующие концептуальные идеи: </w:t>
      </w:r>
      <w:r w:rsidRPr="00224FDF">
        <w:rPr>
          <w:rStyle w:val="FontStyle44"/>
          <w:rFonts w:ascii="Times New Roman" w:hAnsi="Times New Roman" w:cs="Times New Roman"/>
          <w:i/>
          <w:sz w:val="24"/>
          <w:szCs w:val="24"/>
        </w:rPr>
        <w:t>разнообразие и красота</w:t>
      </w:r>
      <w:r w:rsidRPr="00224FDF">
        <w:rPr>
          <w:rStyle w:val="FontStyle44"/>
          <w:rFonts w:ascii="Times New Roman" w:hAnsi="Times New Roman" w:cs="Times New Roman"/>
          <w:sz w:val="24"/>
          <w:szCs w:val="24"/>
        </w:rPr>
        <w:t xml:space="preserve"> объектов окружающего мира, их </w:t>
      </w:r>
      <w:r w:rsidRPr="00224FDF">
        <w:rPr>
          <w:rStyle w:val="FontStyle44"/>
          <w:rFonts w:ascii="Times New Roman" w:hAnsi="Times New Roman" w:cs="Times New Roman"/>
          <w:i/>
          <w:sz w:val="24"/>
          <w:szCs w:val="24"/>
        </w:rPr>
        <w:t xml:space="preserve">изменчивость </w:t>
      </w:r>
      <w:r w:rsidRPr="00224FDF">
        <w:rPr>
          <w:rStyle w:val="FontStyle44"/>
          <w:rFonts w:ascii="Times New Roman" w:hAnsi="Times New Roman" w:cs="Times New Roman"/>
          <w:sz w:val="24"/>
          <w:szCs w:val="24"/>
        </w:rPr>
        <w:t xml:space="preserve">и её закономерности, </w:t>
      </w:r>
      <w:r w:rsidRPr="00224FDF">
        <w:rPr>
          <w:rStyle w:val="FontStyle44"/>
          <w:rFonts w:ascii="Times New Roman" w:hAnsi="Times New Roman" w:cs="Times New Roman"/>
          <w:i/>
          <w:sz w:val="24"/>
          <w:szCs w:val="24"/>
        </w:rPr>
        <w:t xml:space="preserve">взаимосвязи </w:t>
      </w:r>
      <w:r w:rsidRPr="00224FDF">
        <w:rPr>
          <w:rStyle w:val="FontStyle44"/>
          <w:rFonts w:ascii="Times New Roman" w:hAnsi="Times New Roman" w:cs="Times New Roman"/>
          <w:sz w:val="24"/>
          <w:szCs w:val="24"/>
        </w:rPr>
        <w:t xml:space="preserve">и взаимозависимости в природе и обществе. </w:t>
      </w:r>
      <w:r w:rsidRPr="00224FDF">
        <w:rPr>
          <w:rFonts w:ascii="Times New Roman" w:hAnsi="Times New Roman" w:cs="Times New Roman"/>
          <w:sz w:val="24"/>
          <w:szCs w:val="24"/>
        </w:rPr>
        <w:t xml:space="preserve">Учебный материал, тематически повторяющийся в разные годы обучения, служит основой для интеграции в него последующих знаний и умений в системе </w:t>
      </w:r>
      <w:r w:rsidRPr="00224FDF">
        <w:rPr>
          <w:rFonts w:ascii="Times New Roman" w:hAnsi="Times New Roman" w:cs="Times New Roman"/>
          <w:i/>
          <w:sz w:val="24"/>
          <w:szCs w:val="24"/>
        </w:rPr>
        <w:t>развития</w:t>
      </w:r>
      <w:r w:rsidRPr="00224FDF">
        <w:rPr>
          <w:rFonts w:ascii="Times New Roman" w:hAnsi="Times New Roman" w:cs="Times New Roman"/>
          <w:sz w:val="24"/>
          <w:szCs w:val="24"/>
        </w:rPr>
        <w:t xml:space="preserve">, с обогащением новыми сведениями, связями и зависимостями, с </w:t>
      </w:r>
      <w:r w:rsidRPr="00224FDF">
        <w:rPr>
          <w:rFonts w:ascii="Times New Roman" w:hAnsi="Times New Roman" w:cs="Times New Roman"/>
          <w:i/>
          <w:sz w:val="24"/>
          <w:szCs w:val="24"/>
        </w:rPr>
        <w:t>изменением уровня сложности</w:t>
      </w:r>
      <w:r w:rsidRPr="00224FDF">
        <w:rPr>
          <w:rFonts w:ascii="Times New Roman" w:hAnsi="Times New Roman" w:cs="Times New Roman"/>
          <w:sz w:val="24"/>
          <w:szCs w:val="24"/>
        </w:rPr>
        <w:t xml:space="preserve">. При этом в процессе «открытия» нового знания осуществляется переход от разрозненных фактов к их системе согласно </w:t>
      </w:r>
      <w:r w:rsidRPr="00224FDF">
        <w:rPr>
          <w:rFonts w:ascii="Times New Roman" w:hAnsi="Times New Roman" w:cs="Times New Roman"/>
          <w:i/>
          <w:sz w:val="24"/>
          <w:szCs w:val="24"/>
        </w:rPr>
        <w:t>принципам системности</w:t>
      </w:r>
      <w:r w:rsidRPr="00224FDF">
        <w:rPr>
          <w:rFonts w:ascii="Times New Roman" w:hAnsi="Times New Roman" w:cs="Times New Roman"/>
          <w:sz w:val="24"/>
          <w:szCs w:val="24"/>
        </w:rPr>
        <w:t xml:space="preserve"> (целостности, структурности, взаимозависимости, иерархичности) и </w:t>
      </w:r>
      <w:r w:rsidRPr="00224FDF">
        <w:rPr>
          <w:rFonts w:ascii="Times New Roman" w:hAnsi="Times New Roman" w:cs="Times New Roman"/>
          <w:i/>
          <w:sz w:val="24"/>
          <w:szCs w:val="24"/>
        </w:rPr>
        <w:t>спиральной структуре</w:t>
      </w:r>
      <w:r w:rsidRPr="00224FDF">
        <w:rPr>
          <w:rFonts w:ascii="Times New Roman" w:hAnsi="Times New Roman" w:cs="Times New Roman"/>
          <w:sz w:val="24"/>
          <w:szCs w:val="24"/>
        </w:rPr>
        <w:t xml:space="preserve"> (каждый следующий виток расширяет и углубляет знания). Так, например, первоклассники знакомятся с разнообразием растений, выявляя их внешние признаки, третьеклассники наблюдают изменения, происходящие в жизни растений в связи со сменой сезона, рассматривают развитие растения от семени до семени, в 4 классе они изучают способы приспособляемости растений к природным условиям разных природных зон, выявляют значение растений для природы и др. </w:t>
      </w:r>
    </w:p>
    <w:p w:rsidR="009018A6" w:rsidRPr="00224FDF"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xml:space="preserve">Исторический и обществоведческий материал представлен на «макроуровне» – государство Россия (его прошлое и настоящее) и «микроуровне» – семья, родной край (город, село, область). В соответствии с </w:t>
      </w:r>
      <w:r w:rsidRPr="00224FDF">
        <w:rPr>
          <w:rFonts w:ascii="Times New Roman" w:hAnsi="Times New Roman" w:cs="Times New Roman"/>
          <w:i/>
          <w:sz w:val="24"/>
          <w:szCs w:val="24"/>
        </w:rPr>
        <w:t>хронологическим принципом</w:t>
      </w:r>
      <w:r w:rsidRPr="00224FDF">
        <w:rPr>
          <w:rFonts w:ascii="Times New Roman" w:hAnsi="Times New Roman" w:cs="Times New Roman"/>
          <w:sz w:val="24"/>
          <w:szCs w:val="24"/>
        </w:rPr>
        <w:t xml:space="preserve"> построения исторического содержания школьники постепенно знакомятся с важнейшими историческими событиями, с выдающимися людьми, памятниками истории и культуры Древней Руси, </w:t>
      </w:r>
      <w:r w:rsidRPr="00224FDF">
        <w:rPr>
          <w:rFonts w:ascii="Times New Roman" w:hAnsi="Times New Roman" w:cs="Times New Roman"/>
          <w:sz w:val="24"/>
          <w:szCs w:val="24"/>
        </w:rPr>
        <w:lastRenderedPageBreak/>
        <w:t xml:space="preserve">Московского государства, Российской империи, СССР, Российской Федерации. Немало места уделено героической борьбе народов нашей страны с внешними врагами: противостоянию Руси кочевникам, монгольскому нашествию, крестоносцам, в Отечественной войне </w:t>
      </w:r>
      <w:smartTag w:uri="urn:schemas-microsoft-com:office:smarttags" w:element="metricconverter">
        <w:smartTagPr>
          <w:attr w:name="ProductID" w:val="1812 г"/>
        </w:smartTagPr>
        <w:r w:rsidRPr="00224FDF">
          <w:rPr>
            <w:rFonts w:ascii="Times New Roman" w:hAnsi="Times New Roman" w:cs="Times New Roman"/>
            <w:sz w:val="24"/>
            <w:szCs w:val="24"/>
          </w:rPr>
          <w:t>1812 г</w:t>
        </w:r>
      </w:smartTag>
      <w:r w:rsidRPr="00224FDF">
        <w:rPr>
          <w:rFonts w:ascii="Times New Roman" w:hAnsi="Times New Roman" w:cs="Times New Roman"/>
          <w:sz w:val="24"/>
          <w:szCs w:val="24"/>
        </w:rPr>
        <w:t xml:space="preserve">. и Великой Отечественной войне 1941–1945 гг. </w:t>
      </w:r>
    </w:p>
    <w:p w:rsidR="009018A6" w:rsidRPr="00224FDF" w:rsidRDefault="009018A6" w:rsidP="002367D2">
      <w:pPr>
        <w:spacing w:after="0" w:line="360" w:lineRule="auto"/>
        <w:ind w:firstLine="708"/>
        <w:rPr>
          <w:rFonts w:ascii="Times New Roman" w:hAnsi="Times New Roman" w:cs="Times New Roman"/>
          <w:sz w:val="24"/>
          <w:szCs w:val="24"/>
        </w:rPr>
      </w:pPr>
      <w:r w:rsidRPr="00224FDF">
        <w:rPr>
          <w:rFonts w:ascii="Times New Roman" w:hAnsi="Times New Roman" w:cs="Times New Roman"/>
          <w:sz w:val="24"/>
          <w:szCs w:val="24"/>
        </w:rPr>
        <w:t xml:space="preserve">Согласно </w:t>
      </w:r>
      <w:r w:rsidRPr="00224FDF">
        <w:rPr>
          <w:rFonts w:ascii="Times New Roman" w:hAnsi="Times New Roman" w:cs="Times New Roman"/>
          <w:i/>
          <w:sz w:val="24"/>
          <w:szCs w:val="24"/>
        </w:rPr>
        <w:t>культурологическому</w:t>
      </w:r>
      <w:r w:rsidRPr="00224FDF">
        <w:rPr>
          <w:rFonts w:ascii="Times New Roman" w:hAnsi="Times New Roman" w:cs="Times New Roman"/>
          <w:sz w:val="24"/>
          <w:szCs w:val="24"/>
        </w:rPr>
        <w:t xml:space="preserve"> подходу учащиеся приобщаются к культурному наследию народов нашей страны, воплощенному в искусстве, религиозных верованиях, фольклоре, народных традициях, обычаях. В содержание курса интегрированы сведения об образе жизни наших предков, их материальной культуре (жилищах, одежде, предметах быта и др.), о старинных ремёслах и способах обработки природных материалов. При этом учащиеся знакомятся с нравственными ценностями и заповедями наших предков, которые определяли их отношение к природе, семье, людям. Кроме того, м</w:t>
      </w:r>
      <w:r w:rsidRPr="00224FDF">
        <w:rPr>
          <w:rStyle w:val="FontStyle44"/>
          <w:rFonts w:ascii="Times New Roman" w:hAnsi="Times New Roman" w:cs="Times New Roman"/>
          <w:sz w:val="24"/>
          <w:szCs w:val="24"/>
        </w:rPr>
        <w:t xml:space="preserve">ысленно путешествуя по материкам и океанам Земли, ученики знакомятся с историей их открытия, узнают, что на нашей планете много стран и народов с разным образом жизни, с памятниками культуры, созданными творчеством многих поколений жителей нашей планеты. </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 xml:space="preserve">При отборе содержания курса и компонентов учебной деятельности положен </w:t>
      </w:r>
      <w:r w:rsidRPr="00224FDF">
        <w:rPr>
          <w:rFonts w:ascii="Times New Roman" w:hAnsi="Times New Roman"/>
          <w:i/>
        </w:rPr>
        <w:t>личностно-ориентированный подход</w:t>
      </w:r>
      <w:r w:rsidRPr="00224FDF">
        <w:rPr>
          <w:rFonts w:ascii="Times New Roman" w:hAnsi="Times New Roman"/>
        </w:rPr>
        <w:t xml:space="preserve"> в обучении</w:t>
      </w:r>
      <w:r w:rsidRPr="00224FDF">
        <w:rPr>
          <w:rFonts w:ascii="Times New Roman" w:hAnsi="Times New Roman"/>
          <w:i/>
        </w:rPr>
        <w:t xml:space="preserve">. </w:t>
      </w:r>
      <w:r w:rsidRPr="00224FDF">
        <w:rPr>
          <w:rFonts w:ascii="Times New Roman" w:hAnsi="Times New Roman"/>
        </w:rPr>
        <w:t xml:space="preserve">Объектом внимания и деятельности ученика служит не только внешний мир в его многообразии, взаимосвязях и способы его изучения, но и познание самого себя, своих способностей и возможностей, оценка некоторых своих качеств, способности к самонаблюдению, самоанализу, саморазвитию и регуляции своих отношений с миром природы и людьми. Процесс образования организуется  как процесс </w:t>
      </w:r>
      <w:r w:rsidRPr="00224FDF">
        <w:rPr>
          <w:rFonts w:ascii="Times New Roman" w:hAnsi="Times New Roman"/>
          <w:i/>
        </w:rPr>
        <w:t>становления личности</w:t>
      </w:r>
      <w:r w:rsidRPr="00224FDF">
        <w:rPr>
          <w:rFonts w:ascii="Times New Roman" w:hAnsi="Times New Roman"/>
        </w:rPr>
        <w:t xml:space="preserve"> (обретения себя, своего образа), готовой к выполнению разных видов деятельности, способной рассуждать, критически мыслить, применять знания при решении учебно-познавательных и учебно-практических задач. При этом учитываются психофизиологические возможности младшего школьника, особенности восприятия окружающего мира, способы мышления (эмоционально-образное, и рационально-логическое), его интересы. Представление целостной картины мира, раскрытие общих взаимосвязей её компонентов, обучение разным способам познания мира </w:t>
      </w:r>
      <w:r w:rsidRPr="00224FDF">
        <w:rPr>
          <w:rFonts w:ascii="Times New Roman" w:hAnsi="Times New Roman"/>
          <w:i/>
        </w:rPr>
        <w:t>развивает</w:t>
      </w:r>
      <w:r w:rsidRPr="00224FDF">
        <w:rPr>
          <w:rFonts w:ascii="Times New Roman" w:hAnsi="Times New Roman"/>
        </w:rPr>
        <w:t xml:space="preserve"> познавательный интерес ученика, его интеллектуальные и творческие способности, эмоционально-эстетическое восприятие мира природы и культуры.</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 xml:space="preserve">Принцип </w:t>
      </w:r>
      <w:r w:rsidRPr="00224FDF">
        <w:rPr>
          <w:rFonts w:ascii="Times New Roman" w:hAnsi="Times New Roman"/>
          <w:i/>
        </w:rPr>
        <w:t>вариативности</w:t>
      </w:r>
      <w:r w:rsidRPr="00224FDF">
        <w:rPr>
          <w:rFonts w:ascii="Times New Roman" w:hAnsi="Times New Roman"/>
        </w:rPr>
        <w:t xml:space="preserve"> реализуется через включение в содержание курса не только основного материала, соответствующего образовательному минимуму, но и дополнительного, расширяющего кругозор ученика, предоставляющего ему выбрать собственную траекторию учения. Система заданий дифференцирована по степени сложности, объёму, что предоставляет возможность активно включаться в процесс учения на </w:t>
      </w:r>
      <w:r w:rsidRPr="00224FDF">
        <w:rPr>
          <w:rFonts w:ascii="Times New Roman" w:hAnsi="Times New Roman"/>
        </w:rPr>
        <w:lastRenderedPageBreak/>
        <w:t xml:space="preserve">разных уровнях (репродуктивном, продуктивном, креативном), применять знания в нестандартной ситуации. </w:t>
      </w:r>
    </w:p>
    <w:p w:rsidR="009018A6" w:rsidRPr="00224FDF" w:rsidRDefault="009018A6" w:rsidP="002367D2">
      <w:pPr>
        <w:spacing w:after="0" w:line="360" w:lineRule="auto"/>
        <w:ind w:firstLine="708"/>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В соответствии с общими дидактическими принципами </w:t>
      </w:r>
      <w:r w:rsidRPr="00224FDF">
        <w:rPr>
          <w:rStyle w:val="FontStyle44"/>
          <w:rFonts w:ascii="Times New Roman" w:hAnsi="Times New Roman" w:cs="Times New Roman"/>
          <w:i/>
          <w:sz w:val="24"/>
          <w:szCs w:val="24"/>
        </w:rPr>
        <w:t>системности, доступности, наглядности, преемственности</w:t>
      </w:r>
      <w:r w:rsidRPr="00224FDF">
        <w:rPr>
          <w:rStyle w:val="FontStyle44"/>
          <w:rFonts w:ascii="Times New Roman" w:hAnsi="Times New Roman" w:cs="Times New Roman"/>
          <w:sz w:val="24"/>
          <w:szCs w:val="24"/>
        </w:rPr>
        <w:t xml:space="preserve">, с учётом </w:t>
      </w:r>
      <w:r w:rsidRPr="00224FDF">
        <w:rPr>
          <w:rStyle w:val="FontStyle44"/>
          <w:rFonts w:ascii="Times New Roman" w:hAnsi="Times New Roman" w:cs="Times New Roman"/>
          <w:i/>
          <w:sz w:val="24"/>
          <w:szCs w:val="24"/>
        </w:rPr>
        <w:t>краеведческого, экологического, сезонного</w:t>
      </w:r>
      <w:r w:rsidRPr="00224FDF">
        <w:rPr>
          <w:rStyle w:val="FontStyle44"/>
          <w:rFonts w:ascii="Times New Roman" w:hAnsi="Times New Roman" w:cs="Times New Roman"/>
          <w:sz w:val="24"/>
          <w:szCs w:val="24"/>
        </w:rPr>
        <w:t xml:space="preserve"> принципам обучения, перед учениками разворачивается картина окружающей их живой и неживой природы в её многогранности и многообразии. Они узнают о разнообразии растений, грибов, животных, форм суши, видов водоёмов, о Земле как планете Солнечной системы, о природных сообществах и природных зонах, о сезонных изменениях в природе и в жизни человека. Изучают свойства воздуха, воды, почвы, веществ, необходимых для всего живого на Земле, обсуждают проблемы, связанные с их загрязнением и осознают необходимость бережного отношения к окружающей среде. Получают начальные представления о развитии растительного организма, о стадиях развития некоторых групп животных, о том, как функционирует и развивается организм человека, от чего зависит его здоровье. </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ab/>
        <w:t xml:space="preserve">Изучение естественнонаучных, обществоведческих и исторических понятий конкретизируется на примерах природных, социальных, исторических объектов родного края. Это помогает осуществлять связь обучения с жизнью, способствует развитию наблюдательности, познавательного интереса учащихся, формированию эмоционально-эстетических, нравственно-этических оценок наблюдаемой действительности, выработке (соответствующих содержанию обучения) практических умений и навыков. При этом воспитываются патриотические чувства, любовь к родному краю, бережное отношение к его природе, культурному и историческому наследию, толерантное и уважительное отношение к образу жизни, обычаям, традициям, религиям народов, населяющих родной край. Во многих разделах программы включены вопросы краеведения, предложены </w:t>
      </w:r>
      <w:r w:rsidRPr="00224FDF">
        <w:rPr>
          <w:rFonts w:ascii="Times New Roman" w:hAnsi="Times New Roman"/>
        </w:rPr>
        <w:t>экскурсии в природу, на социальные объекты, в музеи, которые дают богатый материал для уроков окружающего мира. В</w:t>
      </w:r>
      <w:r w:rsidRPr="00224FDF">
        <w:rPr>
          <w:rStyle w:val="FontStyle44"/>
          <w:rFonts w:ascii="Times New Roman" w:hAnsi="Times New Roman" w:cs="Times New Roman"/>
          <w:sz w:val="24"/>
          <w:szCs w:val="24"/>
        </w:rPr>
        <w:t xml:space="preserve"> учебниках внимание учащихся на этот вид деятельности обращено специальным значком «изучай родной край». Предусмотрено выполнение краеведческих проектов во внеурочное время, что способствует и разумному отдыху детей. </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Style w:val="FontStyle44"/>
          <w:rFonts w:ascii="Times New Roman" w:hAnsi="Times New Roman" w:cs="Times New Roman"/>
          <w:sz w:val="24"/>
          <w:szCs w:val="24"/>
        </w:rPr>
        <w:tab/>
        <w:t xml:space="preserve">С целью формирования экологического мышления учебно-познавательная деятельность младшего школьника, осуществляемая в процессе восприятия, осмысления, запоминания, овладения знаниями и способами деятельности, направляется на многостороннее рассмотрение и изучение свойств явлений и объектов окружающего мира, выявление их взаимосвязей и взаимозависимостей. При этом внимание учащихся акцентируется на том, что человек может неразумно загрязнять окружающую его среду, уничтожать историческую память о прошлом Родины и родного края, но может сохранять красоту и многообразие </w:t>
      </w:r>
      <w:r w:rsidRPr="00224FDF">
        <w:rPr>
          <w:rStyle w:val="FontStyle44"/>
          <w:rFonts w:ascii="Times New Roman" w:hAnsi="Times New Roman" w:cs="Times New Roman"/>
          <w:sz w:val="24"/>
          <w:szCs w:val="24"/>
        </w:rPr>
        <w:lastRenderedPageBreak/>
        <w:t xml:space="preserve">природы, беречь наследие предков и мировой культуры. </w:t>
      </w:r>
      <w:r w:rsidRPr="00224FDF">
        <w:rPr>
          <w:rFonts w:ascii="Times New Roman" w:hAnsi="Times New Roman"/>
        </w:rPr>
        <w:t xml:space="preserve">В результате формируется желание следовать безопасному, экологически грамотному и здоровому образу жизни, соблюдать чистоту и красоту среды обитания. </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 xml:space="preserve">Курс создаёт содержательную базу и для формирования </w:t>
      </w:r>
      <w:r w:rsidRPr="00224FDF">
        <w:rPr>
          <w:rFonts w:ascii="Times New Roman" w:hAnsi="Times New Roman"/>
          <w:i/>
        </w:rPr>
        <w:t>универсальных учебных действий: регулятивных, познавательных, коммуникативных.</w:t>
      </w:r>
      <w:r w:rsidRPr="00224FDF">
        <w:rPr>
          <w:rFonts w:ascii="Times New Roman" w:hAnsi="Times New Roman"/>
        </w:rPr>
        <w:t xml:space="preserve"> В процессе изучения окружающего мира учащиеся</w:t>
      </w:r>
      <w:r w:rsidRPr="00224FDF">
        <w:rPr>
          <w:rStyle w:val="FontStyle44"/>
          <w:rFonts w:ascii="Times New Roman" w:hAnsi="Times New Roman" w:cs="Times New Roman"/>
          <w:sz w:val="24"/>
          <w:szCs w:val="24"/>
        </w:rPr>
        <w:t xml:space="preserve"> осуществляют </w:t>
      </w:r>
      <w:r w:rsidRPr="00224FDF">
        <w:rPr>
          <w:rStyle w:val="FontStyle44"/>
          <w:rFonts w:ascii="Times New Roman" w:hAnsi="Times New Roman" w:cs="Times New Roman"/>
          <w:i/>
          <w:sz w:val="24"/>
          <w:szCs w:val="24"/>
        </w:rPr>
        <w:t>поиск информации</w:t>
      </w:r>
      <w:r w:rsidRPr="00224FDF">
        <w:rPr>
          <w:rStyle w:val="FontStyle44"/>
          <w:rFonts w:ascii="Times New Roman" w:hAnsi="Times New Roman" w:cs="Times New Roman"/>
          <w:sz w:val="24"/>
          <w:szCs w:val="24"/>
        </w:rPr>
        <w:t xml:space="preserve"> из разных источников и её обработку (запись, обобщение, структурирование, презентацию в разных формах, вербальной и наглядной); планируют </w:t>
      </w:r>
      <w:r w:rsidRPr="00224FDF">
        <w:rPr>
          <w:rFonts w:ascii="Times New Roman" w:hAnsi="Times New Roman"/>
        </w:rPr>
        <w:t xml:space="preserve">и выполняют </w:t>
      </w:r>
      <w:r w:rsidRPr="00224FDF">
        <w:rPr>
          <w:rFonts w:ascii="Times New Roman" w:hAnsi="Times New Roman"/>
          <w:i/>
        </w:rPr>
        <w:t>небольшие исследования</w:t>
      </w:r>
      <w:r w:rsidRPr="00224FDF">
        <w:rPr>
          <w:rFonts w:ascii="Times New Roman" w:hAnsi="Times New Roman"/>
        </w:rPr>
        <w:t xml:space="preserve"> по выявлению свойств, причинно-следственных связей, последовательности протекания природных и социальных процессов и др. При этом выполняются все компоненты учебной деятельности: </w:t>
      </w:r>
      <w:r w:rsidRPr="00224FDF">
        <w:rPr>
          <w:rFonts w:ascii="Times New Roman" w:hAnsi="Times New Roman"/>
          <w:i/>
        </w:rPr>
        <w:t xml:space="preserve">постановка задачи, планирование действий по её решению, оценивание результатов действий, формулировка выводов. </w:t>
      </w:r>
      <w:r w:rsidRPr="00224FDF">
        <w:rPr>
          <w:rFonts w:ascii="Times New Roman" w:hAnsi="Times New Roman"/>
        </w:rPr>
        <w:t xml:space="preserve">Одновременно школьники учатся </w:t>
      </w:r>
      <w:r w:rsidRPr="00224FDF">
        <w:rPr>
          <w:rFonts w:ascii="Times New Roman" w:hAnsi="Times New Roman"/>
          <w:i/>
        </w:rPr>
        <w:t>сотрудничать с учителем и одноклассниками</w:t>
      </w:r>
      <w:r w:rsidRPr="00224FDF">
        <w:rPr>
          <w:rFonts w:ascii="Times New Roman" w:hAnsi="Times New Roman"/>
        </w:rPr>
        <w:t xml:space="preserve">, осуществлять совместную деятельность в малых и больших группах, осваивают различные способы взаимной помощи партнёрам по общению. </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Fonts w:ascii="Times New Roman" w:hAnsi="Times New Roman"/>
        </w:rPr>
        <w:tab/>
        <w:t xml:space="preserve">В процессе изучения курса, учащиеся </w:t>
      </w:r>
      <w:r w:rsidRPr="00224FDF">
        <w:rPr>
          <w:rFonts w:ascii="Times New Roman" w:hAnsi="Times New Roman"/>
          <w:i/>
        </w:rPr>
        <w:t>ведут наблюдения</w:t>
      </w:r>
      <w:r w:rsidRPr="00224FDF">
        <w:rPr>
          <w:rFonts w:ascii="Times New Roman" w:hAnsi="Times New Roman"/>
        </w:rPr>
        <w:t xml:space="preserve"> за природными объектами и явлениями, </w:t>
      </w:r>
      <w:r w:rsidRPr="00224FDF">
        <w:rPr>
          <w:rFonts w:ascii="Times New Roman" w:hAnsi="Times New Roman"/>
          <w:i/>
        </w:rPr>
        <w:t>экспериментируют</w:t>
      </w:r>
      <w:r w:rsidRPr="00224FDF">
        <w:rPr>
          <w:rFonts w:ascii="Times New Roman" w:hAnsi="Times New Roman"/>
        </w:rPr>
        <w:t xml:space="preserve"> с использованием лабораторного оборудования, </w:t>
      </w:r>
      <w:r w:rsidRPr="00224FDF">
        <w:rPr>
          <w:rFonts w:ascii="Times New Roman" w:hAnsi="Times New Roman"/>
          <w:i/>
        </w:rPr>
        <w:t>выполняют практические работы</w:t>
      </w:r>
      <w:r w:rsidRPr="00224FDF">
        <w:rPr>
          <w:rFonts w:ascii="Times New Roman" w:hAnsi="Times New Roman"/>
        </w:rPr>
        <w:t>, у</w:t>
      </w:r>
      <w:r w:rsidRPr="00224FDF">
        <w:rPr>
          <w:rStyle w:val="FontStyle44"/>
          <w:rFonts w:ascii="Times New Roman" w:hAnsi="Times New Roman" w:cs="Times New Roman"/>
          <w:sz w:val="24"/>
          <w:szCs w:val="24"/>
        </w:rPr>
        <w:t xml:space="preserve">чатся работать с готовыми моделями </w:t>
      </w:r>
      <w:r w:rsidRPr="00224FDF">
        <w:rPr>
          <w:rFonts w:ascii="Times New Roman" w:hAnsi="Times New Roman"/>
        </w:rPr>
        <w:t>(глобус, карта, плоскостные, объёмные и рельефные модели форм суши, муляжи грибов и др.),</w:t>
      </w:r>
      <w:r w:rsidRPr="00224FDF">
        <w:rPr>
          <w:rStyle w:val="FontStyle44"/>
          <w:rFonts w:ascii="Times New Roman" w:hAnsi="Times New Roman" w:cs="Times New Roman"/>
          <w:sz w:val="24"/>
          <w:szCs w:val="24"/>
        </w:rPr>
        <w:t xml:space="preserve"> </w:t>
      </w:r>
      <w:r w:rsidRPr="00224FDF">
        <w:rPr>
          <w:rStyle w:val="FontStyle44"/>
          <w:rFonts w:ascii="Times New Roman" w:hAnsi="Times New Roman" w:cs="Times New Roman"/>
          <w:i/>
          <w:sz w:val="24"/>
          <w:szCs w:val="24"/>
        </w:rPr>
        <w:t>создают собственные простые модели</w:t>
      </w:r>
      <w:r w:rsidRPr="00224FDF">
        <w:rPr>
          <w:rStyle w:val="FontStyle44"/>
          <w:rFonts w:ascii="Times New Roman" w:hAnsi="Times New Roman" w:cs="Times New Roman"/>
          <w:sz w:val="24"/>
          <w:szCs w:val="24"/>
        </w:rPr>
        <w:t>. При этом, учитывая возрастные особенности младших школьников, соблюдается разумный баланс эмпирического и теоретического способов познания окружающего мира.</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 xml:space="preserve">Анализируя информацию о природных объектах, выявляя их существенные признаки, объединяя в группы, учащиеся </w:t>
      </w:r>
      <w:r w:rsidRPr="00224FDF">
        <w:rPr>
          <w:rFonts w:ascii="Times New Roman" w:hAnsi="Times New Roman"/>
          <w:i/>
        </w:rPr>
        <w:t>овладевают приёмами умственной деятельности</w:t>
      </w:r>
      <w:r w:rsidRPr="00224FDF">
        <w:rPr>
          <w:rFonts w:ascii="Times New Roman" w:hAnsi="Times New Roman"/>
        </w:rPr>
        <w:t xml:space="preserve"> (анализ, синтез, сравнение, обобщение и др.), осваивают метод классификации - один из основных способов упорядочивания информации об окружающем мире. </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ab/>
        <w:t xml:space="preserve">Большое внимание уделяется выявлению изменений в окружающем мире, связанных с жизнедеятельностью человека, в процессе непосредственных наблюдений объектов и явлений природы учащимися во время экскурсий и прогулок к памятникам зодчества и современной архитектуры, в парки, в музеи. Обязательны при этом кратковременные прогулки (1 и 2 классы) и </w:t>
      </w:r>
      <w:r w:rsidRPr="00224FDF">
        <w:rPr>
          <w:rStyle w:val="FontStyle44"/>
          <w:rFonts w:ascii="Times New Roman" w:hAnsi="Times New Roman" w:cs="Times New Roman"/>
          <w:i/>
          <w:sz w:val="24"/>
          <w:szCs w:val="24"/>
        </w:rPr>
        <w:t>предметные или комплексные экскурсии</w:t>
      </w:r>
      <w:r w:rsidRPr="00224FDF">
        <w:rPr>
          <w:rStyle w:val="FontStyle44"/>
          <w:rFonts w:ascii="Times New Roman" w:hAnsi="Times New Roman" w:cs="Times New Roman"/>
          <w:sz w:val="24"/>
          <w:szCs w:val="24"/>
        </w:rPr>
        <w:t xml:space="preserve"> (3 и 4 классы) для изучения объектов природы или творений человека в их естественных условиях. </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Система заданий для пошагового первичного закрепления и итогового контроля, представленная в рабочих тетрадях и в тетрадях для тестовых заданий, способствует индивидуализации и дифференциации обучения, предоставляет учащимся </w:t>
      </w:r>
      <w:r w:rsidRPr="00224FDF">
        <w:rPr>
          <w:rStyle w:val="FontStyle44"/>
          <w:rFonts w:ascii="Times New Roman" w:hAnsi="Times New Roman" w:cs="Times New Roman"/>
          <w:i/>
          <w:sz w:val="24"/>
          <w:szCs w:val="24"/>
        </w:rPr>
        <w:t>возможность самооценки, самоконтроля, саморазвития</w:t>
      </w:r>
      <w:r w:rsidRPr="00224FDF">
        <w:rPr>
          <w:rStyle w:val="FontStyle44"/>
          <w:rFonts w:ascii="Times New Roman" w:hAnsi="Times New Roman" w:cs="Times New Roman"/>
          <w:sz w:val="24"/>
          <w:szCs w:val="24"/>
        </w:rPr>
        <w:t xml:space="preserve">. </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lastRenderedPageBreak/>
        <w:tab/>
        <w:t xml:space="preserve">Формы организации учебного процесса при реализации интегрированного курса «Окружающий мир» могут быть разнообразными: дидактические игры, уроки в музеях, на пришкольном участке, в парке, на улицах города или поселка и др.; уроки исследования и экспериментальной проверки каких-то гипотез; уроки-путешествия, уроки-заседания экологического совета, уроки-конференции. Учебно-познавательная деятельность учащихся на уроке может быть индивидуальной, в парах, в проектной группе и фронтальной. В целом содержание, методы, средства и формы организации познавательной деятельности ориентированы на </w:t>
      </w:r>
      <w:r w:rsidRPr="00224FDF">
        <w:rPr>
          <w:rStyle w:val="FontStyle44"/>
          <w:rFonts w:ascii="Times New Roman" w:hAnsi="Times New Roman" w:cs="Times New Roman"/>
          <w:i/>
          <w:sz w:val="24"/>
          <w:szCs w:val="24"/>
        </w:rPr>
        <w:t xml:space="preserve">обеспечение мотивационного и волевого, ориентировочного и содержательно-операционного, оценочного компонентов учения </w:t>
      </w:r>
      <w:r w:rsidRPr="00224FDF">
        <w:rPr>
          <w:rStyle w:val="FontStyle44"/>
          <w:rFonts w:ascii="Times New Roman" w:hAnsi="Times New Roman" w:cs="Times New Roman"/>
          <w:sz w:val="24"/>
          <w:szCs w:val="24"/>
        </w:rPr>
        <w:t xml:space="preserve">и создание условий для самопознания и самоанализа личности ученика. </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Формированию универсальных учебных умений способствует и проектная деятельность учащихся, осуществляемая в урочное и во внеурочное время. Учащиеся осуществляют поиск информации из разных источников, учатся объединять</w:t>
      </w:r>
      <w:r w:rsidRPr="00224FDF">
        <w:rPr>
          <w:rFonts w:ascii="Times New Roman" w:hAnsi="Times New Roman"/>
          <w:i/>
        </w:rPr>
        <w:t xml:space="preserve"> </w:t>
      </w:r>
      <w:r w:rsidRPr="00224FDF">
        <w:rPr>
          <w:rFonts w:ascii="Times New Roman" w:hAnsi="Times New Roman"/>
        </w:rPr>
        <w:t xml:space="preserve">знания из разных образовательных областей, обобщать их представлять в разных формах (вербальной и наглядной). Участие в проектной работе способствует </w:t>
      </w:r>
      <w:r w:rsidRPr="00224FDF">
        <w:rPr>
          <w:rFonts w:ascii="Times New Roman" w:hAnsi="Times New Roman"/>
          <w:i/>
        </w:rPr>
        <w:t xml:space="preserve">самореализации и самовыражению </w:t>
      </w:r>
      <w:r w:rsidRPr="00224FDF">
        <w:rPr>
          <w:rFonts w:ascii="Times New Roman" w:hAnsi="Times New Roman"/>
        </w:rPr>
        <w:t xml:space="preserve">учащихся, развивает их личностные качества. </w:t>
      </w:r>
    </w:p>
    <w:p w:rsidR="009018A6" w:rsidRPr="00224FDF" w:rsidRDefault="009018A6" w:rsidP="002367D2">
      <w:pPr>
        <w:pStyle w:val="Style17"/>
        <w:widowControl/>
        <w:tabs>
          <w:tab w:val="left" w:pos="552"/>
        </w:tabs>
        <w:spacing w:line="360" w:lineRule="auto"/>
        <w:ind w:firstLine="0"/>
        <w:jc w:val="left"/>
        <w:rPr>
          <w:rFonts w:ascii="Times New Roman" w:hAnsi="Times New Roman"/>
        </w:rPr>
      </w:pPr>
      <w:r w:rsidRPr="00224FDF">
        <w:rPr>
          <w:rFonts w:ascii="Times New Roman" w:hAnsi="Times New Roman"/>
        </w:rPr>
        <w:tab/>
        <w:t xml:space="preserve">Таким образом  в основе отбора и структурирования учебного содержания, формы его предъявления лежит </w:t>
      </w:r>
      <w:r w:rsidRPr="00224FDF">
        <w:rPr>
          <w:rFonts w:ascii="Times New Roman" w:hAnsi="Times New Roman"/>
          <w:i/>
        </w:rPr>
        <w:t>системно-деятельностный</w:t>
      </w:r>
      <w:r w:rsidRPr="00224FDF">
        <w:rPr>
          <w:rFonts w:ascii="Times New Roman" w:hAnsi="Times New Roman"/>
        </w:rPr>
        <w:t xml:space="preserve"> подход, ориентированный на </w:t>
      </w:r>
      <w:r w:rsidRPr="00224FDF">
        <w:rPr>
          <w:rFonts w:ascii="Times New Roman" w:hAnsi="Times New Roman"/>
          <w:i/>
        </w:rPr>
        <w:t>гармоничное развитие и духовно-нравственное воспитание</w:t>
      </w:r>
      <w:r w:rsidRPr="00224FDF">
        <w:rPr>
          <w:rFonts w:ascii="Times New Roman" w:hAnsi="Times New Roman"/>
        </w:rPr>
        <w:t xml:space="preserve"> младшего школьника. Учащиеся усваивают и используют предметные знания и умения, универсальные учебные действия в ходе решения учебно-познавательных, учебно-практических задач, обсуждая проблемы гармоничного взаимодействия человека и природы, человека и общества. Формируется личность, действующая согласно нравственным ценностям, принятым в обществе; любящая свою Родину, уважающая образ жизни, нравы и традиции народов, её населяющих; ценящая опыт предшествующих поколений, желающая беречь культурное и историческое наследие предков; интеллектуально развития личность, проявляющая интерес к знаниям, способная добывать их и применять в учебных ситуациях и повседневной жизни, владеющая универсальными коммуникативными, регулятивными, познавательными учебными действиями для успешного продолжения обучения в основной школе.</w:t>
      </w:r>
    </w:p>
    <w:p w:rsidR="009018A6" w:rsidRPr="00EB22ED" w:rsidRDefault="009018A6" w:rsidP="002367D2">
      <w:pPr>
        <w:spacing w:after="0" w:line="360" w:lineRule="auto"/>
        <w:rPr>
          <w:rFonts w:ascii="Times New Roman" w:hAnsi="Times New Roman" w:cs="Times New Roman"/>
          <w:b/>
          <w:sz w:val="24"/>
          <w:szCs w:val="24"/>
        </w:rPr>
      </w:pPr>
      <w:r w:rsidRPr="00EB22ED">
        <w:rPr>
          <w:rFonts w:ascii="Times New Roman" w:hAnsi="Times New Roman" w:cs="Times New Roman"/>
          <w:b/>
          <w:sz w:val="24"/>
          <w:szCs w:val="24"/>
        </w:rPr>
        <w:t>Ценностные ориентиры содержания учебного предмета</w:t>
      </w:r>
    </w:p>
    <w:p w:rsidR="009018A6" w:rsidRPr="00224FDF" w:rsidRDefault="009018A6" w:rsidP="008B3B22">
      <w:pPr>
        <w:numPr>
          <w:ilvl w:val="0"/>
          <w:numId w:val="34"/>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Мир многогранен, интересен и всё время изменяется – необходимо наблюдать и познавать его. Наука, искусство, религия, как способы познания человеком самого себя, природы и общества. </w:t>
      </w:r>
    </w:p>
    <w:p w:rsidR="009018A6" w:rsidRPr="00224FDF" w:rsidRDefault="009018A6" w:rsidP="008B3B22">
      <w:pPr>
        <w:numPr>
          <w:ilvl w:val="0"/>
          <w:numId w:val="34"/>
        </w:numPr>
        <w:spacing w:after="0" w:line="360" w:lineRule="auto"/>
        <w:ind w:left="0" w:firstLine="0"/>
        <w:rPr>
          <w:rStyle w:val="FontStyle44"/>
          <w:rFonts w:ascii="Times New Roman" w:hAnsi="Times New Roman" w:cs="Times New Roman"/>
          <w:sz w:val="24"/>
          <w:szCs w:val="24"/>
        </w:rPr>
      </w:pPr>
      <w:r w:rsidRPr="00224FDF">
        <w:rPr>
          <w:rFonts w:ascii="Times New Roman" w:hAnsi="Times New Roman" w:cs="Times New Roman"/>
          <w:sz w:val="24"/>
          <w:szCs w:val="24"/>
        </w:rPr>
        <w:lastRenderedPageBreak/>
        <w:t>Природа жизненно необходима и ранима – нужно знать об этом и беречь её красоту и гармонию. П</w:t>
      </w:r>
      <w:r w:rsidRPr="00224FDF">
        <w:rPr>
          <w:rStyle w:val="FontStyle44"/>
          <w:rFonts w:ascii="Times New Roman" w:hAnsi="Times New Roman" w:cs="Times New Roman"/>
          <w:sz w:val="24"/>
          <w:szCs w:val="24"/>
        </w:rPr>
        <w:t xml:space="preserve">рирода планеты - общее достояние человечества, её сохранение - важнейшая задача всех народов Земли. </w:t>
      </w:r>
    </w:p>
    <w:p w:rsidR="009018A6" w:rsidRPr="00224FDF" w:rsidRDefault="009018A6" w:rsidP="008B3B22">
      <w:pPr>
        <w:numPr>
          <w:ilvl w:val="0"/>
          <w:numId w:val="34"/>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В мире и в России живут разные народы – надо уважать их обычаи и традиции, жить с ними в дружбе и согласии. Опыт человечества и предков богат и пригодится в жизни – следует изучать и уважать его. </w:t>
      </w:r>
    </w:p>
    <w:p w:rsidR="009018A6" w:rsidRPr="00224FDF" w:rsidRDefault="009018A6" w:rsidP="008B3B22">
      <w:pPr>
        <w:numPr>
          <w:ilvl w:val="0"/>
          <w:numId w:val="34"/>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Личность, уважающая ценности семьи и общества, любящая своё Отечество, хранящая традиции своих предков, готовая к сотрудничеству со сверстниками и взрослыми, адекватно ориентирующаяся в современном конфликтном, динамично меняющемся мире, свободно выбирающая собственную жизненную позицию и уважающая мнения других, – основа жизнеспособности, духовно-нравственной консолидации, развития и благополучия российского общества.</w:t>
      </w:r>
    </w:p>
    <w:p w:rsidR="009018A6" w:rsidRPr="00EB22ED" w:rsidRDefault="009018A6" w:rsidP="002367D2">
      <w:pPr>
        <w:spacing w:after="0" w:line="360" w:lineRule="auto"/>
        <w:rPr>
          <w:rFonts w:ascii="Times New Roman" w:hAnsi="Times New Roman" w:cs="Times New Roman"/>
          <w:b/>
          <w:sz w:val="24"/>
          <w:szCs w:val="24"/>
        </w:rPr>
      </w:pPr>
      <w:r w:rsidRPr="00EB22ED">
        <w:rPr>
          <w:rFonts w:ascii="Times New Roman" w:hAnsi="Times New Roman" w:cs="Times New Roman"/>
          <w:b/>
          <w:sz w:val="24"/>
          <w:szCs w:val="24"/>
        </w:rPr>
        <w:t>Место учебного предмета в учебном плане</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sz w:val="24"/>
          <w:szCs w:val="24"/>
        </w:rPr>
        <w:t>Согласно базисному плану образовательных учреждений РФ на изучение предмета «Окружающий мир» в начальной школе выделяется 270 учебных часов, из расчёта два часа в неделю.</w:t>
      </w:r>
      <w:r w:rsidRPr="00224FDF">
        <w:rPr>
          <w:rFonts w:ascii="Times New Roman" w:hAnsi="Times New Roman" w:cs="Times New Roman"/>
          <w:b/>
          <w:sz w:val="24"/>
          <w:szCs w:val="24"/>
        </w:rPr>
        <w:t xml:space="preserve"> </w:t>
      </w:r>
    </w:p>
    <w:p w:rsidR="009018A6" w:rsidRPr="00EB22ED" w:rsidRDefault="009018A6" w:rsidP="002367D2">
      <w:pPr>
        <w:spacing w:after="0" w:line="360" w:lineRule="auto"/>
        <w:rPr>
          <w:rFonts w:ascii="Times New Roman" w:hAnsi="Times New Roman" w:cs="Times New Roman"/>
          <w:b/>
          <w:sz w:val="24"/>
          <w:szCs w:val="24"/>
        </w:rPr>
      </w:pPr>
      <w:r w:rsidRPr="00EB22ED">
        <w:rPr>
          <w:rFonts w:ascii="Times New Roman" w:hAnsi="Times New Roman" w:cs="Times New Roman"/>
          <w:b/>
          <w:sz w:val="24"/>
          <w:szCs w:val="24"/>
        </w:rPr>
        <w:t>Результаты изучения учебного предмета</w:t>
      </w:r>
    </w:p>
    <w:p w:rsidR="009018A6" w:rsidRPr="00224FDF" w:rsidRDefault="009018A6" w:rsidP="002367D2">
      <w:pPr>
        <w:pStyle w:val="Style17"/>
        <w:widowControl/>
        <w:tabs>
          <w:tab w:val="left" w:pos="552"/>
        </w:tabs>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ab/>
        <w:t>В процессе изучения окружающего мира, учащиеся получат возможность развить свои способности, освоить элементарные естественнонаучные, обществоведческие и исторические знания, научиться наблюдать, экспериментировать, измерять, моделировать. В результате поисковой, экспериментальной, исследовательской деятельности у младших школьников сформируются не только предметные знания и умения, но и универсальные учебные умения, коммуникативные, регулятивные, познавательные.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Личностные</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результаты</w:t>
      </w:r>
      <w:r w:rsidRPr="00224FDF">
        <w:rPr>
          <w:rFonts w:ascii="Times New Roman" w:hAnsi="Times New Roman" w:cs="Times New Roman"/>
          <w:sz w:val="24"/>
          <w:szCs w:val="24"/>
        </w:rPr>
        <w:t xml:space="preserve"> изучения курса «Окружающий мир»</w:t>
      </w:r>
    </w:p>
    <w:p w:rsidR="009018A6" w:rsidRPr="00224FDF" w:rsidRDefault="009018A6" w:rsidP="002367D2">
      <w:pPr>
        <w:spacing w:after="0" w:line="360" w:lineRule="auto"/>
        <w:rPr>
          <w:rFonts w:ascii="Times New Roman" w:hAnsi="Times New Roman" w:cs="Times New Roman"/>
          <w:b/>
          <w:i/>
          <w:sz w:val="24"/>
          <w:szCs w:val="24"/>
        </w:rPr>
      </w:pPr>
      <w:r w:rsidRPr="00224FDF">
        <w:rPr>
          <w:rFonts w:ascii="Times New Roman" w:hAnsi="Times New Roman" w:cs="Times New Roman"/>
          <w:sz w:val="24"/>
          <w:szCs w:val="24"/>
        </w:rPr>
        <w:t>У выпускника будут</w:t>
      </w:r>
      <w:r w:rsidRPr="00224FDF">
        <w:rPr>
          <w:rFonts w:ascii="Times New Roman" w:hAnsi="Times New Roman" w:cs="Times New Roman"/>
          <w:b/>
          <w:i/>
          <w:sz w:val="24"/>
          <w:szCs w:val="24"/>
        </w:rPr>
        <w:t xml:space="preserve"> </w:t>
      </w:r>
      <w:r w:rsidRPr="00224FDF">
        <w:rPr>
          <w:rFonts w:ascii="Times New Roman" w:hAnsi="Times New Roman" w:cs="Times New Roman"/>
          <w:i/>
          <w:sz w:val="24"/>
          <w:szCs w:val="24"/>
        </w:rPr>
        <w:t>сформированы</w:t>
      </w:r>
      <w:r w:rsidRPr="00224FDF">
        <w:rPr>
          <w:rFonts w:ascii="Times New Roman" w:hAnsi="Times New Roman" w:cs="Times New Roman"/>
          <w:b/>
          <w:i/>
          <w:sz w:val="24"/>
          <w:szCs w:val="24"/>
        </w:rPr>
        <w:t>:</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положительное отношение к процессу учения, к приобретению знаний и умений, стремление преодолевать возникающие затруднения;</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готовность оценивать свой учебный труд, принимать оценки одноклассников, учителя, родителей; </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9018A6" w:rsidRPr="00224FDF" w:rsidRDefault="009018A6" w:rsidP="008B3B22">
      <w:pPr>
        <w:numPr>
          <w:ilvl w:val="0"/>
          <w:numId w:val="35"/>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понимание ценности семьи в жизни человека и важности заботливого отношения между её членами;</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lastRenderedPageBreak/>
        <w:t>осознание себя как гражданина</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своего Отечества, обретение чувства любви к родной стране, к её природе, культуре, интереса к её истории, уважительное отношение к другим странам, народам, их традициям;</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умение выделять нравственный аспект поведения, соотносить поступки и события с принятыми в обществе морально-этическими принципами;</w:t>
      </w:r>
    </w:p>
    <w:p w:rsidR="009018A6" w:rsidRPr="00224FDF" w:rsidRDefault="009018A6" w:rsidP="008B3B22">
      <w:pPr>
        <w:numPr>
          <w:ilvl w:val="0"/>
          <w:numId w:val="35"/>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навыки безопасного, экологически грамотного, нравственного поведения в природе, в быту, в обществе;</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Style w:val="FontStyle44"/>
          <w:rFonts w:ascii="Times New Roman" w:hAnsi="Times New Roman" w:cs="Times New Roman"/>
          <w:sz w:val="24"/>
          <w:szCs w:val="24"/>
        </w:rPr>
        <w:t>осознание ценности природы не только как источника удовлетворения потребностей человека, но и её значение для здоровья человека, развития эстетического восприятия мира и творческих способностей;</w:t>
      </w:r>
      <w:r w:rsidRPr="00224FDF">
        <w:rPr>
          <w:rFonts w:ascii="Times New Roman" w:hAnsi="Times New Roman" w:cs="Times New Roman"/>
          <w:sz w:val="24"/>
          <w:szCs w:val="24"/>
        </w:rPr>
        <w:t xml:space="preserve"> </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понимание важности здорового образа жизни.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 выпускника могут</w:t>
      </w:r>
      <w:r w:rsidRPr="00224FDF">
        <w:rPr>
          <w:rFonts w:ascii="Times New Roman" w:hAnsi="Times New Roman" w:cs="Times New Roman"/>
          <w:b/>
          <w:i/>
          <w:sz w:val="24"/>
          <w:szCs w:val="24"/>
        </w:rPr>
        <w:t xml:space="preserve"> </w:t>
      </w:r>
      <w:r w:rsidRPr="00224FDF">
        <w:rPr>
          <w:rFonts w:ascii="Times New Roman" w:hAnsi="Times New Roman" w:cs="Times New Roman"/>
          <w:i/>
          <w:sz w:val="24"/>
          <w:szCs w:val="24"/>
        </w:rPr>
        <w:t>быть сформированы</w:t>
      </w:r>
      <w:r w:rsidRPr="00224FDF">
        <w:rPr>
          <w:rFonts w:ascii="Times New Roman" w:hAnsi="Times New Roman" w:cs="Times New Roman"/>
          <w:sz w:val="24"/>
          <w:szCs w:val="24"/>
        </w:rPr>
        <w:t>:</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w:t>
      </w:r>
      <w:r w:rsidRPr="00224FDF">
        <w:rPr>
          <w:rStyle w:val="FontStyle44"/>
          <w:rFonts w:ascii="Times New Roman" w:hAnsi="Times New Roman" w:cs="Times New Roman"/>
          <w:sz w:val="24"/>
          <w:szCs w:val="24"/>
        </w:rPr>
        <w:t xml:space="preserve"> умение сотрудничать;</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зарождение элементов гражданского самосознания (российской идентичности), гордости за свою Родину, российский народ, интерес к образу жизни народов, населяющих родной край, </w:t>
      </w:r>
      <w:r w:rsidRPr="00224FDF">
        <w:rPr>
          <w:rStyle w:val="FontStyle44"/>
          <w:rFonts w:ascii="Times New Roman" w:hAnsi="Times New Roman" w:cs="Times New Roman"/>
          <w:sz w:val="24"/>
          <w:szCs w:val="24"/>
        </w:rPr>
        <w:t xml:space="preserve">уважения к прошлому своих предков, </w:t>
      </w:r>
      <w:r w:rsidRPr="00224FDF">
        <w:rPr>
          <w:rFonts w:ascii="Times New Roman" w:hAnsi="Times New Roman" w:cs="Times New Roman"/>
          <w:sz w:val="24"/>
          <w:szCs w:val="24"/>
        </w:rPr>
        <w:t xml:space="preserve">желания продолжить их добрые дела; </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стремление к соблюдению морально-этических норм общения с людьми другой национальности, с нарушениями здоровья;</w:t>
      </w:r>
    </w:p>
    <w:p w:rsidR="009018A6" w:rsidRPr="00224FDF" w:rsidRDefault="009018A6" w:rsidP="008B3B22">
      <w:pPr>
        <w:numPr>
          <w:ilvl w:val="0"/>
          <w:numId w:val="35"/>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эстетическое восприятие природы и объектов культуры, стремление к красоте, желание участвовать в её сохранении;</w:t>
      </w:r>
    </w:p>
    <w:p w:rsidR="009018A6" w:rsidRPr="00224FDF" w:rsidRDefault="009018A6" w:rsidP="008B3B22">
      <w:pPr>
        <w:numPr>
          <w:ilvl w:val="0"/>
          <w:numId w:val="35"/>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осознание личной ответственности за своё здоровье и здоровье окружающих.</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Метапредметные</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результаты</w:t>
      </w:r>
      <w:r w:rsidRPr="00224FDF">
        <w:rPr>
          <w:rFonts w:ascii="Times New Roman" w:hAnsi="Times New Roman" w:cs="Times New Roman"/>
          <w:sz w:val="24"/>
          <w:szCs w:val="24"/>
        </w:rPr>
        <w:t xml:space="preserve"> </w:t>
      </w:r>
    </w:p>
    <w:p w:rsidR="009018A6" w:rsidRPr="00EB22ED" w:rsidRDefault="009018A6" w:rsidP="002367D2">
      <w:pPr>
        <w:spacing w:after="0" w:line="360" w:lineRule="auto"/>
        <w:rPr>
          <w:rFonts w:ascii="Times New Roman" w:hAnsi="Times New Roman" w:cs="Times New Roman"/>
          <w:b/>
          <w:sz w:val="24"/>
          <w:szCs w:val="24"/>
        </w:rPr>
      </w:pPr>
      <w:r w:rsidRPr="00EB22ED">
        <w:rPr>
          <w:rFonts w:ascii="Times New Roman" w:hAnsi="Times New Roman" w:cs="Times New Roman"/>
          <w:b/>
          <w:sz w:val="24"/>
          <w:szCs w:val="24"/>
        </w:rPr>
        <w:t>Регулятивные универсальные учебные действия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Выпускник </w:t>
      </w:r>
      <w:r w:rsidRPr="00224FDF">
        <w:rPr>
          <w:rFonts w:ascii="Times New Roman" w:hAnsi="Times New Roman" w:cs="Times New Roman"/>
          <w:i/>
          <w:sz w:val="24"/>
          <w:szCs w:val="24"/>
        </w:rPr>
        <w:t>научится:</w:t>
      </w:r>
    </w:p>
    <w:p w:rsidR="009018A6" w:rsidRPr="00224FDF" w:rsidRDefault="009018A6" w:rsidP="008B3B22">
      <w:pPr>
        <w:numPr>
          <w:ilvl w:val="0"/>
          <w:numId w:val="37"/>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организовывать</w:t>
      </w:r>
      <w:r w:rsidRPr="00224FDF">
        <w:rPr>
          <w:rFonts w:ascii="Times New Roman" w:hAnsi="Times New Roman" w:cs="Times New Roman"/>
          <w:sz w:val="24"/>
          <w:szCs w:val="24"/>
        </w:rPr>
        <w:t xml:space="preserve"> свою деятельность, готовить рабочее место для выполнения разных видов работ (наблюдений, эксперимента, практической работы с гербарием, коллекцией, с контурными картами и др.)</w:t>
      </w:r>
    </w:p>
    <w:p w:rsidR="009018A6" w:rsidRPr="00224FDF" w:rsidRDefault="009018A6" w:rsidP="008B3B22">
      <w:pPr>
        <w:numPr>
          <w:ilvl w:val="0"/>
          <w:numId w:val="37"/>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принимать</w:t>
      </w:r>
      <w:r w:rsidRPr="00224FDF">
        <w:rPr>
          <w:rFonts w:ascii="Times New Roman" w:hAnsi="Times New Roman" w:cs="Times New Roman"/>
          <w:sz w:val="24"/>
          <w:szCs w:val="24"/>
        </w:rPr>
        <w:t xml:space="preserve"> (ставить) учебно-познавательную задачу и сохранять её до конца учебных действий; </w:t>
      </w:r>
    </w:p>
    <w:p w:rsidR="009018A6" w:rsidRPr="00224FDF" w:rsidRDefault="009018A6" w:rsidP="008B3B22">
      <w:pPr>
        <w:numPr>
          <w:ilvl w:val="0"/>
          <w:numId w:val="37"/>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планировать</w:t>
      </w:r>
      <w:r w:rsidRPr="00224FDF">
        <w:rPr>
          <w:rFonts w:ascii="Times New Roman" w:hAnsi="Times New Roman" w:cs="Times New Roman"/>
          <w:sz w:val="24"/>
          <w:szCs w:val="24"/>
        </w:rPr>
        <w:t xml:space="preserve">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 </w:t>
      </w:r>
    </w:p>
    <w:p w:rsidR="009018A6" w:rsidRPr="00224FDF" w:rsidRDefault="009018A6" w:rsidP="008B3B22">
      <w:pPr>
        <w:numPr>
          <w:ilvl w:val="0"/>
          <w:numId w:val="37"/>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lastRenderedPageBreak/>
        <w:t>действовать</w:t>
      </w:r>
      <w:r w:rsidRPr="00224FDF">
        <w:rPr>
          <w:rFonts w:ascii="Times New Roman" w:hAnsi="Times New Roman" w:cs="Times New Roman"/>
          <w:sz w:val="24"/>
          <w:szCs w:val="24"/>
        </w:rPr>
        <w:t xml:space="preserve"> согласно составленному плану, а также по инструкциям учителя или данным в учебнике, рабочей тетради; </w:t>
      </w:r>
    </w:p>
    <w:p w:rsidR="009018A6" w:rsidRPr="00224FDF" w:rsidRDefault="009018A6" w:rsidP="008B3B22">
      <w:pPr>
        <w:numPr>
          <w:ilvl w:val="0"/>
          <w:numId w:val="37"/>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контролировать</w:t>
      </w:r>
      <w:r w:rsidRPr="00224FDF">
        <w:rPr>
          <w:rFonts w:ascii="Times New Roman" w:hAnsi="Times New Roman" w:cs="Times New Roman"/>
          <w:sz w:val="24"/>
          <w:szCs w:val="24"/>
        </w:rPr>
        <w:t xml:space="preserve"> выполнение действий, вносить необходимые коррективы (свои и учителя); </w:t>
      </w:r>
    </w:p>
    <w:p w:rsidR="009018A6" w:rsidRPr="00224FDF" w:rsidRDefault="009018A6" w:rsidP="008B3B22">
      <w:pPr>
        <w:numPr>
          <w:ilvl w:val="0"/>
          <w:numId w:val="37"/>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оценивать </w:t>
      </w:r>
      <w:r w:rsidRPr="00224FDF">
        <w:rPr>
          <w:rFonts w:ascii="Times New Roman" w:hAnsi="Times New Roman" w:cs="Times New Roman"/>
          <w:sz w:val="24"/>
          <w:szCs w:val="24"/>
        </w:rPr>
        <w:t xml:space="preserve">результаты решения поставленных задач, находить ошибки и способы их устранения.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Выпускник получит </w:t>
      </w:r>
      <w:r w:rsidRPr="00224FDF">
        <w:rPr>
          <w:rFonts w:ascii="Times New Roman" w:hAnsi="Times New Roman" w:cs="Times New Roman"/>
          <w:i/>
          <w:sz w:val="24"/>
          <w:szCs w:val="24"/>
        </w:rPr>
        <w:t>возможность</w:t>
      </w: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научиться</w:t>
      </w:r>
      <w:r w:rsidRPr="00224FDF">
        <w:rPr>
          <w:rFonts w:ascii="Times New Roman" w:hAnsi="Times New Roman" w:cs="Times New Roman"/>
          <w:sz w:val="24"/>
          <w:szCs w:val="24"/>
        </w:rPr>
        <w:t>:</w:t>
      </w:r>
    </w:p>
    <w:p w:rsidR="009018A6" w:rsidRPr="00224FDF" w:rsidRDefault="009018A6" w:rsidP="008B3B22">
      <w:pPr>
        <w:numPr>
          <w:ilvl w:val="0"/>
          <w:numId w:val="38"/>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оценивать</w:t>
      </w:r>
      <w:r w:rsidRPr="00224FDF">
        <w:rPr>
          <w:rFonts w:ascii="Times New Roman" w:hAnsi="Times New Roman" w:cs="Times New Roman"/>
          <w:sz w:val="24"/>
          <w:szCs w:val="24"/>
        </w:rPr>
        <w:t xml:space="preserve"> своё знание и незнание, умение и неумение, продвижение в овладении тем или иным знанием и умением по изучаемой теме; </w:t>
      </w:r>
    </w:p>
    <w:p w:rsidR="009018A6" w:rsidRPr="00224FDF" w:rsidRDefault="009018A6" w:rsidP="008B3B22">
      <w:pPr>
        <w:numPr>
          <w:ilvl w:val="0"/>
          <w:numId w:val="38"/>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ставить </w:t>
      </w:r>
      <w:r w:rsidRPr="00224FDF">
        <w:rPr>
          <w:rFonts w:ascii="Times New Roman" w:hAnsi="Times New Roman" w:cs="Times New Roman"/>
          <w:sz w:val="24"/>
          <w:szCs w:val="24"/>
        </w:rPr>
        <w:t>учебно-познавательные задачи перед чтением учебного текста и выполнением разных заданий (перед выполнением наблюдения и опыта, практической работы с гербарием, коллекцией, географической и исторической картой и др.);</w:t>
      </w:r>
    </w:p>
    <w:p w:rsidR="009018A6" w:rsidRPr="00224FDF" w:rsidRDefault="009018A6" w:rsidP="008B3B22">
      <w:pPr>
        <w:numPr>
          <w:ilvl w:val="0"/>
          <w:numId w:val="38"/>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проявлять инициативу</w:t>
      </w:r>
      <w:r w:rsidRPr="00224FDF">
        <w:rPr>
          <w:rFonts w:ascii="Times New Roman" w:hAnsi="Times New Roman" w:cs="Times New Roman"/>
          <w:sz w:val="24"/>
          <w:szCs w:val="24"/>
        </w:rPr>
        <w:t xml:space="preserve"> в постановке новых задач, предлагать собственные способы решения;</w:t>
      </w:r>
    </w:p>
    <w:p w:rsidR="009018A6" w:rsidRPr="00224FDF" w:rsidRDefault="009018A6" w:rsidP="008B3B22">
      <w:pPr>
        <w:numPr>
          <w:ilvl w:val="0"/>
          <w:numId w:val="37"/>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адекватно оценивать</w:t>
      </w:r>
      <w:r w:rsidRPr="00224FDF">
        <w:rPr>
          <w:rFonts w:ascii="Times New Roman" w:hAnsi="Times New Roman" w:cs="Times New Roman"/>
          <w:sz w:val="24"/>
          <w:szCs w:val="24"/>
        </w:rPr>
        <w:t xml:space="preserve"> результаты учебной деятельности, осознавать причины неуспеха и обдумывать план восполнения пробелов в знаниях и умениях.</w:t>
      </w:r>
    </w:p>
    <w:p w:rsidR="009018A6" w:rsidRPr="00EB22ED" w:rsidRDefault="009018A6" w:rsidP="002367D2">
      <w:pPr>
        <w:spacing w:after="0" w:line="360" w:lineRule="auto"/>
        <w:rPr>
          <w:rFonts w:ascii="Times New Roman" w:hAnsi="Times New Roman" w:cs="Times New Roman"/>
          <w:b/>
          <w:sz w:val="24"/>
          <w:szCs w:val="24"/>
        </w:rPr>
      </w:pPr>
      <w:r w:rsidRPr="00EB22ED">
        <w:rPr>
          <w:rFonts w:ascii="Times New Roman" w:hAnsi="Times New Roman" w:cs="Times New Roman"/>
          <w:b/>
          <w:sz w:val="24"/>
          <w:szCs w:val="24"/>
        </w:rPr>
        <w:t>Познавательные универсальные учебные действия</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 xml:space="preserve">Выпускник </w:t>
      </w:r>
      <w:r w:rsidRPr="00224FDF">
        <w:rPr>
          <w:rFonts w:ascii="Times New Roman" w:hAnsi="Times New Roman" w:cs="Times New Roman"/>
          <w:i/>
          <w:sz w:val="24"/>
          <w:szCs w:val="24"/>
        </w:rPr>
        <w:t>научится:</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осознавать</w:t>
      </w:r>
      <w:r w:rsidRPr="00224FDF">
        <w:rPr>
          <w:rFonts w:ascii="Times New Roman" w:hAnsi="Times New Roman" w:cs="Times New Roman"/>
          <w:sz w:val="24"/>
          <w:szCs w:val="24"/>
        </w:rPr>
        <w:t xml:space="preserve"> учебно-познавательную, учебно-практическую, экспериментальную задачи;</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осуществлять </w:t>
      </w:r>
      <w:r w:rsidRPr="00224FDF">
        <w:rPr>
          <w:rFonts w:ascii="Times New Roman" w:hAnsi="Times New Roman" w:cs="Times New Roman"/>
          <w:sz w:val="24"/>
          <w:szCs w:val="24"/>
        </w:rPr>
        <w:t>поиск информации, необходимой для решения учебных задач, из материалов учебника (текстов и иллюстраций), рабочей тетради, собственных наблюдений объектов природы и культуры, личного опыта общения с людьми;</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понимать</w:t>
      </w:r>
      <w:r w:rsidRPr="00224FDF">
        <w:rPr>
          <w:rFonts w:ascii="Times New Roman" w:hAnsi="Times New Roman" w:cs="Times New Roman"/>
          <w:sz w:val="24"/>
          <w:szCs w:val="24"/>
        </w:rPr>
        <w:t xml:space="preserve"> информацию, представленную в вербальной форме, изобразительной, схематической, модельной и др., определять основную и второстепенную информацию; </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применять</w:t>
      </w:r>
      <w:r w:rsidRPr="00224FDF">
        <w:rPr>
          <w:rFonts w:ascii="Times New Roman" w:hAnsi="Times New Roman" w:cs="Times New Roman"/>
          <w:sz w:val="24"/>
          <w:szCs w:val="24"/>
        </w:rPr>
        <w:t xml:space="preserve">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 </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подводить под понятие</w:t>
      </w:r>
      <w:r w:rsidRPr="00224FDF">
        <w:rPr>
          <w:rFonts w:ascii="Times New Roman" w:hAnsi="Times New Roman" w:cs="Times New Roman"/>
          <w:sz w:val="24"/>
          <w:szCs w:val="24"/>
        </w:rPr>
        <w:t xml:space="preserve"> (в сотрудничестве с учителем, одноклассниками) на основе выделения существенных признаков природных и социальных объектов;</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Style w:val="FontStyle44"/>
          <w:rFonts w:ascii="Times New Roman" w:hAnsi="Times New Roman" w:cs="Times New Roman"/>
          <w:i/>
          <w:sz w:val="24"/>
          <w:szCs w:val="24"/>
        </w:rPr>
        <w:t>наблюдать и сопоставлять</w:t>
      </w:r>
      <w:r w:rsidRPr="00224FDF">
        <w:rPr>
          <w:rStyle w:val="FontStyle44"/>
          <w:rFonts w:ascii="Times New Roman" w:hAnsi="Times New Roman" w:cs="Times New Roman"/>
          <w:sz w:val="24"/>
          <w:szCs w:val="24"/>
        </w:rPr>
        <w:t>, выявлять взаимосвязи и зависимости, отражать полученную при наблюдении информацию в виде рисунка, схемы, таблицы;</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использовать</w:t>
      </w:r>
      <w:r w:rsidRPr="00224FDF">
        <w:rPr>
          <w:rFonts w:ascii="Times New Roman" w:hAnsi="Times New Roman" w:cs="Times New Roman"/>
          <w:sz w:val="24"/>
          <w:szCs w:val="24"/>
        </w:rPr>
        <w:t xml:space="preserve"> готовые модели для изучения строения природных объектов и объяснения природных явлений;</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lastRenderedPageBreak/>
        <w:t xml:space="preserve">осуществлять </w:t>
      </w:r>
      <w:r w:rsidRPr="00224FDF">
        <w:rPr>
          <w:rFonts w:ascii="Times New Roman" w:hAnsi="Times New Roman" w:cs="Times New Roman"/>
          <w:sz w:val="24"/>
          <w:szCs w:val="24"/>
        </w:rPr>
        <w:t xml:space="preserve">кодирование и декодирование информации в знаково-символической форме.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Выпускник получит </w:t>
      </w:r>
      <w:r w:rsidRPr="00224FDF">
        <w:rPr>
          <w:rFonts w:ascii="Times New Roman" w:hAnsi="Times New Roman" w:cs="Times New Roman"/>
          <w:i/>
          <w:sz w:val="24"/>
          <w:szCs w:val="24"/>
        </w:rPr>
        <w:t>возможность научиться</w:t>
      </w:r>
      <w:r w:rsidRPr="00224FDF">
        <w:rPr>
          <w:rFonts w:ascii="Times New Roman" w:hAnsi="Times New Roman" w:cs="Times New Roman"/>
          <w:sz w:val="24"/>
          <w:szCs w:val="24"/>
        </w:rPr>
        <w:t>:</w:t>
      </w:r>
    </w:p>
    <w:p w:rsidR="009018A6" w:rsidRPr="00224FDF" w:rsidRDefault="009018A6" w:rsidP="008B3B22">
      <w:pPr>
        <w:numPr>
          <w:ilvl w:val="0"/>
          <w:numId w:val="39"/>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осмысливать цель чтения, выбор вида чтения в зависимости от цели;</w:t>
      </w:r>
    </w:p>
    <w:p w:rsidR="009018A6" w:rsidRPr="00224FDF" w:rsidRDefault="009018A6" w:rsidP="008B3B22">
      <w:pPr>
        <w:pStyle w:val="a6"/>
        <w:numPr>
          <w:ilvl w:val="0"/>
          <w:numId w:val="39"/>
        </w:numPr>
        <w:spacing w:after="0" w:line="360" w:lineRule="auto"/>
        <w:ind w:left="0" w:firstLine="0"/>
      </w:pPr>
      <w:r w:rsidRPr="00224FDF">
        <w:rPr>
          <w:i/>
        </w:rPr>
        <w:t>сопоставлять</w:t>
      </w:r>
      <w:r w:rsidRPr="00224FDF">
        <w:t xml:space="preserve">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9018A6" w:rsidRPr="00224FDF" w:rsidRDefault="009018A6" w:rsidP="008B3B22">
      <w:pPr>
        <w:numPr>
          <w:ilvl w:val="0"/>
          <w:numId w:val="39"/>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обобщать и систематизировать</w:t>
      </w:r>
      <w:r w:rsidRPr="00224FDF">
        <w:rPr>
          <w:rFonts w:ascii="Times New Roman" w:hAnsi="Times New Roman" w:cs="Times New Roman"/>
          <w:sz w:val="24"/>
          <w:szCs w:val="24"/>
        </w:rPr>
        <w:t xml:space="preserve"> информацию, переводить её из одной формы в другую (принятую в словесной форме, переводить в изобразительную, схематическую, табличную); </w:t>
      </w:r>
    </w:p>
    <w:p w:rsidR="009018A6" w:rsidRPr="00224FDF" w:rsidRDefault="009018A6" w:rsidP="008B3B22">
      <w:pPr>
        <w:pStyle w:val="a6"/>
        <w:numPr>
          <w:ilvl w:val="0"/>
          <w:numId w:val="39"/>
        </w:numPr>
        <w:spacing w:after="0" w:line="360" w:lineRule="auto"/>
        <w:ind w:left="0" w:firstLine="0"/>
      </w:pPr>
      <w:r w:rsidRPr="00224FDF">
        <w:rPr>
          <w:i/>
        </w:rPr>
        <w:t>дополнять</w:t>
      </w:r>
      <w:r w:rsidRPr="00224FDF">
        <w:t xml:space="preserve"> готовые информационные объекты (тексты, таблицы, схемы, диаграммы), создавать собственные;</w:t>
      </w:r>
    </w:p>
    <w:p w:rsidR="009018A6" w:rsidRPr="00224FDF" w:rsidRDefault="009018A6" w:rsidP="008B3B22">
      <w:pPr>
        <w:numPr>
          <w:ilvl w:val="0"/>
          <w:numId w:val="39"/>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осуществлять</w:t>
      </w:r>
      <w:r w:rsidRPr="00224FDF">
        <w:rPr>
          <w:rFonts w:ascii="Times New Roman" w:hAnsi="Times New Roman" w:cs="Times New Roman"/>
          <w:sz w:val="24"/>
          <w:szCs w:val="24"/>
        </w:rPr>
        <w:t xml:space="preserve"> исследовательскую деятельность, участвовать в проектах, выполняемых в рамках урока или внеурочных занятиях.</w:t>
      </w:r>
    </w:p>
    <w:p w:rsidR="009018A6" w:rsidRPr="00EB22ED" w:rsidRDefault="009018A6" w:rsidP="002367D2">
      <w:pPr>
        <w:spacing w:after="0" w:line="360" w:lineRule="auto"/>
        <w:rPr>
          <w:rFonts w:ascii="Times New Roman" w:hAnsi="Times New Roman" w:cs="Times New Roman"/>
          <w:b/>
          <w:sz w:val="24"/>
          <w:szCs w:val="24"/>
        </w:rPr>
      </w:pPr>
      <w:r w:rsidRPr="00EB22ED">
        <w:rPr>
          <w:rFonts w:ascii="Times New Roman" w:hAnsi="Times New Roman" w:cs="Times New Roman"/>
          <w:b/>
          <w:sz w:val="24"/>
          <w:szCs w:val="24"/>
        </w:rPr>
        <w:t>Коммуникативные универсальные учебные действия</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 xml:space="preserve">Выпускник </w:t>
      </w:r>
      <w:r w:rsidRPr="00224FDF">
        <w:rPr>
          <w:rFonts w:ascii="Times New Roman" w:hAnsi="Times New Roman" w:cs="Times New Roman"/>
          <w:i/>
          <w:sz w:val="24"/>
          <w:szCs w:val="24"/>
        </w:rPr>
        <w:t>научится:</w:t>
      </w:r>
    </w:p>
    <w:p w:rsidR="009018A6" w:rsidRPr="00224FDF" w:rsidRDefault="009018A6" w:rsidP="008B3B22">
      <w:pPr>
        <w:pStyle w:val="a6"/>
        <w:numPr>
          <w:ilvl w:val="0"/>
          <w:numId w:val="33"/>
        </w:numPr>
        <w:spacing w:after="0" w:line="360" w:lineRule="auto"/>
        <w:ind w:left="0" w:firstLine="0"/>
      </w:pPr>
      <w:r w:rsidRPr="00224FDF">
        <w:t xml:space="preserve">осознанно и произвольно </w:t>
      </w:r>
      <w:r w:rsidRPr="00224FDF">
        <w:rPr>
          <w:i/>
        </w:rPr>
        <w:t>строить</w:t>
      </w:r>
      <w:r w:rsidRPr="00224FDF">
        <w:t xml:space="preserve"> речевое высказывание в устной и письменной форме;</w:t>
      </w:r>
    </w:p>
    <w:p w:rsidR="009018A6" w:rsidRPr="00224FDF" w:rsidRDefault="009018A6" w:rsidP="008B3B22">
      <w:pPr>
        <w:pStyle w:val="a6"/>
        <w:numPr>
          <w:ilvl w:val="0"/>
          <w:numId w:val="33"/>
        </w:numPr>
        <w:spacing w:after="0" w:line="360" w:lineRule="auto"/>
        <w:ind w:left="0" w:firstLine="0"/>
      </w:pPr>
      <w:r w:rsidRPr="00224FDF">
        <w:rPr>
          <w:i/>
        </w:rPr>
        <w:t>аргументировано отвечать</w:t>
      </w:r>
      <w:r w:rsidRPr="00224FDF">
        <w:t xml:space="preserve">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 (приветствие, прощание, игра, диалог);</w:t>
      </w:r>
    </w:p>
    <w:p w:rsidR="009018A6" w:rsidRPr="00224FDF" w:rsidRDefault="009018A6" w:rsidP="008B3B22">
      <w:pPr>
        <w:numPr>
          <w:ilvl w:val="0"/>
          <w:numId w:val="33"/>
        </w:numPr>
        <w:spacing w:after="0" w:line="360" w:lineRule="auto"/>
        <w:ind w:left="0" w:firstLine="0"/>
        <w:rPr>
          <w:rFonts w:ascii="Times New Roman" w:hAnsi="Times New Roman" w:cs="Times New Roman"/>
          <w:b/>
          <w:sz w:val="24"/>
          <w:szCs w:val="24"/>
        </w:rPr>
      </w:pPr>
      <w:r w:rsidRPr="00224FDF">
        <w:rPr>
          <w:rFonts w:ascii="Times New Roman" w:hAnsi="Times New Roman" w:cs="Times New Roman"/>
          <w:i/>
          <w:sz w:val="24"/>
          <w:szCs w:val="24"/>
        </w:rPr>
        <w:t>вступать в учебное сотрудничество</w:t>
      </w:r>
      <w:r w:rsidRPr="00224FDF">
        <w:rPr>
          <w:rFonts w:ascii="Times New Roman" w:hAnsi="Times New Roman" w:cs="Times New Roman"/>
          <w:sz w:val="24"/>
          <w:szCs w:val="24"/>
        </w:rPr>
        <w:t xml:space="preserve">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9018A6" w:rsidRPr="00224FDF" w:rsidRDefault="009018A6" w:rsidP="008B3B22">
      <w:pPr>
        <w:pStyle w:val="a6"/>
        <w:numPr>
          <w:ilvl w:val="0"/>
          <w:numId w:val="33"/>
        </w:numPr>
        <w:spacing w:after="0" w:line="360" w:lineRule="auto"/>
        <w:ind w:left="0" w:firstLine="0"/>
      </w:pPr>
      <w:r w:rsidRPr="00224FDF">
        <w:rPr>
          <w:i/>
        </w:rPr>
        <w:t>допускать</w:t>
      </w:r>
      <w:r w:rsidRPr="00224FDF">
        <w:t xml:space="preserve">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Выпускник получит </w:t>
      </w:r>
      <w:r w:rsidRPr="00224FDF">
        <w:rPr>
          <w:rFonts w:ascii="Times New Roman" w:hAnsi="Times New Roman" w:cs="Times New Roman"/>
          <w:i/>
          <w:sz w:val="24"/>
          <w:szCs w:val="24"/>
        </w:rPr>
        <w:t>возможность научиться</w:t>
      </w:r>
      <w:r w:rsidRPr="00224FDF">
        <w:rPr>
          <w:rFonts w:ascii="Times New Roman" w:hAnsi="Times New Roman" w:cs="Times New Roman"/>
          <w:sz w:val="24"/>
          <w:szCs w:val="24"/>
        </w:rPr>
        <w:t>:</w:t>
      </w:r>
    </w:p>
    <w:p w:rsidR="009018A6" w:rsidRPr="00224FDF" w:rsidRDefault="009018A6" w:rsidP="008B3B22">
      <w:pPr>
        <w:pStyle w:val="a6"/>
        <w:numPr>
          <w:ilvl w:val="0"/>
          <w:numId w:val="33"/>
        </w:numPr>
        <w:spacing w:after="0" w:line="360" w:lineRule="auto"/>
        <w:ind w:left="0" w:firstLine="0"/>
      </w:pPr>
      <w:r w:rsidRPr="00224FDF">
        <w:rPr>
          <w:i/>
        </w:rPr>
        <w:t>оперировать</w:t>
      </w:r>
      <w:r w:rsidRPr="00224FDF">
        <w:t xml:space="preserve"> в речи предметным языком – правильно (адекватно) использовать естественнонаучные, исторические, обществоведческие понятия, полно и точно излагать свои мысли, строить монологическую речь, вести диалог;</w:t>
      </w:r>
    </w:p>
    <w:p w:rsidR="009018A6" w:rsidRPr="00224FDF" w:rsidRDefault="009018A6" w:rsidP="008B3B22">
      <w:pPr>
        <w:pStyle w:val="a6"/>
        <w:numPr>
          <w:ilvl w:val="0"/>
          <w:numId w:val="33"/>
        </w:numPr>
        <w:spacing w:after="0" w:line="360" w:lineRule="auto"/>
        <w:ind w:left="0" w:firstLine="0"/>
      </w:pPr>
      <w:r w:rsidRPr="00224FDF">
        <w:rPr>
          <w:i/>
        </w:rPr>
        <w:t>планировать</w:t>
      </w:r>
      <w:r w:rsidRPr="00224FDF">
        <w:t xml:space="preserve">, сотрудничая с взрослыми (учитель, родитель) и сверстниками, общие дела, распределять функции участников и определять способы их взаимодействия; </w:t>
      </w:r>
    </w:p>
    <w:p w:rsidR="009018A6" w:rsidRPr="00224FDF" w:rsidRDefault="009018A6" w:rsidP="008B3B22">
      <w:pPr>
        <w:pStyle w:val="a6"/>
        <w:numPr>
          <w:ilvl w:val="0"/>
          <w:numId w:val="33"/>
        </w:numPr>
        <w:spacing w:after="0" w:line="360" w:lineRule="auto"/>
        <w:ind w:left="0" w:firstLine="0"/>
      </w:pPr>
      <w:r w:rsidRPr="00224FDF">
        <w:rPr>
          <w:i/>
        </w:rPr>
        <w:lastRenderedPageBreak/>
        <w:t>проявлять инициативу</w:t>
      </w:r>
      <w:r w:rsidRPr="00224FDF">
        <w:t xml:space="preserve"> в поиске и сборе информации для выполнения коллективной работы, желая помочь взрослым и сверстникам;</w:t>
      </w:r>
    </w:p>
    <w:p w:rsidR="009018A6" w:rsidRPr="00224FDF" w:rsidRDefault="009018A6" w:rsidP="008B3B22">
      <w:pPr>
        <w:numPr>
          <w:ilvl w:val="0"/>
          <w:numId w:val="33"/>
        </w:numPr>
        <w:spacing w:after="0" w:line="360" w:lineRule="auto"/>
        <w:ind w:left="0" w:firstLine="0"/>
        <w:rPr>
          <w:rFonts w:ascii="Times New Roman" w:hAnsi="Times New Roman" w:cs="Times New Roman"/>
          <w:b/>
          <w:sz w:val="24"/>
          <w:szCs w:val="24"/>
        </w:rPr>
      </w:pPr>
      <w:r w:rsidRPr="00224FDF">
        <w:rPr>
          <w:rFonts w:ascii="Times New Roman" w:hAnsi="Times New Roman" w:cs="Times New Roman"/>
          <w:i/>
          <w:sz w:val="24"/>
          <w:szCs w:val="24"/>
        </w:rPr>
        <w:t xml:space="preserve">уважать </w:t>
      </w:r>
      <w:r w:rsidRPr="00224FDF">
        <w:rPr>
          <w:rFonts w:ascii="Times New Roman" w:hAnsi="Times New Roman" w:cs="Times New Roman"/>
          <w:sz w:val="24"/>
          <w:szCs w:val="24"/>
        </w:rPr>
        <w:t>позицию партнёра, предотвращать конфликтную ситуацию при сотрудничестве, стараясь найти варианты её разрешения ради общего дела.</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Style w:val="FontStyle41"/>
          <w:rFonts w:ascii="Times New Roman" w:hAnsi="Times New Roman" w:cs="Times New Roman"/>
          <w:sz w:val="24"/>
          <w:szCs w:val="24"/>
        </w:rPr>
        <w:t>участвовать</w:t>
      </w:r>
      <w:r w:rsidRPr="00224FDF">
        <w:rPr>
          <w:rStyle w:val="FontStyle41"/>
          <w:rFonts w:ascii="Times New Roman" w:hAnsi="Times New Roman" w:cs="Times New Roman"/>
          <w:i w:val="0"/>
          <w:sz w:val="24"/>
          <w:szCs w:val="24"/>
        </w:rPr>
        <w:t xml:space="preserve"> в проектной деятельности</w:t>
      </w:r>
      <w:r w:rsidRPr="00224FDF">
        <w:rPr>
          <w:rStyle w:val="FontStyle41"/>
          <w:rFonts w:ascii="Times New Roman" w:hAnsi="Times New Roman" w:cs="Times New Roman"/>
          <w:sz w:val="24"/>
          <w:szCs w:val="24"/>
        </w:rPr>
        <w:t xml:space="preserve">, </w:t>
      </w:r>
      <w:r w:rsidRPr="00224FDF">
        <w:rPr>
          <w:rStyle w:val="FontStyle41"/>
          <w:rFonts w:ascii="Times New Roman" w:hAnsi="Times New Roman" w:cs="Times New Roman"/>
          <w:i w:val="0"/>
          <w:sz w:val="24"/>
          <w:szCs w:val="24"/>
        </w:rPr>
        <w:t>создавать творческие работы</w:t>
      </w:r>
      <w:r w:rsidRPr="00224FDF">
        <w:rPr>
          <w:rStyle w:val="FontStyle41"/>
          <w:rFonts w:ascii="Times New Roman" w:hAnsi="Times New Roman" w:cs="Times New Roman"/>
          <w:sz w:val="24"/>
          <w:szCs w:val="24"/>
        </w:rPr>
        <w:t xml:space="preserve"> </w:t>
      </w:r>
      <w:r w:rsidRPr="00224FDF">
        <w:rPr>
          <w:rStyle w:val="FontStyle44"/>
          <w:rFonts w:ascii="Times New Roman" w:hAnsi="Times New Roman" w:cs="Times New Roman"/>
          <w:sz w:val="24"/>
          <w:szCs w:val="24"/>
        </w:rPr>
        <w:t>на заданную тему (рисунки, аппликации, модели, небольшие сообщения, презентации).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Предметные</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результаты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Выпускник начальной школы в результате изучения курса «Окружающий мир» (блок «Человек и природа») </w:t>
      </w:r>
      <w:r w:rsidRPr="00224FDF">
        <w:rPr>
          <w:rFonts w:ascii="Times New Roman" w:hAnsi="Times New Roman" w:cs="Times New Roman"/>
          <w:i/>
          <w:sz w:val="24"/>
          <w:szCs w:val="24"/>
        </w:rPr>
        <w:t>научится</w:t>
      </w:r>
      <w:r w:rsidRPr="00224FDF">
        <w:rPr>
          <w:rFonts w:ascii="Times New Roman" w:hAnsi="Times New Roman" w:cs="Times New Roman"/>
          <w:sz w:val="24"/>
          <w:szCs w:val="24"/>
        </w:rPr>
        <w:t>:</w:t>
      </w:r>
    </w:p>
    <w:p w:rsidR="009018A6" w:rsidRPr="00224FDF" w:rsidRDefault="009018A6" w:rsidP="008B3B22">
      <w:pPr>
        <w:numPr>
          <w:ilvl w:val="0"/>
          <w:numId w:val="40"/>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 xml:space="preserve">различать </w:t>
      </w:r>
      <w:r w:rsidRPr="00224FDF">
        <w:rPr>
          <w:rFonts w:ascii="Times New Roman" w:hAnsi="Times New Roman" w:cs="Times New Roman"/>
          <w:iCs/>
          <w:sz w:val="24"/>
          <w:szCs w:val="24"/>
        </w:rPr>
        <w:t>на основе наблюдений, с помощью иллюстраций, учебного текста</w:t>
      </w:r>
      <w:r w:rsidRPr="00224FDF">
        <w:rPr>
          <w:rFonts w:ascii="Times New Roman" w:hAnsi="Times New Roman" w:cs="Times New Roman"/>
          <w:sz w:val="24"/>
          <w:szCs w:val="24"/>
        </w:rPr>
        <w:t xml:space="preserve"> объекты природы и изделия человека, явления живой и неживой природы,</w:t>
      </w:r>
      <w:r w:rsidRPr="00224FDF">
        <w:rPr>
          <w:rFonts w:ascii="Times New Roman" w:hAnsi="Times New Roman" w:cs="Times New Roman"/>
          <w:iCs/>
          <w:sz w:val="24"/>
          <w:szCs w:val="24"/>
        </w:rPr>
        <w:t xml:space="preserve"> формы суши и виды водоёмов, </w:t>
      </w:r>
      <w:r w:rsidRPr="00224FDF">
        <w:rPr>
          <w:rFonts w:ascii="Times New Roman" w:hAnsi="Times New Roman" w:cs="Times New Roman"/>
          <w:sz w:val="24"/>
          <w:szCs w:val="24"/>
        </w:rPr>
        <w:t>космические тела (</w:t>
      </w:r>
      <w:r w:rsidRPr="00224FDF">
        <w:rPr>
          <w:rStyle w:val="FontStyle44"/>
          <w:rFonts w:ascii="Times New Roman" w:hAnsi="Times New Roman" w:cs="Times New Roman"/>
          <w:sz w:val="24"/>
          <w:szCs w:val="24"/>
        </w:rPr>
        <w:t xml:space="preserve">звёзда, планета, спутник, созвездие на примере Солнца, Земли, Луны, Большой Медведицы);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приводить примеры</w:t>
      </w:r>
      <w:r w:rsidRPr="00224FDF">
        <w:rPr>
          <w:rStyle w:val="FontStyle44"/>
          <w:rFonts w:ascii="Times New Roman" w:hAnsi="Times New Roman" w:cs="Times New Roman"/>
          <w:sz w:val="24"/>
          <w:szCs w:val="24"/>
        </w:rPr>
        <w:t xml:space="preserve"> представителей разных групп растений (дикорастущих и культурных, хвойных и лиственных деревьев, кустарников и трав), грибов (съедобных, ядовитых, пластинчатых, трубчатых), животных (зверей, птиц, насекомых, рыб, земноводных, пресмыкающихся);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1"/>
          <w:rFonts w:ascii="Times New Roman" w:hAnsi="Times New Roman" w:cs="Times New Roman"/>
          <w:sz w:val="24"/>
          <w:szCs w:val="24"/>
        </w:rPr>
        <w:t xml:space="preserve">описывать, характеризовать </w:t>
      </w:r>
      <w:r w:rsidRPr="00224FDF">
        <w:rPr>
          <w:rStyle w:val="FontStyle44"/>
          <w:rFonts w:ascii="Times New Roman" w:hAnsi="Times New Roman" w:cs="Times New Roman"/>
          <w:sz w:val="24"/>
          <w:szCs w:val="24"/>
        </w:rPr>
        <w:t xml:space="preserve">изученные природные объекты и явления, называя их существенные признаки, характеризуя особенности внешнего вида (на примере своей местности); </w:t>
      </w:r>
    </w:p>
    <w:p w:rsidR="009018A6" w:rsidRPr="00224FDF" w:rsidRDefault="009018A6" w:rsidP="008B3B22">
      <w:pPr>
        <w:numPr>
          <w:ilvl w:val="0"/>
          <w:numId w:val="33"/>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сравнивать и классифицировать</w:t>
      </w:r>
      <w:r w:rsidRPr="00224FDF">
        <w:rPr>
          <w:rFonts w:ascii="Times New Roman" w:hAnsi="Times New Roman" w:cs="Times New Roman"/>
          <w:sz w:val="24"/>
          <w:szCs w:val="24"/>
        </w:rPr>
        <w:t xml:space="preserve"> объекты окружающего мира, выявлять их сходства и различия, выделять существенные и несущественные признаки, распределять растения, животных, формы суши, водоёмы на группы по выделенным основаниям;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1"/>
          <w:rFonts w:ascii="Times New Roman" w:hAnsi="Times New Roman" w:cs="Times New Roman"/>
          <w:iCs w:val="0"/>
          <w:sz w:val="24"/>
          <w:szCs w:val="24"/>
        </w:rPr>
        <w:t xml:space="preserve">различать </w:t>
      </w:r>
      <w:r w:rsidRPr="00224FDF">
        <w:rPr>
          <w:rStyle w:val="FontStyle44"/>
          <w:rFonts w:ascii="Times New Roman" w:hAnsi="Times New Roman" w:cs="Times New Roman"/>
          <w:sz w:val="24"/>
          <w:szCs w:val="24"/>
        </w:rPr>
        <w:t xml:space="preserve">части тела зверей, птиц, насекомых, рыб, цветкового растения, части холма, реки;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 xml:space="preserve">различать </w:t>
      </w:r>
      <w:r w:rsidRPr="00224FDF">
        <w:rPr>
          <w:rStyle w:val="FontStyle44"/>
          <w:rFonts w:ascii="Times New Roman" w:hAnsi="Times New Roman" w:cs="Times New Roman"/>
          <w:sz w:val="24"/>
          <w:szCs w:val="24"/>
        </w:rPr>
        <w:t xml:space="preserve">части тела человека, </w:t>
      </w:r>
      <w:r w:rsidRPr="00224FDF">
        <w:rPr>
          <w:rStyle w:val="FontStyle44"/>
          <w:rFonts w:ascii="Times New Roman" w:hAnsi="Times New Roman" w:cs="Times New Roman"/>
          <w:i/>
          <w:sz w:val="24"/>
          <w:szCs w:val="24"/>
        </w:rPr>
        <w:t>называть</w:t>
      </w:r>
      <w:r w:rsidRPr="00224FDF">
        <w:rPr>
          <w:rStyle w:val="FontStyle44"/>
          <w:rFonts w:ascii="Times New Roman" w:hAnsi="Times New Roman" w:cs="Times New Roman"/>
          <w:sz w:val="24"/>
          <w:szCs w:val="24"/>
        </w:rPr>
        <w:t xml:space="preserve"> внутренние органы и органы чувств, основные системы органов, </w:t>
      </w:r>
      <w:r w:rsidRPr="00224FDF">
        <w:rPr>
          <w:rStyle w:val="FontStyle44"/>
          <w:rFonts w:ascii="Times New Roman" w:hAnsi="Times New Roman" w:cs="Times New Roman"/>
          <w:i/>
          <w:sz w:val="24"/>
          <w:szCs w:val="24"/>
        </w:rPr>
        <w:t>объяснять</w:t>
      </w:r>
      <w:r w:rsidRPr="00224FDF">
        <w:rPr>
          <w:rStyle w:val="FontStyle44"/>
          <w:rFonts w:ascii="Times New Roman" w:hAnsi="Times New Roman" w:cs="Times New Roman"/>
          <w:sz w:val="24"/>
          <w:szCs w:val="24"/>
        </w:rPr>
        <w:t xml:space="preserve"> их значение и меры по сохранению их здоровья;</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 xml:space="preserve">различать </w:t>
      </w:r>
      <w:r w:rsidRPr="00224FDF">
        <w:rPr>
          <w:rStyle w:val="FontStyle44"/>
          <w:rFonts w:ascii="Times New Roman" w:hAnsi="Times New Roman" w:cs="Times New Roman"/>
          <w:sz w:val="24"/>
          <w:szCs w:val="24"/>
        </w:rPr>
        <w:t xml:space="preserve">на физической </w:t>
      </w:r>
      <w:r w:rsidRPr="00224FDF">
        <w:rPr>
          <w:rFonts w:ascii="Times New Roman" w:hAnsi="Times New Roman" w:cs="Times New Roman"/>
          <w:iCs/>
          <w:sz w:val="24"/>
          <w:szCs w:val="24"/>
        </w:rPr>
        <w:t>карте</w:t>
      </w:r>
      <w:r w:rsidRPr="00224FDF">
        <w:rPr>
          <w:rFonts w:ascii="Times New Roman" w:hAnsi="Times New Roman" w:cs="Times New Roman"/>
          <w:sz w:val="24"/>
          <w:szCs w:val="24"/>
        </w:rPr>
        <w:t xml:space="preserve"> с помощью окраски и условных знаков формы</w:t>
      </w:r>
      <w:r w:rsidRPr="00224FDF">
        <w:rPr>
          <w:rStyle w:val="FontStyle44"/>
          <w:rFonts w:ascii="Times New Roman" w:hAnsi="Times New Roman" w:cs="Times New Roman"/>
          <w:sz w:val="24"/>
          <w:szCs w:val="24"/>
        </w:rPr>
        <w:t xml:space="preserve"> суши (горы, равнины) виды водоёмов (реки, озёра</w:t>
      </w:r>
      <w:r w:rsidRPr="00224FDF">
        <w:rPr>
          <w:rFonts w:ascii="Times New Roman" w:hAnsi="Times New Roman" w:cs="Times New Roman"/>
          <w:sz w:val="24"/>
          <w:szCs w:val="24"/>
        </w:rPr>
        <w:t xml:space="preserve">, моря), залежи разных </w:t>
      </w:r>
      <w:r w:rsidRPr="00224FDF">
        <w:rPr>
          <w:rStyle w:val="FontStyle44"/>
          <w:rFonts w:ascii="Times New Roman" w:hAnsi="Times New Roman" w:cs="Times New Roman"/>
          <w:sz w:val="24"/>
          <w:szCs w:val="24"/>
        </w:rPr>
        <w:t>полезных ископаемых;</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характеризовать</w:t>
      </w:r>
      <w:r w:rsidRPr="00224FDF">
        <w:rPr>
          <w:rStyle w:val="FontStyle44"/>
          <w:rFonts w:ascii="Times New Roman" w:hAnsi="Times New Roman" w:cs="Times New Roman"/>
          <w:sz w:val="24"/>
          <w:szCs w:val="24"/>
        </w:rPr>
        <w:t xml:space="preserve"> признаки времён года, сезонные изменения в живой и неживой природе; условия, необходимые для жизни растений и животных, способы их питания и размножения;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определять</w:t>
      </w:r>
      <w:r w:rsidRPr="00224FDF">
        <w:rPr>
          <w:rStyle w:val="FontStyle44"/>
          <w:rFonts w:ascii="Times New Roman" w:hAnsi="Times New Roman" w:cs="Times New Roman"/>
          <w:sz w:val="24"/>
          <w:szCs w:val="24"/>
        </w:rPr>
        <w:t xml:space="preserve"> с помощью наблюдений и опытов свойства воздуха, воды, полезных ископаемых, почвы;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lastRenderedPageBreak/>
        <w:t xml:space="preserve">использовать </w:t>
      </w:r>
      <w:r w:rsidRPr="00224FDF">
        <w:rPr>
          <w:rStyle w:val="FontStyle44"/>
          <w:rFonts w:ascii="Times New Roman" w:hAnsi="Times New Roman" w:cs="Times New Roman"/>
          <w:sz w:val="24"/>
          <w:szCs w:val="24"/>
        </w:rPr>
        <w:t>условные знаки для обозначения природных объектов и явлений, полезных ископаемых, для характеристики погодных условий (температуры воздуха, степени облачности, силы и направления ветра);</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1"/>
          <w:rFonts w:ascii="Times New Roman" w:hAnsi="Times New Roman" w:cs="Times New Roman"/>
          <w:iCs w:val="0"/>
          <w:sz w:val="24"/>
          <w:szCs w:val="24"/>
        </w:rPr>
        <w:t>находить и показывать</w:t>
      </w:r>
      <w:r w:rsidRPr="00224FDF">
        <w:rPr>
          <w:rStyle w:val="FontStyle41"/>
          <w:rFonts w:ascii="Times New Roman" w:hAnsi="Times New Roman" w:cs="Times New Roman"/>
          <w:i w:val="0"/>
          <w:iCs w:val="0"/>
          <w:sz w:val="24"/>
          <w:szCs w:val="24"/>
        </w:rPr>
        <w:t xml:space="preserve"> </w:t>
      </w:r>
      <w:r w:rsidRPr="00224FDF">
        <w:rPr>
          <w:rStyle w:val="FontStyle44"/>
          <w:rFonts w:ascii="Times New Roman" w:hAnsi="Times New Roman" w:cs="Times New Roman"/>
          <w:sz w:val="24"/>
          <w:szCs w:val="24"/>
        </w:rPr>
        <w:t>на карте и глобусе материки и океаны Земли; горы и равнины, крупные реки и озёра России;</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 xml:space="preserve">объяснять </w:t>
      </w:r>
      <w:r w:rsidRPr="00224FDF">
        <w:rPr>
          <w:rStyle w:val="FontStyle44"/>
          <w:rFonts w:ascii="Times New Roman" w:hAnsi="Times New Roman" w:cs="Times New Roman"/>
          <w:sz w:val="24"/>
          <w:szCs w:val="24"/>
        </w:rPr>
        <w:t>связь движения Земли вокруг своей оси со сменой дня и ночи, обращения Земли вокруг Солнца со сменой времён года;</w:t>
      </w:r>
      <w:r w:rsidRPr="00224FDF">
        <w:rPr>
          <w:rStyle w:val="FontStyle44"/>
          <w:rFonts w:ascii="Times New Roman" w:hAnsi="Times New Roman" w:cs="Times New Roman"/>
          <w:i/>
          <w:sz w:val="24"/>
          <w:szCs w:val="24"/>
        </w:rPr>
        <w:t xml:space="preserve"> </w:t>
      </w:r>
    </w:p>
    <w:p w:rsidR="009018A6" w:rsidRPr="00224FDF" w:rsidRDefault="009018A6" w:rsidP="008B3B22">
      <w:pPr>
        <w:numPr>
          <w:ilvl w:val="0"/>
          <w:numId w:val="33"/>
        </w:numPr>
        <w:spacing w:after="0" w:line="360" w:lineRule="auto"/>
        <w:ind w:left="0" w:firstLine="0"/>
        <w:rPr>
          <w:rStyle w:val="FontStyle41"/>
          <w:rFonts w:ascii="Times New Roman" w:hAnsi="Times New Roman" w:cs="Times New Roman"/>
          <w:i w:val="0"/>
          <w:iCs w:val="0"/>
          <w:sz w:val="24"/>
          <w:szCs w:val="24"/>
        </w:rPr>
      </w:pPr>
      <w:r w:rsidRPr="00224FDF">
        <w:rPr>
          <w:rStyle w:val="FontStyle41"/>
          <w:rFonts w:ascii="Times New Roman" w:hAnsi="Times New Roman" w:cs="Times New Roman"/>
          <w:iCs w:val="0"/>
          <w:sz w:val="24"/>
          <w:szCs w:val="24"/>
        </w:rPr>
        <w:t>объяснять</w:t>
      </w:r>
      <w:r w:rsidRPr="00224FDF">
        <w:rPr>
          <w:rStyle w:val="FontStyle44"/>
          <w:rFonts w:ascii="Times New Roman" w:hAnsi="Times New Roman" w:cs="Times New Roman"/>
          <w:sz w:val="24"/>
          <w:szCs w:val="24"/>
        </w:rPr>
        <w:t xml:space="preserve"> роль растений, животных в природе и в жизни человека;</w:t>
      </w:r>
      <w:r w:rsidRPr="00224FDF">
        <w:rPr>
          <w:rStyle w:val="FontStyle41"/>
          <w:rFonts w:ascii="Times New Roman" w:hAnsi="Times New Roman" w:cs="Times New Roman"/>
          <w:i w:val="0"/>
          <w:iCs w:val="0"/>
          <w:sz w:val="24"/>
          <w:szCs w:val="24"/>
        </w:rPr>
        <w:t xml:space="preserve">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1"/>
          <w:rFonts w:ascii="Times New Roman" w:hAnsi="Times New Roman" w:cs="Times New Roman"/>
          <w:iCs w:val="0"/>
          <w:sz w:val="24"/>
          <w:szCs w:val="24"/>
        </w:rPr>
        <w:t xml:space="preserve">выявлять </w:t>
      </w:r>
      <w:r w:rsidRPr="00224FDF">
        <w:rPr>
          <w:rStyle w:val="FontStyle41"/>
          <w:rFonts w:ascii="Times New Roman" w:hAnsi="Times New Roman" w:cs="Times New Roman"/>
          <w:i w:val="0"/>
          <w:iCs w:val="0"/>
          <w:sz w:val="24"/>
          <w:szCs w:val="24"/>
        </w:rPr>
        <w:t>связи живых организмов в</w:t>
      </w:r>
      <w:r w:rsidRPr="00224FDF">
        <w:rPr>
          <w:rStyle w:val="FontStyle44"/>
          <w:rFonts w:ascii="Times New Roman" w:hAnsi="Times New Roman" w:cs="Times New Roman"/>
          <w:sz w:val="24"/>
          <w:szCs w:val="24"/>
        </w:rPr>
        <w:t xml:space="preserve"> природных зонах и сообществах;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находить</w:t>
      </w:r>
      <w:r w:rsidRPr="00224FDF">
        <w:rPr>
          <w:rStyle w:val="FontStyle44"/>
          <w:rFonts w:ascii="Times New Roman" w:hAnsi="Times New Roman" w:cs="Times New Roman"/>
          <w:sz w:val="24"/>
          <w:szCs w:val="24"/>
        </w:rPr>
        <w:t xml:space="preserve"> факты экологического неблагополучия в окружающей среде, </w:t>
      </w:r>
      <w:r w:rsidRPr="00224FDF">
        <w:rPr>
          <w:rStyle w:val="FontStyle44"/>
          <w:rFonts w:ascii="Times New Roman" w:hAnsi="Times New Roman" w:cs="Times New Roman"/>
          <w:i/>
          <w:sz w:val="24"/>
          <w:szCs w:val="24"/>
        </w:rPr>
        <w:t>оценивать</w:t>
      </w:r>
      <w:r w:rsidRPr="00224FDF">
        <w:rPr>
          <w:rStyle w:val="FontStyle44"/>
          <w:rFonts w:ascii="Times New Roman" w:hAnsi="Times New Roman" w:cs="Times New Roman"/>
          <w:sz w:val="24"/>
          <w:szCs w:val="24"/>
        </w:rPr>
        <w:t xml:space="preserve"> положительное и отрицательное влияние человеческой деятельности на природу, </w:t>
      </w:r>
      <w:r w:rsidRPr="00224FDF">
        <w:rPr>
          <w:rStyle w:val="FontStyle44"/>
          <w:rFonts w:ascii="Times New Roman" w:hAnsi="Times New Roman" w:cs="Times New Roman"/>
          <w:i/>
          <w:sz w:val="24"/>
          <w:szCs w:val="24"/>
        </w:rPr>
        <w:t>участвовать</w:t>
      </w:r>
      <w:r w:rsidRPr="00224FDF">
        <w:rPr>
          <w:rStyle w:val="FontStyle44"/>
          <w:rFonts w:ascii="Times New Roman" w:hAnsi="Times New Roman" w:cs="Times New Roman"/>
          <w:sz w:val="24"/>
          <w:szCs w:val="24"/>
        </w:rPr>
        <w:t xml:space="preserve"> в природоохранной деятельности (всё на примере своей местности);</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1"/>
          <w:rFonts w:ascii="Times New Roman" w:hAnsi="Times New Roman" w:cs="Times New Roman"/>
          <w:sz w:val="24"/>
          <w:szCs w:val="24"/>
        </w:rPr>
        <w:t>вести наблюдения</w:t>
      </w:r>
      <w:r w:rsidRPr="00224FDF">
        <w:rPr>
          <w:rStyle w:val="FontStyle44"/>
          <w:rFonts w:ascii="Times New Roman" w:hAnsi="Times New Roman" w:cs="Times New Roman"/>
          <w:sz w:val="24"/>
          <w:szCs w:val="24"/>
        </w:rPr>
        <w:t xml:space="preserve"> за объектами живой и неживой природы, сезонными изменениями в природе, погодой, за последовательностью развития из семени цветкового растения;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выполнять</w:t>
      </w:r>
      <w:r w:rsidRPr="00224FDF">
        <w:rPr>
          <w:rStyle w:val="FontStyle41"/>
          <w:rFonts w:ascii="Times New Roman" w:hAnsi="Times New Roman" w:cs="Times New Roman"/>
          <w:sz w:val="24"/>
          <w:szCs w:val="24"/>
        </w:rPr>
        <w:t xml:space="preserve"> простые опыты</w:t>
      </w:r>
      <w:r w:rsidRPr="00224FDF">
        <w:rPr>
          <w:rStyle w:val="FontStyle41"/>
          <w:rFonts w:ascii="Times New Roman" w:hAnsi="Times New Roman" w:cs="Times New Roman"/>
          <w:i w:val="0"/>
          <w:sz w:val="24"/>
          <w:szCs w:val="24"/>
        </w:rPr>
        <w:t xml:space="preserve"> </w:t>
      </w:r>
      <w:r w:rsidRPr="00224FDF">
        <w:rPr>
          <w:rStyle w:val="FontStyle44"/>
          <w:rFonts w:ascii="Times New Roman" w:hAnsi="Times New Roman" w:cs="Times New Roman"/>
          <w:iCs/>
          <w:sz w:val="24"/>
          <w:szCs w:val="24"/>
        </w:rPr>
        <w:t>по изучению свойств воздуха, воды, снега и льда, полезных ископаемых, соблюдая технику безопасности, пользуясь простейшим оборудованием, делать выводы по результатам исследования и фиксировать их в предложенной форме;</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использовать</w:t>
      </w:r>
      <w:r w:rsidRPr="00224FDF">
        <w:rPr>
          <w:rStyle w:val="FontStyle44"/>
          <w:rFonts w:ascii="Times New Roman" w:hAnsi="Times New Roman" w:cs="Times New Roman"/>
          <w:sz w:val="24"/>
          <w:szCs w:val="24"/>
        </w:rPr>
        <w:t xml:space="preserve"> готовые модели (глобусы, карты, рисунки-схемы, муляжи, рельефные макеты холма, оврага и др.) для изучения строения изучаемых объектов, объяснения природных явлений, нахождения географических объектов и др.;</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исследовать</w:t>
      </w:r>
      <w:r w:rsidRPr="00224FDF">
        <w:rPr>
          <w:rStyle w:val="FontStyle44"/>
          <w:rFonts w:ascii="Times New Roman" w:hAnsi="Times New Roman" w:cs="Times New Roman"/>
          <w:sz w:val="24"/>
          <w:szCs w:val="24"/>
        </w:rPr>
        <w:t xml:space="preserve"> связи растений и животных с неживой природой (на основе наблюдений);</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 xml:space="preserve">измерять </w:t>
      </w:r>
      <w:r w:rsidRPr="00224FDF">
        <w:rPr>
          <w:rStyle w:val="FontStyle44"/>
          <w:rFonts w:ascii="Times New Roman" w:hAnsi="Times New Roman" w:cs="Times New Roman"/>
          <w:sz w:val="24"/>
          <w:szCs w:val="24"/>
        </w:rPr>
        <w:t xml:space="preserve">температуру (воздуха, воды, своего тела), пульс, рост человека; </w:t>
      </w:r>
    </w:p>
    <w:p w:rsidR="009018A6" w:rsidRPr="00224FDF" w:rsidRDefault="009018A6" w:rsidP="008B3B22">
      <w:pPr>
        <w:numPr>
          <w:ilvl w:val="0"/>
          <w:numId w:val="33"/>
        </w:numPr>
        <w:spacing w:after="0" w:line="360" w:lineRule="auto"/>
        <w:ind w:left="0" w:firstLine="0"/>
        <w:rPr>
          <w:rStyle w:val="FontStyle44"/>
          <w:rFonts w:ascii="Times New Roman" w:hAnsi="Times New Roman" w:cs="Times New Roman"/>
          <w:i/>
          <w:sz w:val="24"/>
          <w:szCs w:val="24"/>
        </w:rPr>
      </w:pPr>
      <w:r w:rsidRPr="00224FDF">
        <w:rPr>
          <w:rStyle w:val="FontStyle41"/>
          <w:rFonts w:ascii="Times New Roman" w:hAnsi="Times New Roman" w:cs="Times New Roman"/>
          <w:iCs w:val="0"/>
          <w:sz w:val="24"/>
          <w:szCs w:val="24"/>
        </w:rPr>
        <w:t xml:space="preserve">выращивать </w:t>
      </w:r>
      <w:r w:rsidRPr="00224FDF">
        <w:rPr>
          <w:rStyle w:val="FontStyle44"/>
          <w:rFonts w:ascii="Times New Roman" w:hAnsi="Times New Roman" w:cs="Times New Roman"/>
          <w:sz w:val="24"/>
          <w:szCs w:val="24"/>
        </w:rPr>
        <w:t>растения одним из способов (из семян, стеблевого черенка, листа).</w:t>
      </w:r>
    </w:p>
    <w:p w:rsidR="009018A6" w:rsidRPr="00224FDF" w:rsidRDefault="009018A6" w:rsidP="002367D2">
      <w:pPr>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Выпускник получит </w:t>
      </w:r>
      <w:r w:rsidRPr="00224FDF">
        <w:rPr>
          <w:rStyle w:val="FontStyle44"/>
          <w:rFonts w:ascii="Times New Roman" w:hAnsi="Times New Roman" w:cs="Times New Roman"/>
          <w:i/>
          <w:sz w:val="24"/>
          <w:szCs w:val="24"/>
        </w:rPr>
        <w:t>возможность научиться</w:t>
      </w:r>
      <w:r w:rsidRPr="00224FDF">
        <w:rPr>
          <w:rStyle w:val="FontStyle44"/>
          <w:rFonts w:ascii="Times New Roman" w:hAnsi="Times New Roman" w:cs="Times New Roman"/>
          <w:sz w:val="24"/>
          <w:szCs w:val="24"/>
        </w:rPr>
        <w:t>:</w:t>
      </w:r>
    </w:p>
    <w:p w:rsidR="009018A6" w:rsidRPr="00224FDF" w:rsidRDefault="009018A6" w:rsidP="008B3B22">
      <w:pPr>
        <w:numPr>
          <w:ilvl w:val="0"/>
          <w:numId w:val="36"/>
        </w:numPr>
        <w:spacing w:after="0" w:line="360" w:lineRule="auto"/>
        <w:ind w:left="0" w:firstLine="0"/>
        <w:rPr>
          <w:rStyle w:val="FontStyle44"/>
          <w:rFonts w:ascii="Times New Roman" w:hAnsi="Times New Roman" w:cs="Times New Roman"/>
          <w:sz w:val="24"/>
          <w:szCs w:val="24"/>
        </w:rPr>
      </w:pPr>
      <w:r w:rsidRPr="00224FDF">
        <w:rPr>
          <w:rStyle w:val="FontStyle41"/>
          <w:rFonts w:ascii="Times New Roman" w:hAnsi="Times New Roman" w:cs="Times New Roman"/>
          <w:iCs w:val="0"/>
          <w:sz w:val="24"/>
          <w:szCs w:val="24"/>
        </w:rPr>
        <w:t>рассказывать</w:t>
      </w:r>
      <w:r w:rsidRPr="00224FDF">
        <w:rPr>
          <w:rStyle w:val="FontStyle41"/>
          <w:rFonts w:ascii="Times New Roman" w:hAnsi="Times New Roman" w:cs="Times New Roman"/>
          <w:i w:val="0"/>
          <w:iCs w:val="0"/>
          <w:sz w:val="24"/>
          <w:szCs w:val="24"/>
        </w:rPr>
        <w:t xml:space="preserve"> </w:t>
      </w:r>
      <w:r w:rsidRPr="00224FDF">
        <w:rPr>
          <w:rStyle w:val="FontStyle44"/>
          <w:rFonts w:ascii="Times New Roman" w:hAnsi="Times New Roman" w:cs="Times New Roman"/>
          <w:sz w:val="24"/>
          <w:szCs w:val="24"/>
        </w:rPr>
        <w:t>о форме и движении Земли, об изображении её на карте, о климатических условиях, растительном и животном мире природных зон, о труде и быте людей в природных зонах;</w:t>
      </w:r>
    </w:p>
    <w:p w:rsidR="009018A6" w:rsidRPr="00224FDF" w:rsidRDefault="009018A6" w:rsidP="008B3B22">
      <w:pPr>
        <w:numPr>
          <w:ilvl w:val="0"/>
          <w:numId w:val="36"/>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вести фенологические наблюдения</w:t>
      </w:r>
      <w:r w:rsidRPr="00224FDF">
        <w:rPr>
          <w:rStyle w:val="FontStyle44"/>
          <w:rFonts w:ascii="Times New Roman" w:hAnsi="Times New Roman" w:cs="Times New Roman"/>
          <w:sz w:val="24"/>
          <w:szCs w:val="24"/>
        </w:rPr>
        <w:t xml:space="preserve"> и предсказывать погоду по местным признакам;</w:t>
      </w:r>
    </w:p>
    <w:p w:rsidR="009018A6" w:rsidRPr="00224FDF" w:rsidRDefault="009018A6" w:rsidP="008B3B22">
      <w:pPr>
        <w:numPr>
          <w:ilvl w:val="0"/>
          <w:numId w:val="36"/>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 xml:space="preserve">объяснять </w:t>
      </w:r>
      <w:r w:rsidRPr="00224FDF">
        <w:rPr>
          <w:rStyle w:val="FontStyle44"/>
          <w:rFonts w:ascii="Times New Roman" w:hAnsi="Times New Roman" w:cs="Times New Roman"/>
          <w:iCs/>
          <w:sz w:val="24"/>
          <w:szCs w:val="24"/>
        </w:rPr>
        <w:t>отличия человека от животных; круговорот веществ и воды в природе; причины разных климатических</w:t>
      </w:r>
      <w:r w:rsidRPr="00224FDF">
        <w:rPr>
          <w:rStyle w:val="FontStyle44"/>
          <w:rFonts w:ascii="Times New Roman" w:hAnsi="Times New Roman" w:cs="Times New Roman"/>
          <w:sz w:val="24"/>
          <w:szCs w:val="24"/>
        </w:rPr>
        <w:t xml:space="preserve"> условий на Земле, приспособляемость растений и животных к разным природным условиям; </w:t>
      </w:r>
    </w:p>
    <w:p w:rsidR="009018A6" w:rsidRPr="00224FDF" w:rsidRDefault="009018A6" w:rsidP="008B3B22">
      <w:pPr>
        <w:numPr>
          <w:ilvl w:val="0"/>
          <w:numId w:val="36"/>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lastRenderedPageBreak/>
        <w:t>готовить сообщения</w:t>
      </w:r>
      <w:r w:rsidRPr="00224FDF">
        <w:rPr>
          <w:rStyle w:val="FontStyle44"/>
          <w:rFonts w:ascii="Times New Roman" w:hAnsi="Times New Roman" w:cs="Times New Roman"/>
          <w:sz w:val="24"/>
          <w:szCs w:val="24"/>
        </w:rPr>
        <w:t xml:space="preserve"> о небесных телах, о Солнечной системе, о необычных явлениях природы; о способах сохранения чистоты водоёмов, суши, защиты растений и животных и др.; </w:t>
      </w:r>
    </w:p>
    <w:p w:rsidR="009018A6" w:rsidRPr="00224FDF" w:rsidRDefault="009018A6" w:rsidP="008B3B22">
      <w:pPr>
        <w:numPr>
          <w:ilvl w:val="0"/>
          <w:numId w:val="36"/>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пользоваться масштабом</w:t>
      </w:r>
      <w:r w:rsidRPr="00224FDF">
        <w:rPr>
          <w:rStyle w:val="FontStyle44"/>
          <w:rFonts w:ascii="Times New Roman" w:hAnsi="Times New Roman" w:cs="Times New Roman"/>
          <w:sz w:val="24"/>
          <w:szCs w:val="24"/>
        </w:rPr>
        <w:t xml:space="preserve"> при чтении карт; </w:t>
      </w:r>
    </w:p>
    <w:p w:rsidR="009018A6" w:rsidRPr="00224FDF" w:rsidRDefault="009018A6" w:rsidP="008B3B22">
      <w:pPr>
        <w:numPr>
          <w:ilvl w:val="0"/>
          <w:numId w:val="36"/>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обобщать</w:t>
      </w:r>
      <w:r w:rsidRPr="00224FDF">
        <w:rPr>
          <w:rFonts w:ascii="Times New Roman" w:hAnsi="Times New Roman" w:cs="Times New Roman"/>
          <w:sz w:val="24"/>
          <w:szCs w:val="24"/>
        </w:rPr>
        <w:t xml:space="preserve"> и систематизировать полученные знания (информацию из разных источников об изучаемых объектах и природных процессах, результаты наблюдений за объектами природы, результаты эксперимента);</w:t>
      </w:r>
    </w:p>
    <w:p w:rsidR="009018A6" w:rsidRPr="00224FDF" w:rsidRDefault="009018A6" w:rsidP="008B3B22">
      <w:pPr>
        <w:numPr>
          <w:ilvl w:val="0"/>
          <w:numId w:val="40"/>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ставить</w:t>
      </w:r>
      <w:r w:rsidRPr="00224FDF">
        <w:rPr>
          <w:rFonts w:ascii="Times New Roman" w:hAnsi="Times New Roman" w:cs="Times New Roman"/>
          <w:sz w:val="24"/>
          <w:szCs w:val="24"/>
        </w:rPr>
        <w:t xml:space="preserve"> познавательную задачу перед проведением наблюдения и опыта, подбирать необходимое оборудование и измерительные приборы, планировать ход работы, проводить нужные измерения, фиксировать результаты в предложенной форме (страницы дневника фенологических наблюдений, таблица, схема, рисунок, словесный вывод);</w:t>
      </w:r>
    </w:p>
    <w:p w:rsidR="009018A6" w:rsidRPr="00224FDF" w:rsidRDefault="009018A6" w:rsidP="008B3B22">
      <w:pPr>
        <w:numPr>
          <w:ilvl w:val="0"/>
          <w:numId w:val="40"/>
        </w:numPr>
        <w:spacing w:after="0" w:line="360" w:lineRule="auto"/>
        <w:ind w:left="0" w:firstLine="0"/>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моделировать</w:t>
      </w:r>
      <w:r w:rsidRPr="00224FDF">
        <w:rPr>
          <w:rStyle w:val="FontStyle44"/>
          <w:rFonts w:ascii="Times New Roman" w:hAnsi="Times New Roman" w:cs="Times New Roman"/>
          <w:sz w:val="24"/>
          <w:szCs w:val="24"/>
        </w:rPr>
        <w:t xml:space="preserve"> природные объекты и явления (дерево, цветковое растение, гриб, гору, реку, круговорот воды в природе и др.);</w:t>
      </w:r>
    </w:p>
    <w:p w:rsidR="009018A6" w:rsidRPr="00224FDF" w:rsidRDefault="009018A6" w:rsidP="008B3B22">
      <w:pPr>
        <w:numPr>
          <w:ilvl w:val="0"/>
          <w:numId w:val="40"/>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участвовать</w:t>
      </w:r>
      <w:r w:rsidRPr="00224FDF">
        <w:rPr>
          <w:rFonts w:ascii="Times New Roman" w:hAnsi="Times New Roman" w:cs="Times New Roman"/>
          <w:sz w:val="24"/>
          <w:szCs w:val="24"/>
        </w:rPr>
        <w:t xml:space="preserve"> в проектной деятельности (предложенной автором учебника и собственных вариантов), проводя исследования с использованием дополнительной литературы, включая Интернет, собственные наблюдения; презентовать результаты своей работы.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результате изучения историко-обществоведческого материала (блок «Человек и общество») курса «Окружающий мир» выпускник </w:t>
      </w:r>
      <w:r w:rsidRPr="00224FDF">
        <w:rPr>
          <w:rFonts w:ascii="Times New Roman" w:hAnsi="Times New Roman" w:cs="Times New Roman"/>
          <w:i/>
          <w:sz w:val="24"/>
          <w:szCs w:val="24"/>
        </w:rPr>
        <w:t>научится:</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воспринимать </w:t>
      </w:r>
      <w:r w:rsidRPr="00224FDF">
        <w:rPr>
          <w:rFonts w:ascii="Times New Roman" w:hAnsi="Times New Roman" w:cs="Times New Roman"/>
          <w:sz w:val="24"/>
          <w:szCs w:val="24"/>
        </w:rPr>
        <w:t>окружающий мир целостно в единстве природы, человека и общества; в единстве народов, культур, религий;</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ориентироваться</w:t>
      </w:r>
      <w:r w:rsidRPr="00224FDF">
        <w:rPr>
          <w:rFonts w:ascii="Times New Roman" w:hAnsi="Times New Roman" w:cs="Times New Roman"/>
          <w:sz w:val="24"/>
          <w:szCs w:val="24"/>
        </w:rPr>
        <w:t xml:space="preserve"> в социальных ролях и межличностных отношениях с одноклассниками, друзьями, взрослыми; </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рассказывать</w:t>
      </w:r>
      <w:r w:rsidRPr="00224FDF">
        <w:rPr>
          <w:rFonts w:ascii="Times New Roman" w:hAnsi="Times New Roman" w:cs="Times New Roman"/>
          <w:sz w:val="24"/>
          <w:szCs w:val="24"/>
        </w:rPr>
        <w:t xml:space="preserve"> о своей семье, о домашнем хозяйстве, о профессиях членов семьи, о внимательном и заботливом отношении друг к другу, о традициях и реликвиях семьи на основе информации, собранной из собственных наблюдений, по рассказам старших членов семьи, из фотографических альбомов и др.;</w:t>
      </w:r>
    </w:p>
    <w:p w:rsidR="009018A6" w:rsidRPr="00224FDF" w:rsidRDefault="009018A6" w:rsidP="008B3B22">
      <w:pPr>
        <w:numPr>
          <w:ilvl w:val="0"/>
          <w:numId w:val="41"/>
        </w:numPr>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 xml:space="preserve">использовать </w:t>
      </w:r>
      <w:r w:rsidRPr="00224FDF">
        <w:rPr>
          <w:rFonts w:ascii="Times New Roman" w:hAnsi="Times New Roman" w:cs="Times New Roman"/>
          <w:sz w:val="24"/>
          <w:szCs w:val="24"/>
        </w:rPr>
        <w:t xml:space="preserve">элементарные обществоведческие и исторические понятия для решения учебно-познавательных задач; </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узнавать</w:t>
      </w:r>
      <w:r w:rsidRPr="00224FDF">
        <w:rPr>
          <w:rFonts w:ascii="Times New Roman" w:hAnsi="Times New Roman" w:cs="Times New Roman"/>
          <w:sz w:val="24"/>
          <w:szCs w:val="24"/>
        </w:rPr>
        <w:t xml:space="preserve"> государственную символику РФ, отличать флаг и герб России от флагов и гербов других стран мира; </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находить</w:t>
      </w:r>
      <w:r w:rsidRPr="00224FDF">
        <w:rPr>
          <w:rFonts w:ascii="Times New Roman" w:hAnsi="Times New Roman" w:cs="Times New Roman"/>
          <w:sz w:val="24"/>
          <w:szCs w:val="24"/>
        </w:rPr>
        <w:t xml:space="preserve"> на карте Российскую Федерацию, её столицу город Москву, свой регион и его административный центр; показывать на отдельных исторических картах места изученных исторических событий;</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lastRenderedPageBreak/>
        <w:t>понимать</w:t>
      </w:r>
      <w:r w:rsidRPr="00224FDF">
        <w:rPr>
          <w:rFonts w:ascii="Times New Roman" w:hAnsi="Times New Roman" w:cs="Times New Roman"/>
          <w:sz w:val="24"/>
          <w:szCs w:val="24"/>
        </w:rPr>
        <w:t xml:space="preserve">, что такое Родина, родной край, малая родина; </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анализировать</w:t>
      </w:r>
      <w:r w:rsidRPr="00224FDF">
        <w:rPr>
          <w:rFonts w:ascii="Times New Roman" w:hAnsi="Times New Roman" w:cs="Times New Roman"/>
          <w:sz w:val="24"/>
          <w:szCs w:val="24"/>
        </w:rPr>
        <w:t xml:space="preserve"> иллюстрации, сопоставлять их со словесным описанием в тексте, реконструировать исторические события по отражающим их репродукциям картин; </w:t>
      </w:r>
      <w:r w:rsidRPr="00224FDF">
        <w:rPr>
          <w:rFonts w:ascii="Times New Roman" w:hAnsi="Times New Roman" w:cs="Times New Roman"/>
          <w:i/>
          <w:sz w:val="24"/>
          <w:szCs w:val="24"/>
        </w:rPr>
        <w:t>описывать</w:t>
      </w:r>
      <w:r w:rsidRPr="00224FDF">
        <w:rPr>
          <w:rFonts w:ascii="Times New Roman" w:hAnsi="Times New Roman" w:cs="Times New Roman"/>
          <w:sz w:val="24"/>
          <w:szCs w:val="24"/>
        </w:rPr>
        <w:t xml:space="preserve"> (пересказывать) изученные события из истории России;</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готовить </w:t>
      </w:r>
      <w:r w:rsidRPr="00224FDF">
        <w:rPr>
          <w:rFonts w:ascii="Times New Roman" w:hAnsi="Times New Roman" w:cs="Times New Roman"/>
          <w:sz w:val="24"/>
          <w:szCs w:val="24"/>
        </w:rPr>
        <w:t xml:space="preserve">небольшие сообщения о достопримечательностях Москвы и Санкт-Петербурга, демонстрируя фотографии (репродукции картин, открытки) государственных зданий, исторических памятников, театров и других объектов культуры; </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 рассказывать</w:t>
      </w:r>
      <w:r w:rsidRPr="00224FDF">
        <w:rPr>
          <w:rFonts w:ascii="Times New Roman" w:hAnsi="Times New Roman" w:cs="Times New Roman"/>
          <w:sz w:val="24"/>
          <w:szCs w:val="24"/>
        </w:rPr>
        <w:t xml:space="preserve"> об исторических деятелях; приводить примеры открытий, фактов и событий культуры, истории общества, оценивая их значимость в жизни людей и государства;</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объяснять, </w:t>
      </w:r>
      <w:r w:rsidRPr="00224FDF">
        <w:rPr>
          <w:rFonts w:ascii="Times New Roman" w:hAnsi="Times New Roman" w:cs="Times New Roman"/>
          <w:sz w:val="24"/>
          <w:szCs w:val="24"/>
        </w:rPr>
        <w:t>что такое Конституция, приводить примеры прав и обязанностей граждан России, называть права детей;</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различать</w:t>
      </w:r>
      <w:r w:rsidRPr="00224FDF">
        <w:rPr>
          <w:rFonts w:ascii="Times New Roman" w:hAnsi="Times New Roman" w:cs="Times New Roman"/>
          <w:sz w:val="24"/>
          <w:szCs w:val="24"/>
        </w:rPr>
        <w:t xml:space="preserve"> прошлое и настоящее; </w:t>
      </w:r>
      <w:r w:rsidRPr="00224FDF">
        <w:rPr>
          <w:rFonts w:ascii="Times New Roman" w:hAnsi="Times New Roman" w:cs="Times New Roman"/>
          <w:i/>
          <w:sz w:val="24"/>
          <w:szCs w:val="24"/>
        </w:rPr>
        <w:t>соотносить</w:t>
      </w:r>
      <w:r w:rsidRPr="00224FDF">
        <w:rPr>
          <w:rFonts w:ascii="Times New Roman" w:hAnsi="Times New Roman" w:cs="Times New Roman"/>
          <w:sz w:val="24"/>
          <w:szCs w:val="24"/>
        </w:rPr>
        <w:t xml:space="preserve"> исторические события с датами, конкретную дату с веком; определять последовательность важнейших событий в истории России;</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рассказывать</w:t>
      </w:r>
      <w:r w:rsidRPr="00224FDF">
        <w:rPr>
          <w:rFonts w:ascii="Times New Roman" w:hAnsi="Times New Roman" w:cs="Times New Roman"/>
          <w:sz w:val="24"/>
          <w:szCs w:val="24"/>
        </w:rPr>
        <w:t xml:space="preserve"> по результатам экскурсий о достопримечательностях, памятных местах, исторических памятниках, известных людях родного города (села, районного центра).</w:t>
      </w:r>
    </w:p>
    <w:p w:rsidR="009018A6" w:rsidRPr="00224FDF" w:rsidRDefault="009018A6" w:rsidP="002367D2">
      <w:pPr>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Выпускник получит </w:t>
      </w:r>
      <w:r w:rsidRPr="00224FDF">
        <w:rPr>
          <w:rStyle w:val="FontStyle44"/>
          <w:rFonts w:ascii="Times New Roman" w:hAnsi="Times New Roman" w:cs="Times New Roman"/>
          <w:i/>
          <w:sz w:val="24"/>
          <w:szCs w:val="24"/>
        </w:rPr>
        <w:t>возможность научиться</w:t>
      </w:r>
      <w:r w:rsidRPr="00224FDF">
        <w:rPr>
          <w:rStyle w:val="FontStyle44"/>
          <w:rFonts w:ascii="Times New Roman" w:hAnsi="Times New Roman" w:cs="Times New Roman"/>
          <w:sz w:val="24"/>
          <w:szCs w:val="24"/>
        </w:rPr>
        <w:t>:</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оценивать</w:t>
      </w:r>
      <w:r w:rsidRPr="00224FDF">
        <w:rPr>
          <w:rFonts w:ascii="Times New Roman" w:hAnsi="Times New Roman" w:cs="Times New Roman"/>
          <w:sz w:val="24"/>
          <w:szCs w:val="24"/>
        </w:rPr>
        <w:t xml:space="preserve"> характер взаимоотношений людей в различных социальных группах (семья, общество сверстников и т.д.); физическую и духовную красоту человека, его поступков, трудолюбие и мастерство;</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соблюдать </w:t>
      </w:r>
      <w:r w:rsidRPr="00224FDF">
        <w:rPr>
          <w:rFonts w:ascii="Times New Roman" w:hAnsi="Times New Roman" w:cs="Times New Roman"/>
          <w:sz w:val="24"/>
          <w:szCs w:val="24"/>
        </w:rPr>
        <w:t xml:space="preserve">морально-этические нормы поведения в семье, школе, учреждениях культуры и других общественных местах; </w:t>
      </w:r>
      <w:r w:rsidRPr="00224FDF">
        <w:rPr>
          <w:rFonts w:ascii="Times New Roman" w:hAnsi="Times New Roman" w:cs="Times New Roman"/>
          <w:i/>
          <w:sz w:val="24"/>
          <w:szCs w:val="24"/>
        </w:rPr>
        <w:t>заботливо относиться</w:t>
      </w:r>
      <w:r w:rsidRPr="00224FDF">
        <w:rPr>
          <w:rFonts w:ascii="Times New Roman" w:hAnsi="Times New Roman" w:cs="Times New Roman"/>
          <w:sz w:val="24"/>
          <w:szCs w:val="24"/>
        </w:rPr>
        <w:t xml:space="preserve"> к младшим, уважать старших, быть внимательным к людям с нарушением здоровья;</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различать </w:t>
      </w:r>
      <w:r w:rsidRPr="00224FDF">
        <w:rPr>
          <w:rFonts w:ascii="Times New Roman" w:hAnsi="Times New Roman" w:cs="Times New Roman"/>
          <w:sz w:val="24"/>
          <w:szCs w:val="24"/>
        </w:rPr>
        <w:t>нравственные и безнравственные поступки, давать адекватную оценку своим поступкам;</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составлять</w:t>
      </w:r>
      <w:r w:rsidRPr="00224FDF">
        <w:rPr>
          <w:rFonts w:ascii="Times New Roman" w:hAnsi="Times New Roman" w:cs="Times New Roman"/>
          <w:sz w:val="24"/>
          <w:szCs w:val="24"/>
        </w:rPr>
        <w:t xml:space="preserve"> родословную своей семьи;</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объяснять</w:t>
      </w:r>
      <w:r w:rsidRPr="00224FDF">
        <w:rPr>
          <w:rFonts w:ascii="Times New Roman" w:hAnsi="Times New Roman" w:cs="Times New Roman"/>
          <w:sz w:val="24"/>
          <w:szCs w:val="24"/>
        </w:rPr>
        <w:t xml:space="preserve"> символический смысл цветных полос российского флага, изображений на гербе России, Москвы, своего региона;</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рассказывать</w:t>
      </w:r>
      <w:r w:rsidRPr="00224FDF">
        <w:rPr>
          <w:rFonts w:ascii="Times New Roman" w:hAnsi="Times New Roman" w:cs="Times New Roman"/>
          <w:sz w:val="24"/>
          <w:szCs w:val="24"/>
        </w:rPr>
        <w:t xml:space="preserve"> по рисункам, схематическому плану об устройстве старинной избы, старинного города, о предметах быта, одежды, о военных действиях известных полководцев (по материалам учебника и экскурсиям в краеведческий, исторический музеи, на местном материале);</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lastRenderedPageBreak/>
        <w:t>рассуждать</w:t>
      </w:r>
      <w:r w:rsidRPr="00224FDF">
        <w:rPr>
          <w:rFonts w:ascii="Times New Roman" w:hAnsi="Times New Roman" w:cs="Times New Roman"/>
          <w:sz w:val="24"/>
          <w:szCs w:val="24"/>
        </w:rPr>
        <w:t xml:space="preserve"> о прошлом, настоящем и будущем Родины и родного края;</w:t>
      </w:r>
      <w:r w:rsidRPr="00224FDF">
        <w:rPr>
          <w:rFonts w:ascii="Times New Roman" w:hAnsi="Times New Roman" w:cs="Times New Roman"/>
          <w:i/>
          <w:sz w:val="24"/>
          <w:szCs w:val="24"/>
        </w:rPr>
        <w:t xml:space="preserve"> отражать</w:t>
      </w:r>
      <w:r w:rsidRPr="00224FDF">
        <w:rPr>
          <w:rFonts w:ascii="Times New Roman" w:hAnsi="Times New Roman" w:cs="Times New Roman"/>
          <w:sz w:val="24"/>
          <w:szCs w:val="24"/>
        </w:rPr>
        <w:t xml:space="preserve"> важнейшие события в истории Отечества на «ленте времени»;</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находить и показывать</w:t>
      </w:r>
      <w:r w:rsidRPr="00224FDF">
        <w:rPr>
          <w:rFonts w:ascii="Times New Roman" w:hAnsi="Times New Roman" w:cs="Times New Roman"/>
          <w:sz w:val="24"/>
          <w:szCs w:val="24"/>
        </w:rPr>
        <w:t xml:space="preserve"> на глобусе, карте полушарий, политической карте мира изученные страны мира, пути великих путешественников, открывателей новых земель; рассказывать о достопримечательностях изученных стран, особенностях народов, проживающих в них;</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находить</w:t>
      </w:r>
      <w:r w:rsidRPr="00224FDF">
        <w:rPr>
          <w:rFonts w:ascii="Times New Roman" w:hAnsi="Times New Roman" w:cs="Times New Roman"/>
          <w:sz w:val="24"/>
          <w:szCs w:val="24"/>
        </w:rPr>
        <w:t xml:space="preserve"> дополнительную информацию об исторических деятелях, князьях, царях, императорах, полководцах, учёных, изобретателях и других выдающихся деятелях России; оценивать их вклад в сохранение независимости нашего государства, в развитие культуры и благосостояния народов, населяющих её;</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использовать</w:t>
      </w:r>
      <w:r w:rsidRPr="00224FDF">
        <w:rPr>
          <w:rFonts w:ascii="Times New Roman" w:hAnsi="Times New Roman" w:cs="Times New Roman"/>
          <w:sz w:val="24"/>
          <w:szCs w:val="24"/>
        </w:rPr>
        <w:t xml:space="preserve"> дополнительную литературу (словари, энциклопедии, детскую художественную литературу) с целью поиска ответов на вопросы, извлечения познавательной информации об образе жизни, обычаях и верованиях наших предков, о религиозных и светских праздниках народов, населяющих родной край, для создания собственных устных и письменных сообщений;</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изображать</w:t>
      </w:r>
      <w:r w:rsidRPr="00224FDF">
        <w:rPr>
          <w:rFonts w:ascii="Times New Roman" w:hAnsi="Times New Roman" w:cs="Times New Roman"/>
          <w:sz w:val="24"/>
          <w:szCs w:val="24"/>
        </w:rPr>
        <w:t xml:space="preserve"> предметы с осевой, центральной, переносной симметрией;</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мо</w:t>
      </w:r>
      <w:r w:rsidRPr="00224FDF">
        <w:rPr>
          <w:rFonts w:ascii="Times New Roman" w:hAnsi="Times New Roman" w:cs="Times New Roman"/>
          <w:i/>
          <w:sz w:val="24"/>
          <w:szCs w:val="24"/>
        </w:rPr>
        <w:t xml:space="preserve">делировать </w:t>
      </w:r>
      <w:r w:rsidRPr="00224FDF">
        <w:rPr>
          <w:rFonts w:ascii="Times New Roman" w:hAnsi="Times New Roman" w:cs="Times New Roman"/>
          <w:sz w:val="24"/>
          <w:szCs w:val="24"/>
        </w:rPr>
        <w:t>(по желанию)</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из бумаги, пластилина, глины и других материалов старинные городища, старинную одежду, предметы быта, военные доспехи дружинников и др. </w:t>
      </w:r>
    </w:p>
    <w:p w:rsidR="009018A6" w:rsidRPr="00224FDF" w:rsidRDefault="009018A6" w:rsidP="002367D2">
      <w:pPr>
        <w:spacing w:after="0" w:line="360" w:lineRule="auto"/>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результате изучения правил безопасной жизни выпускник </w:t>
      </w:r>
      <w:r w:rsidRPr="00224FDF">
        <w:rPr>
          <w:rFonts w:ascii="Times New Roman" w:hAnsi="Times New Roman" w:cs="Times New Roman"/>
          <w:i/>
          <w:sz w:val="24"/>
          <w:szCs w:val="24"/>
        </w:rPr>
        <w:t>научится</w:t>
      </w:r>
      <w:r w:rsidRPr="00224FDF">
        <w:rPr>
          <w:rFonts w:ascii="Times New Roman" w:hAnsi="Times New Roman" w:cs="Times New Roman"/>
          <w:sz w:val="24"/>
          <w:szCs w:val="24"/>
        </w:rPr>
        <w:t>:</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осознавать</w:t>
      </w:r>
      <w:r w:rsidRPr="00224FDF">
        <w:rPr>
          <w:rFonts w:ascii="Times New Roman" w:hAnsi="Times New Roman" w:cs="Times New Roman"/>
          <w:sz w:val="24"/>
          <w:szCs w:val="24"/>
        </w:rPr>
        <w:t xml:space="preserve"> ценность здоровья и здорового образа жизни;</w:t>
      </w:r>
      <w:r w:rsidRPr="00224FDF">
        <w:rPr>
          <w:rFonts w:ascii="Times New Roman" w:hAnsi="Times New Roman" w:cs="Times New Roman"/>
          <w:i/>
          <w:sz w:val="24"/>
          <w:szCs w:val="24"/>
        </w:rPr>
        <w:t xml:space="preserve"> </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оценивать</w:t>
      </w:r>
      <w:r w:rsidRPr="00224FDF">
        <w:rPr>
          <w:rFonts w:ascii="Times New Roman" w:hAnsi="Times New Roman" w:cs="Times New Roman"/>
          <w:sz w:val="24"/>
          <w:szCs w:val="24"/>
        </w:rPr>
        <w:t xml:space="preserve"> опасность некоторых природных явлений, общения с незнакомыми людьми;</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соблюдать </w:t>
      </w:r>
      <w:r w:rsidRPr="00224FDF">
        <w:rPr>
          <w:rFonts w:ascii="Times New Roman" w:hAnsi="Times New Roman" w:cs="Times New Roman"/>
          <w:sz w:val="24"/>
          <w:szCs w:val="24"/>
        </w:rPr>
        <w:t xml:space="preserve">правила личной гигиены, безопасные нормы поведения в школе и других общественных местах; </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соблюдать </w:t>
      </w:r>
      <w:r w:rsidRPr="00224FDF">
        <w:rPr>
          <w:rFonts w:ascii="Times New Roman" w:hAnsi="Times New Roman" w:cs="Times New Roman"/>
          <w:sz w:val="24"/>
          <w:szCs w:val="24"/>
        </w:rPr>
        <w:t>нормы безопасного и культурного поведения в транспорте и на улицах города;</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объяснять</w:t>
      </w:r>
      <w:r w:rsidRPr="00224FDF">
        <w:rPr>
          <w:rFonts w:ascii="Times New Roman" w:hAnsi="Times New Roman" w:cs="Times New Roman"/>
          <w:sz w:val="24"/>
          <w:szCs w:val="24"/>
        </w:rPr>
        <w:t xml:space="preserve"> безопасные правила обращения с электричеством, газом, водой;</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составлять и выполнять </w:t>
      </w:r>
      <w:r w:rsidRPr="00224FDF">
        <w:rPr>
          <w:rFonts w:ascii="Times New Roman" w:hAnsi="Times New Roman" w:cs="Times New Roman"/>
          <w:sz w:val="24"/>
          <w:szCs w:val="24"/>
        </w:rPr>
        <w:t>режим дня.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Выпускник получит возможность </w:t>
      </w:r>
      <w:r w:rsidRPr="00224FDF">
        <w:rPr>
          <w:rFonts w:ascii="Times New Roman" w:hAnsi="Times New Roman" w:cs="Times New Roman"/>
          <w:i/>
          <w:sz w:val="24"/>
          <w:szCs w:val="24"/>
        </w:rPr>
        <w:t>научиться:</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сохранять</w:t>
      </w:r>
      <w:r w:rsidRPr="00224FDF">
        <w:rPr>
          <w:rFonts w:ascii="Times New Roman" w:hAnsi="Times New Roman" w:cs="Times New Roman"/>
          <w:sz w:val="24"/>
          <w:szCs w:val="24"/>
        </w:rPr>
        <w:t xml:space="preserve"> здоровье своего организма, его внутренних органов и органов чувств;</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следовать </w:t>
      </w:r>
      <w:r w:rsidRPr="00224FDF">
        <w:rPr>
          <w:rFonts w:ascii="Times New Roman" w:hAnsi="Times New Roman" w:cs="Times New Roman"/>
          <w:sz w:val="24"/>
          <w:szCs w:val="24"/>
        </w:rPr>
        <w:t>правилам здорового образа жизни;</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 xml:space="preserve">соблюдать </w:t>
      </w:r>
      <w:r w:rsidRPr="00224FDF">
        <w:rPr>
          <w:rFonts w:ascii="Times New Roman" w:hAnsi="Times New Roman" w:cs="Times New Roman"/>
          <w:sz w:val="24"/>
          <w:szCs w:val="24"/>
        </w:rPr>
        <w:t>правила противопожарной безопасности;</w:t>
      </w:r>
    </w:p>
    <w:p w:rsidR="009018A6" w:rsidRPr="00224FDF" w:rsidRDefault="009018A6" w:rsidP="008B3B22">
      <w:pPr>
        <w:numPr>
          <w:ilvl w:val="0"/>
          <w:numId w:val="41"/>
        </w:numPr>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lastRenderedPageBreak/>
        <w:t>оказывать</w:t>
      </w:r>
      <w:r w:rsidRPr="00224FDF">
        <w:rPr>
          <w:rFonts w:ascii="Times New Roman" w:hAnsi="Times New Roman" w:cs="Times New Roman"/>
          <w:sz w:val="24"/>
          <w:szCs w:val="24"/>
        </w:rPr>
        <w:t xml:space="preserve"> первую помощь при лёгких травмах (порез, ушиб, ожог).</w:t>
      </w:r>
    </w:p>
    <w:p w:rsidR="009018A6" w:rsidRPr="00224FDF" w:rsidRDefault="009018A6" w:rsidP="002367D2">
      <w:pPr>
        <w:pStyle w:val="Style23"/>
        <w:widowControl/>
        <w:spacing w:line="360" w:lineRule="auto"/>
        <w:jc w:val="left"/>
        <w:rPr>
          <w:rStyle w:val="FontStyle44"/>
          <w:rFonts w:ascii="Times New Roman" w:hAnsi="Times New Roman" w:cs="Times New Roman"/>
          <w:b/>
          <w:bCs/>
          <w:i/>
          <w:sz w:val="24"/>
          <w:szCs w:val="24"/>
        </w:rPr>
      </w:pPr>
      <w:r w:rsidRPr="00224FDF">
        <w:rPr>
          <w:rStyle w:val="FontStyle43"/>
          <w:rFonts w:ascii="Times New Roman" w:hAnsi="Times New Roman" w:cs="Times New Roman"/>
          <w:i/>
          <w:sz w:val="24"/>
          <w:szCs w:val="24"/>
        </w:rPr>
        <w:t>Содержание начального общего образования по учебному предмету (270 часов)</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b/>
          <w:sz w:val="24"/>
          <w:szCs w:val="24"/>
        </w:rPr>
      </w:pPr>
      <w:r w:rsidRPr="00224FDF">
        <w:rPr>
          <w:rStyle w:val="FontStyle44"/>
          <w:rFonts w:ascii="Times New Roman" w:eastAsia="Calibri" w:hAnsi="Times New Roman" w:cs="Times New Roman"/>
          <w:b/>
          <w:sz w:val="24"/>
          <w:szCs w:val="24"/>
        </w:rPr>
        <w:t>Раздел «Человек и природа» (150 часов)</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Как человек познаёт окружающий мир, источники информации о нём. Признаки и свойства предметов, определяемые с помощью зрения, слуха, вкуса, осязания. Как сравнивают предметы и объединяют в группы (классифицируют). Условные знаки (способ обозначения предметов и явлений окружающего мира, указание способа действия, способ предупреждения и др.) как источник информации.</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Наблюдения - важнейший способ познания окружающего мира. Органы чувств как помощники наблюдателя. Опыт как один из способов познания свойств предметов. Качества, необходимые для успешного познания окружающего мира (любознательность, наблюдательность, пытливость, воображение, умение размышлять и делать выводы).</w:t>
      </w:r>
      <w:r w:rsidRPr="00224FDF">
        <w:rPr>
          <w:rStyle w:val="FontStyle104"/>
          <w:sz w:val="24"/>
          <w:szCs w:val="24"/>
        </w:rPr>
        <w:t xml:space="preserve"> </w:t>
      </w:r>
      <w:r w:rsidRPr="00224FDF">
        <w:rPr>
          <w:rStyle w:val="FontStyle44"/>
          <w:rFonts w:ascii="Times New Roman" w:hAnsi="Times New Roman" w:cs="Times New Roman"/>
          <w:sz w:val="24"/>
          <w:szCs w:val="24"/>
        </w:rPr>
        <w:t>У</w:t>
      </w:r>
      <w:r w:rsidRPr="00224FDF">
        <w:rPr>
          <w:rStyle w:val="FontStyle104"/>
          <w:sz w:val="24"/>
          <w:szCs w:val="24"/>
        </w:rPr>
        <w:t xml:space="preserve">чёные, изучающие живую и неживую природу, человека, быт, культуру, историю народов. </w:t>
      </w:r>
      <w:r w:rsidRPr="00224FDF">
        <w:rPr>
          <w:rStyle w:val="FontStyle44"/>
          <w:rFonts w:ascii="Times New Roman" w:hAnsi="Times New Roman" w:cs="Times New Roman"/>
          <w:sz w:val="24"/>
          <w:szCs w:val="24"/>
        </w:rPr>
        <w:t xml:space="preserve">Значение эксперимента в изучении законов природы. Путешествия в пространстве и «путешествия» во времени как способ получения информации об окружающем мире. Археологические раскопки – источник знаний о прошлом.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Объекты окружающего мира: природные и созданные человеком; тела живой и неживой природы.</w:t>
      </w:r>
      <w:r w:rsidRPr="00224FDF">
        <w:rPr>
          <w:rStyle w:val="FontStyle44"/>
          <w:rFonts w:ascii="Times New Roman" w:eastAsia="Calibri" w:hAnsi="Times New Roman" w:cs="Times New Roman"/>
          <w:i/>
          <w:sz w:val="24"/>
          <w:szCs w:val="24"/>
        </w:rPr>
        <w:t xml:space="preserve"> </w:t>
      </w:r>
      <w:r w:rsidRPr="00224FDF">
        <w:rPr>
          <w:rStyle w:val="FontStyle44"/>
          <w:rFonts w:ascii="Times New Roman" w:eastAsia="Calibri" w:hAnsi="Times New Roman" w:cs="Times New Roman"/>
          <w:sz w:val="24"/>
          <w:szCs w:val="24"/>
        </w:rPr>
        <w:t>Отличие живых существ от тел неживой природы.</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 xml:space="preserve">Разнообразие растений. Деревья, кустарники, травянистые растения, их отличительные признаки. Хвойные и лиственные деревья, их разнообразие. </w:t>
      </w:r>
      <w:r w:rsidRPr="00224FDF">
        <w:rPr>
          <w:rStyle w:val="FontStyle44"/>
          <w:rFonts w:ascii="Times New Roman" w:hAnsi="Times New Roman" w:cs="Times New Roman"/>
          <w:sz w:val="24"/>
          <w:szCs w:val="24"/>
        </w:rPr>
        <w:t xml:space="preserve">Ягодные растения, ядовитые ягоды. Правила сбора ягод. </w:t>
      </w:r>
      <w:r w:rsidRPr="00224FDF">
        <w:rPr>
          <w:rStyle w:val="FontStyle44"/>
          <w:rFonts w:ascii="Times New Roman" w:eastAsia="Calibri" w:hAnsi="Times New Roman" w:cs="Times New Roman"/>
          <w:sz w:val="24"/>
          <w:szCs w:val="24"/>
        </w:rPr>
        <w:t>Дикорастущие растения родного края.</w:t>
      </w:r>
      <w:r w:rsidRPr="00224FDF">
        <w:rPr>
          <w:rStyle w:val="FontStyle44"/>
          <w:rFonts w:ascii="Times New Roman" w:hAnsi="Times New Roman" w:cs="Times New Roman"/>
          <w:i/>
          <w:sz w:val="24"/>
          <w:szCs w:val="24"/>
        </w:rPr>
        <w:t xml:space="preserve"> Теплолюбивые и холодостойкие, светолюбивые и теневыносливые, влаголюбивые и засухоустойчивые растения.</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 xml:space="preserve">Значение растений для природы и человека. Культурные растения, чем они отличаются от дикорастущих растений. Где и как люди выращивают культурные растения, что из них изготавливают. Разнообразие растений сада, огорода, поля. Хлебные растения. Труд хлебороба. Уважительное отношение к хлебу. Растения, выращиваемые в родном крае. Комнатные растения, их разнообразие и правила ухода за ними.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i/>
          <w:sz w:val="24"/>
          <w:szCs w:val="24"/>
        </w:rPr>
      </w:pPr>
      <w:r w:rsidRPr="00224FDF">
        <w:rPr>
          <w:rStyle w:val="FontStyle44"/>
          <w:rFonts w:ascii="Times New Roman" w:eastAsia="Calibri" w:hAnsi="Times New Roman" w:cs="Times New Roman"/>
          <w:sz w:val="24"/>
          <w:szCs w:val="24"/>
        </w:rPr>
        <w:t xml:space="preserve">Разнообразие грибов. Условия, необходимые для их роста и развития. Строение шляпочного гриба. </w:t>
      </w:r>
      <w:r w:rsidRPr="00224FDF">
        <w:rPr>
          <w:rStyle w:val="FontStyle44"/>
          <w:rFonts w:ascii="Times New Roman" w:eastAsia="Calibri" w:hAnsi="Times New Roman" w:cs="Times New Roman"/>
          <w:i/>
          <w:sz w:val="24"/>
          <w:szCs w:val="24"/>
        </w:rPr>
        <w:t>Пластинчатые и трубчатые грибы</w:t>
      </w:r>
      <w:r w:rsidRPr="00224FDF">
        <w:rPr>
          <w:rStyle w:val="FontStyle44"/>
          <w:rFonts w:ascii="Times New Roman" w:eastAsia="Calibri" w:hAnsi="Times New Roman" w:cs="Times New Roman"/>
          <w:sz w:val="24"/>
          <w:szCs w:val="24"/>
        </w:rPr>
        <w:t xml:space="preserve">. Съедобные, несъедобные и ложные грибы. Опасность отравления ядовитыми грибами. Правила сбора шляпочных грибов. </w:t>
      </w:r>
      <w:r w:rsidRPr="00224FDF">
        <w:rPr>
          <w:rStyle w:val="FontStyle44"/>
          <w:rFonts w:ascii="Times New Roman" w:eastAsia="Calibri" w:hAnsi="Times New Roman" w:cs="Times New Roman"/>
          <w:i/>
          <w:sz w:val="24"/>
          <w:szCs w:val="24"/>
        </w:rPr>
        <w:t>Другие виды грибов.</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Разнообразие животных. Условия, необходимые для жизни животных. Среда обитания и способы</w:t>
      </w:r>
      <w:r w:rsidRPr="00224FDF">
        <w:rPr>
          <w:rStyle w:val="FontStyle46"/>
          <w:rFonts w:ascii="Times New Roman" w:eastAsia="Calibri" w:hAnsi="Times New Roman" w:cs="Times New Roman"/>
          <w:b w:val="0"/>
          <w:sz w:val="24"/>
          <w:szCs w:val="24"/>
        </w:rPr>
        <w:t xml:space="preserve"> питания разных животных (хищные, растительноядные, всеядные). </w:t>
      </w:r>
      <w:r w:rsidRPr="00224FDF">
        <w:rPr>
          <w:rStyle w:val="FontStyle44"/>
          <w:rFonts w:ascii="Times New Roman" w:eastAsia="Calibri" w:hAnsi="Times New Roman" w:cs="Times New Roman"/>
          <w:sz w:val="24"/>
          <w:szCs w:val="24"/>
        </w:rPr>
        <w:t xml:space="preserve">Млекопитающие, птицы, насекомые, рыбы, земноводные, пресмыкающиеся, их отличия. </w:t>
      </w:r>
      <w:r w:rsidRPr="00224FDF">
        <w:rPr>
          <w:rStyle w:val="FontStyle44"/>
          <w:rFonts w:ascii="Times New Roman" w:eastAsia="Calibri" w:hAnsi="Times New Roman" w:cs="Times New Roman"/>
          <w:sz w:val="24"/>
          <w:szCs w:val="24"/>
        </w:rPr>
        <w:lastRenderedPageBreak/>
        <w:t xml:space="preserve">Значение животных для природы и человека. Домашние и дикие животные. Наиболее распространенные животные разных групп, обитающие в родном крае (названия, краткая характеристика на основе наблюдений).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Важность сохранения дикорастущих растений и диких животных. Заповедники, заказники, зоопарки. Красная книга. Растения и животные родного края, занесенные в Красную книгу России (региона).</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Условия, необходимые для роста и развития растений (влага, тепло, воздух, свет, минеральные вещества).</w:t>
      </w:r>
      <w:r w:rsidRPr="00224FDF">
        <w:rPr>
          <w:rStyle w:val="FontStyle44"/>
          <w:rFonts w:ascii="Times New Roman" w:hAnsi="Times New Roman" w:cs="Times New Roman"/>
          <w:sz w:val="24"/>
          <w:szCs w:val="24"/>
        </w:rPr>
        <w:t xml:space="preserve"> </w:t>
      </w:r>
      <w:r w:rsidRPr="00224FDF">
        <w:rPr>
          <w:rStyle w:val="FontStyle44"/>
          <w:rFonts w:ascii="Times New Roman" w:eastAsia="Calibri" w:hAnsi="Times New Roman" w:cs="Times New Roman"/>
          <w:sz w:val="24"/>
          <w:szCs w:val="24"/>
        </w:rPr>
        <w:t xml:space="preserve">Представление о растении как живом организме. </w:t>
      </w:r>
      <w:r w:rsidRPr="00224FDF">
        <w:rPr>
          <w:rStyle w:val="FontStyle44"/>
          <w:rFonts w:ascii="Times New Roman" w:hAnsi="Times New Roman" w:cs="Times New Roman"/>
          <w:sz w:val="24"/>
          <w:szCs w:val="24"/>
        </w:rPr>
        <w:t xml:space="preserve">Органы цветкового растения. Значение корневой системы, листьев, стебля, цветка для растения. </w:t>
      </w:r>
      <w:r w:rsidRPr="00224FDF">
        <w:rPr>
          <w:rStyle w:val="FontStyle44"/>
          <w:rFonts w:ascii="Times New Roman" w:eastAsia="Calibri" w:hAnsi="Times New Roman" w:cs="Times New Roman"/>
          <w:i/>
          <w:sz w:val="24"/>
          <w:szCs w:val="24"/>
        </w:rPr>
        <w:t xml:space="preserve">Функции корня, стебля, листа, цветка, плода. </w:t>
      </w:r>
      <w:r w:rsidRPr="00224FDF">
        <w:rPr>
          <w:rStyle w:val="FontStyle44"/>
          <w:rFonts w:ascii="Times New Roman" w:eastAsia="Calibri" w:hAnsi="Times New Roman" w:cs="Times New Roman"/>
          <w:sz w:val="24"/>
          <w:szCs w:val="24"/>
        </w:rPr>
        <w:t>Способы размножения растений.</w:t>
      </w:r>
      <w:r w:rsidRPr="00224FDF">
        <w:rPr>
          <w:rStyle w:val="FontStyle44"/>
          <w:rFonts w:ascii="Times New Roman" w:hAnsi="Times New Roman" w:cs="Times New Roman"/>
          <w:sz w:val="24"/>
          <w:szCs w:val="24"/>
        </w:rPr>
        <w:t xml:space="preserve"> Вегетативное размножение растений (листом, черенком, клубнем, луковицей, корневой порослью).</w:t>
      </w:r>
      <w:r w:rsidRPr="00224FDF">
        <w:rPr>
          <w:rStyle w:val="FontStyle44"/>
          <w:rFonts w:ascii="Times New Roman" w:eastAsia="Calibri" w:hAnsi="Times New Roman" w:cs="Times New Roman"/>
          <w:sz w:val="24"/>
          <w:szCs w:val="24"/>
        </w:rPr>
        <w:t xml:space="preserve"> Распространение семян.</w:t>
      </w:r>
    </w:p>
    <w:p w:rsidR="009018A6" w:rsidRPr="00224FDF" w:rsidRDefault="009018A6" w:rsidP="002367D2">
      <w:pPr>
        <w:pStyle w:val="Style19"/>
        <w:widowControl/>
        <w:spacing w:line="360" w:lineRule="auto"/>
        <w:jc w:val="left"/>
        <w:rPr>
          <w:rStyle w:val="FontStyle44"/>
          <w:rFonts w:ascii="Times New Roman" w:eastAsia="Calibri" w:hAnsi="Times New Roman" w:cs="Times New Roman"/>
          <w:b/>
          <w:sz w:val="24"/>
          <w:szCs w:val="24"/>
        </w:rPr>
      </w:pPr>
      <w:r w:rsidRPr="00224FDF">
        <w:rPr>
          <w:rStyle w:val="FontStyle44"/>
          <w:rFonts w:ascii="Times New Roman" w:eastAsia="Calibri" w:hAnsi="Times New Roman" w:cs="Times New Roman"/>
          <w:sz w:val="24"/>
          <w:szCs w:val="24"/>
        </w:rPr>
        <w:t xml:space="preserve">Размножение разных групп животных (насекомые, птицы, рыбы, звери). </w:t>
      </w:r>
      <w:r w:rsidRPr="00224FDF">
        <w:rPr>
          <w:rStyle w:val="FontStyle44"/>
          <w:rFonts w:ascii="Times New Roman" w:eastAsia="Calibri" w:hAnsi="Times New Roman" w:cs="Times New Roman"/>
          <w:i/>
          <w:sz w:val="24"/>
          <w:szCs w:val="24"/>
        </w:rPr>
        <w:t>Стадии развития насекомых, земноводных.</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Увеличительные приборы (лупа, микроскоп), открытия, сделанные с их помощью. </w:t>
      </w:r>
      <w:r w:rsidRPr="00224FDF">
        <w:rPr>
          <w:rStyle w:val="FontStyle44"/>
          <w:rFonts w:ascii="Times New Roman" w:hAnsi="Times New Roman" w:cs="Times New Roman"/>
          <w:i/>
          <w:sz w:val="24"/>
          <w:szCs w:val="24"/>
        </w:rPr>
        <w:t>Простейшие, бактерии.</w:t>
      </w:r>
      <w:r w:rsidRPr="00224FDF">
        <w:rPr>
          <w:rStyle w:val="FontStyle44"/>
          <w:rFonts w:ascii="Times New Roman" w:hAnsi="Times New Roman" w:cs="Times New Roman"/>
          <w:sz w:val="24"/>
          <w:szCs w:val="24"/>
        </w:rPr>
        <w:t xml:space="preserve"> Защита организма от болезнетворных бактерий.</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Представление о природном сообществе. Природные сообщества моря, озера, болота, леса, луга.</w:t>
      </w:r>
      <w:r w:rsidRPr="00224FDF">
        <w:rPr>
          <w:rStyle w:val="FontStyle44"/>
          <w:rFonts w:ascii="Times New Roman" w:hAnsi="Times New Roman" w:cs="Times New Roman"/>
          <w:sz w:val="24"/>
          <w:szCs w:val="24"/>
        </w:rPr>
        <w:t xml:space="preserve"> Разнообразие растений и животных, их приспособляемость к условиям обитания. В</w:t>
      </w:r>
      <w:r w:rsidRPr="00224FDF">
        <w:rPr>
          <w:rStyle w:val="FontStyle44"/>
          <w:rFonts w:ascii="Times New Roman" w:eastAsia="Calibri" w:hAnsi="Times New Roman" w:cs="Times New Roman"/>
          <w:sz w:val="24"/>
          <w:szCs w:val="24"/>
        </w:rPr>
        <w:t xml:space="preserve">заимосвязи растений и животных в природных сообществах, пищевые цепи. Экологические проблемы, возникающие в результате жизнедеятельности людей (загрязнение морей, озёр, осушение болот, вырубка лесов, пожары и др.). </w:t>
      </w:r>
      <w:r w:rsidRPr="00224FDF">
        <w:rPr>
          <w:rStyle w:val="FontStyle44"/>
          <w:rFonts w:ascii="Times New Roman" w:hAnsi="Times New Roman" w:cs="Times New Roman"/>
          <w:sz w:val="24"/>
          <w:szCs w:val="24"/>
        </w:rPr>
        <w:t xml:space="preserve">Природоохранные меры по сохранению лесов и лугов. Организация </w:t>
      </w:r>
      <w:r w:rsidRPr="00224FDF">
        <w:rPr>
          <w:rStyle w:val="FontStyle44"/>
          <w:rFonts w:ascii="Times New Roman" w:eastAsia="Calibri" w:hAnsi="Times New Roman" w:cs="Times New Roman"/>
          <w:sz w:val="24"/>
          <w:szCs w:val="24"/>
        </w:rPr>
        <w:t>заповедников, заказников, национальных парков с целью сохранения природных сообществ.</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eastAsia="Calibri" w:hAnsi="Times New Roman" w:cs="Times New Roman"/>
          <w:sz w:val="24"/>
          <w:szCs w:val="24"/>
        </w:rPr>
        <w:t xml:space="preserve">Человек – часть живой природы. </w:t>
      </w:r>
      <w:r w:rsidRPr="00224FDF">
        <w:rPr>
          <w:rFonts w:ascii="Times New Roman" w:hAnsi="Times New Roman"/>
          <w:color w:val="000000"/>
          <w:spacing w:val="-6"/>
        </w:rPr>
        <w:t>Зави</w:t>
      </w:r>
      <w:r w:rsidRPr="00224FDF">
        <w:rPr>
          <w:rFonts w:ascii="Times New Roman" w:hAnsi="Times New Roman"/>
          <w:color w:val="000000"/>
          <w:spacing w:val="-5"/>
        </w:rPr>
        <w:t>симость жизни человека от приро</w:t>
      </w:r>
      <w:r w:rsidRPr="00224FDF">
        <w:rPr>
          <w:rFonts w:ascii="Times New Roman" w:hAnsi="Times New Roman"/>
          <w:color w:val="000000"/>
          <w:spacing w:val="-6"/>
        </w:rPr>
        <w:t xml:space="preserve">ды. </w:t>
      </w:r>
      <w:r w:rsidRPr="00224FDF">
        <w:rPr>
          <w:rStyle w:val="FontStyle44"/>
          <w:rFonts w:ascii="Times New Roman" w:hAnsi="Times New Roman" w:cs="Times New Roman"/>
          <w:sz w:val="24"/>
          <w:szCs w:val="24"/>
        </w:rPr>
        <w:t xml:space="preserve">Науки, изучающие организм человека и условия сохранения его здоровья. </w:t>
      </w:r>
      <w:r w:rsidRPr="00224FDF">
        <w:rPr>
          <w:rStyle w:val="FontStyle44"/>
          <w:rFonts w:ascii="Times New Roman" w:hAnsi="Times New Roman" w:cs="Times New Roman"/>
          <w:i/>
          <w:sz w:val="24"/>
          <w:szCs w:val="24"/>
        </w:rPr>
        <w:t>Рождение и развитие человека</w:t>
      </w:r>
      <w:r w:rsidRPr="00224FDF">
        <w:rPr>
          <w:rStyle w:val="FontStyle44"/>
          <w:rFonts w:ascii="Times New Roman" w:hAnsi="Times New Roman" w:cs="Times New Roman"/>
          <w:sz w:val="24"/>
          <w:szCs w:val="24"/>
        </w:rPr>
        <w:t xml:space="preserve">. Общее представление об организме человека, его внутренних органах, о дыхательной, </w:t>
      </w:r>
      <w:r w:rsidRPr="00224FDF">
        <w:rPr>
          <w:rStyle w:val="FontStyle44"/>
          <w:rFonts w:ascii="Times New Roman" w:eastAsia="Calibri" w:hAnsi="Times New Roman" w:cs="Times New Roman"/>
          <w:sz w:val="24"/>
          <w:szCs w:val="24"/>
        </w:rPr>
        <w:t xml:space="preserve">опорно-двигательной, пищеварительной, кровеносной, выделительной, нервной системах.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Основные части скелета, их назначение. Свойства костей и функции суставов. Важность правильной осанки, предупреждения искривления позвоночника. Мышцы, их назначение. Важность укрепления и тренировки мышц. </w:t>
      </w:r>
      <w:r w:rsidRPr="00224FDF">
        <w:rPr>
          <w:rStyle w:val="FontStyle44"/>
          <w:rFonts w:ascii="Times New Roman" w:hAnsi="Times New Roman" w:cs="Times New Roman"/>
          <w:i/>
          <w:sz w:val="24"/>
          <w:szCs w:val="24"/>
        </w:rPr>
        <w:t>Первая помощь при переломах, растяжении связок.</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Кровь и её роль в организме. Органы кровообращения: сердце, кровеносные сосуды. Необходимость тренировки и бережного отношения к сердцу. Пульс и его измерение. </w:t>
      </w:r>
      <w:r w:rsidRPr="00224FDF">
        <w:rPr>
          <w:rStyle w:val="FontStyle44"/>
          <w:rFonts w:ascii="Times New Roman" w:hAnsi="Times New Roman" w:cs="Times New Roman"/>
          <w:i/>
          <w:sz w:val="24"/>
          <w:szCs w:val="24"/>
        </w:rPr>
        <w:t>Первая помощь при кровотечениях</w:t>
      </w:r>
      <w:r w:rsidRPr="00224FDF">
        <w:rPr>
          <w:rStyle w:val="FontStyle44"/>
          <w:rFonts w:ascii="Times New Roman" w:hAnsi="Times New Roman" w:cs="Times New Roman"/>
          <w:sz w:val="24"/>
          <w:szCs w:val="24"/>
        </w:rPr>
        <w:t>.</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lastRenderedPageBreak/>
        <w:t xml:space="preserve">Органы дыхания. Газообмен в лёгких. Инфекционные и простудные заболевания органов дыхания, их предупреждение. Вред табачного дыма и ядовитых газов на органы кровообращения и дыхания. Важность пребывания на свежем воздухе.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Питание и состав пищи. Витамины, их значение для организма. Органы пищеварения. Зубы, их роль в пищеварении. Уход за зубами. Источники пищевых отравлений. Предупреждение заболеваний органов пищеварения.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 xml:space="preserve">Органы выделения. Функции почек и кожи. Гигиена кожи. </w:t>
      </w:r>
      <w:r w:rsidRPr="00224FDF">
        <w:rPr>
          <w:rStyle w:val="FontStyle44"/>
          <w:rFonts w:ascii="Times New Roman" w:hAnsi="Times New Roman" w:cs="Times New Roman"/>
          <w:i/>
          <w:sz w:val="24"/>
          <w:szCs w:val="24"/>
        </w:rPr>
        <w:t>Первая помощь при обморожениях и ожогах. Закаливание организма.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Органы зрения, слуха, вкуса, обоняния, осязания. Гигиена органов чувств; предупреждение их заболеваний.</w:t>
      </w:r>
      <w:r w:rsidRPr="00224FDF">
        <w:rPr>
          <w:rStyle w:val="FontStyle44"/>
          <w:rFonts w:ascii="Times New Roman" w:eastAsia="Calibri" w:hAnsi="Times New Roman" w:cs="Times New Roman"/>
          <w:i/>
          <w:sz w:val="24"/>
          <w:szCs w:val="24"/>
        </w:rPr>
        <w:t xml:space="preserve"> Элементарные представления об их строении.</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Нервная система, её значение для организма. </w:t>
      </w:r>
      <w:r w:rsidRPr="00224FDF">
        <w:rPr>
          <w:rStyle w:val="FontStyle44"/>
          <w:rFonts w:ascii="Times New Roman" w:hAnsi="Times New Roman" w:cs="Times New Roman"/>
          <w:i/>
          <w:sz w:val="24"/>
          <w:szCs w:val="24"/>
        </w:rPr>
        <w:t>Роль головного и спинного мозга</w:t>
      </w:r>
      <w:r w:rsidRPr="00224FDF">
        <w:rPr>
          <w:rStyle w:val="FontStyle44"/>
          <w:rFonts w:ascii="Times New Roman" w:hAnsi="Times New Roman" w:cs="Times New Roman"/>
          <w:sz w:val="24"/>
          <w:szCs w:val="24"/>
        </w:rPr>
        <w:t>. Роль природы в сохранении и укреплении нервной системы.</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i/>
          <w:sz w:val="24"/>
          <w:szCs w:val="24"/>
        </w:rPr>
      </w:pPr>
      <w:r w:rsidRPr="00224FDF">
        <w:rPr>
          <w:rStyle w:val="FontStyle44"/>
          <w:rFonts w:ascii="Times New Roman" w:eastAsia="Calibri" w:hAnsi="Times New Roman" w:cs="Times New Roman"/>
          <w:sz w:val="24"/>
          <w:szCs w:val="24"/>
        </w:rPr>
        <w:t xml:space="preserve">Личная ответственность за состояние своего здоровья и здоровья окружающих людей. Уважительное отношение к людям с  нарушениями здоровья и забота о них. </w:t>
      </w:r>
      <w:r w:rsidRPr="00224FDF">
        <w:rPr>
          <w:rStyle w:val="FontStyle44"/>
          <w:rFonts w:ascii="Times New Roman" w:eastAsia="Calibri" w:hAnsi="Times New Roman" w:cs="Times New Roman"/>
          <w:i/>
          <w:sz w:val="24"/>
          <w:szCs w:val="24"/>
        </w:rPr>
        <w:t>Как лечились наши предки.</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eastAsia="Calibri" w:hAnsi="Times New Roman" w:cs="Times New Roman"/>
          <w:sz w:val="24"/>
          <w:szCs w:val="24"/>
        </w:rPr>
        <w:t xml:space="preserve">Понятия «тело» и «вещество». Разнообразие тел и веществ. </w:t>
      </w:r>
      <w:r w:rsidRPr="00224FDF">
        <w:rPr>
          <w:rStyle w:val="FontStyle44"/>
          <w:rFonts w:ascii="Times New Roman" w:hAnsi="Times New Roman" w:cs="Times New Roman"/>
          <w:sz w:val="24"/>
          <w:szCs w:val="24"/>
        </w:rPr>
        <w:t>Свойства веществ.</w:t>
      </w:r>
      <w:r w:rsidRPr="00224FDF">
        <w:rPr>
          <w:rStyle w:val="FontStyle44"/>
          <w:rFonts w:ascii="Times New Roman" w:eastAsia="Calibri" w:hAnsi="Times New Roman" w:cs="Times New Roman"/>
          <w:sz w:val="24"/>
          <w:szCs w:val="24"/>
        </w:rPr>
        <w:t xml:space="preserve"> Твердое, жидкое, газообразное состояния вещества. </w:t>
      </w:r>
      <w:r w:rsidRPr="00224FDF">
        <w:rPr>
          <w:rStyle w:val="FontStyle44"/>
          <w:rFonts w:ascii="Times New Roman" w:eastAsia="Calibri" w:hAnsi="Times New Roman" w:cs="Times New Roman"/>
          <w:i/>
          <w:sz w:val="24"/>
          <w:szCs w:val="24"/>
        </w:rPr>
        <w:t>Общее представление</w:t>
      </w:r>
      <w:r w:rsidRPr="00224FDF">
        <w:rPr>
          <w:rStyle w:val="FontStyle44"/>
          <w:rFonts w:ascii="Times New Roman" w:eastAsia="Calibri" w:hAnsi="Times New Roman" w:cs="Times New Roman"/>
          <w:sz w:val="24"/>
          <w:szCs w:val="24"/>
        </w:rPr>
        <w:t xml:space="preserve"> о с</w:t>
      </w:r>
      <w:r w:rsidRPr="00224FDF">
        <w:rPr>
          <w:rStyle w:val="FontStyle44"/>
          <w:rFonts w:ascii="Times New Roman" w:eastAsia="Calibri" w:hAnsi="Times New Roman" w:cs="Times New Roman"/>
          <w:i/>
          <w:sz w:val="24"/>
          <w:szCs w:val="24"/>
        </w:rPr>
        <w:t>троении вещества, его мельчайших частицах.</w:t>
      </w:r>
      <w:r w:rsidRPr="00224FDF">
        <w:rPr>
          <w:rStyle w:val="FontStyle44"/>
          <w:rFonts w:ascii="Times New Roman" w:eastAsia="Calibri" w:hAnsi="Times New Roman" w:cs="Times New Roman"/>
          <w:sz w:val="24"/>
          <w:szCs w:val="24"/>
        </w:rPr>
        <w:t xml:space="preserve">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 xml:space="preserve">Значение воздуха для живых существ. Воздух – смесь газов (азот, кислород, углекислый газ и другие газы). Свойства чистого воздуха. Примеси в воздухе. Источники загрязнения воздуха.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Значение воды для живого. Свойства воды. Три состояния воды (лёд, пар, вода). Свойства снега и льда</w:t>
      </w:r>
      <w:r w:rsidRPr="00224FDF">
        <w:rPr>
          <w:rStyle w:val="FontStyle44"/>
          <w:rFonts w:ascii="Times New Roman" w:eastAsia="Calibri" w:hAnsi="Times New Roman" w:cs="Times New Roman"/>
          <w:i/>
          <w:sz w:val="24"/>
          <w:szCs w:val="24"/>
        </w:rPr>
        <w:t>.</w:t>
      </w:r>
      <w:r w:rsidRPr="00224FDF">
        <w:rPr>
          <w:rStyle w:val="FontStyle44"/>
          <w:rFonts w:ascii="Times New Roman" w:eastAsia="Calibri" w:hAnsi="Times New Roman" w:cs="Times New Roman"/>
          <w:sz w:val="24"/>
          <w:szCs w:val="24"/>
        </w:rPr>
        <w:t xml:space="preserve"> Вода в природе: туман, роса, изморозь, иней, их образование. Круговорот воды в природе.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hAnsi="Times New Roman" w:cs="Times New Roman"/>
          <w:i/>
          <w:sz w:val="24"/>
          <w:szCs w:val="24"/>
        </w:rPr>
        <w:t>Разнообразие горных пород и минералов.</w:t>
      </w:r>
      <w:r w:rsidRPr="00224FDF">
        <w:rPr>
          <w:rStyle w:val="FontStyle44"/>
          <w:rFonts w:ascii="Times New Roman" w:hAnsi="Times New Roman" w:cs="Times New Roman"/>
          <w:sz w:val="24"/>
          <w:szCs w:val="24"/>
        </w:rPr>
        <w:t xml:space="preserve"> </w:t>
      </w:r>
      <w:r w:rsidRPr="00224FDF">
        <w:rPr>
          <w:rStyle w:val="FontStyle44"/>
          <w:rFonts w:ascii="Times New Roman" w:hAnsi="Times New Roman" w:cs="Times New Roman"/>
          <w:i/>
          <w:sz w:val="24"/>
          <w:szCs w:val="24"/>
        </w:rPr>
        <w:t xml:space="preserve">Свойства минералов, их изучение. </w:t>
      </w:r>
      <w:r w:rsidRPr="00224FDF">
        <w:rPr>
          <w:rStyle w:val="FontStyle44"/>
          <w:rFonts w:ascii="Times New Roman" w:eastAsia="Calibri" w:hAnsi="Times New Roman" w:cs="Times New Roman"/>
          <w:sz w:val="24"/>
          <w:szCs w:val="24"/>
        </w:rPr>
        <w:t>Полезные ископаемые и их использование (строительные материалы, металлические руды, горючие полезные ископаемые). Экологические проблемы, связанные с добычей, перевозкой и переработкой полезных ископаемых. Рациональное использование полезных ископаемых.</w:t>
      </w:r>
    </w:p>
    <w:p w:rsidR="009018A6" w:rsidRPr="00224FDF" w:rsidRDefault="009018A6" w:rsidP="002367D2">
      <w:pPr>
        <w:pStyle w:val="Style15"/>
        <w:widowControl/>
        <w:spacing w:line="360" w:lineRule="auto"/>
        <w:ind w:firstLine="0"/>
        <w:jc w:val="left"/>
        <w:rPr>
          <w:rFonts w:ascii="Times New Roman" w:hAnsi="Times New Roman"/>
          <w:bCs/>
          <w:iCs/>
          <w:color w:val="000000"/>
        </w:rPr>
      </w:pPr>
      <w:r w:rsidRPr="00224FDF">
        <w:rPr>
          <w:rStyle w:val="FontStyle44"/>
          <w:rFonts w:ascii="Times New Roman" w:eastAsia="Calibri" w:hAnsi="Times New Roman" w:cs="Times New Roman"/>
          <w:sz w:val="24"/>
          <w:szCs w:val="24"/>
        </w:rPr>
        <w:t xml:space="preserve">Почва и её значение для живого. Как образуется почва. Состав почвы. Плодородие почвы – главное отличие от горной породы. </w:t>
      </w:r>
      <w:r w:rsidRPr="00224FDF">
        <w:rPr>
          <w:rStyle w:val="FontStyle44"/>
          <w:rFonts w:ascii="Times New Roman" w:eastAsia="Calibri" w:hAnsi="Times New Roman" w:cs="Times New Roman"/>
          <w:i/>
          <w:sz w:val="24"/>
          <w:szCs w:val="24"/>
        </w:rPr>
        <w:t xml:space="preserve">Обитатели почвы. </w:t>
      </w:r>
      <w:r w:rsidRPr="00224FDF">
        <w:rPr>
          <w:rStyle w:val="FontStyle44"/>
          <w:rFonts w:ascii="Times New Roman" w:eastAsia="Calibri" w:hAnsi="Times New Roman" w:cs="Times New Roman"/>
          <w:sz w:val="24"/>
          <w:szCs w:val="24"/>
        </w:rPr>
        <w:t>Разрушение почвы водой, ветрами, в результате деятельности человека.</w:t>
      </w:r>
      <w:r w:rsidRPr="00224FDF">
        <w:rPr>
          <w:rStyle w:val="FontStyle44"/>
          <w:rFonts w:ascii="Times New Roman" w:eastAsia="Calibri" w:hAnsi="Times New Roman" w:cs="Times New Roman"/>
          <w:i/>
          <w:sz w:val="24"/>
          <w:szCs w:val="24"/>
        </w:rPr>
        <w:t xml:space="preserve"> </w:t>
      </w:r>
      <w:r w:rsidRPr="00224FDF">
        <w:rPr>
          <w:rStyle w:val="FontStyle44"/>
          <w:rFonts w:ascii="Times New Roman" w:eastAsia="Calibri" w:hAnsi="Times New Roman" w:cs="Times New Roman"/>
          <w:sz w:val="24"/>
          <w:szCs w:val="24"/>
        </w:rPr>
        <w:t xml:space="preserve"> </w:t>
      </w:r>
      <w:r w:rsidRPr="00224FDF">
        <w:rPr>
          <w:rFonts w:ascii="Times New Roman" w:hAnsi="Times New Roman"/>
          <w:bCs/>
          <w:iCs/>
          <w:color w:val="000000"/>
        </w:rPr>
        <w:t>Меры по защите воздуха, воды, почвы от загрязнения.</w:t>
      </w:r>
    </w:p>
    <w:p w:rsidR="009018A6" w:rsidRPr="00224FDF" w:rsidRDefault="009018A6" w:rsidP="002367D2">
      <w:pPr>
        <w:pStyle w:val="Style2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Природные явления, происходящие в живой и неживой природе. </w:t>
      </w:r>
      <w:r w:rsidRPr="00224FDF">
        <w:rPr>
          <w:rStyle w:val="FontStyle104"/>
          <w:sz w:val="24"/>
          <w:szCs w:val="24"/>
        </w:rPr>
        <w:t xml:space="preserve">Атмосферные явления </w:t>
      </w:r>
      <w:r w:rsidRPr="00224FDF">
        <w:rPr>
          <w:rStyle w:val="FontStyle44"/>
          <w:rFonts w:ascii="Times New Roman" w:hAnsi="Times New Roman" w:cs="Times New Roman"/>
          <w:sz w:val="24"/>
          <w:szCs w:val="24"/>
        </w:rPr>
        <w:t>(облачность, осадки, радуга, ветер), наблюдения за ними, их условные обозначения.</w:t>
      </w:r>
      <w:r w:rsidRPr="00224FDF">
        <w:rPr>
          <w:rStyle w:val="FontStyle104"/>
          <w:sz w:val="24"/>
          <w:szCs w:val="24"/>
        </w:rPr>
        <w:t xml:space="preserve"> Образование облаков, их разнообразие. </w:t>
      </w:r>
      <w:r w:rsidRPr="00224FDF">
        <w:rPr>
          <w:rStyle w:val="FontStyle104"/>
          <w:i/>
          <w:sz w:val="24"/>
          <w:szCs w:val="24"/>
        </w:rPr>
        <w:t>Перистые, кучевые, слоистые, грозовые облака</w:t>
      </w:r>
      <w:r w:rsidRPr="00224FDF">
        <w:rPr>
          <w:rStyle w:val="FontStyle104"/>
          <w:sz w:val="24"/>
          <w:szCs w:val="24"/>
        </w:rPr>
        <w:t xml:space="preserve">. Осадки: дождь, снег, град. </w:t>
      </w:r>
      <w:r w:rsidRPr="00224FDF">
        <w:rPr>
          <w:rStyle w:val="FontStyle104"/>
          <w:i/>
          <w:sz w:val="24"/>
          <w:szCs w:val="24"/>
        </w:rPr>
        <w:t>Экологические проблемы, связанные с облаками</w:t>
      </w:r>
      <w:r w:rsidRPr="00224FDF">
        <w:rPr>
          <w:rStyle w:val="FontStyle104"/>
          <w:sz w:val="24"/>
          <w:szCs w:val="24"/>
        </w:rPr>
        <w:t xml:space="preserve">. </w:t>
      </w:r>
      <w:r w:rsidRPr="00224FDF">
        <w:rPr>
          <w:rStyle w:val="FontStyle44"/>
          <w:rFonts w:ascii="Times New Roman" w:hAnsi="Times New Roman" w:cs="Times New Roman"/>
          <w:sz w:val="24"/>
          <w:szCs w:val="24"/>
        </w:rPr>
        <w:t xml:space="preserve">Движение </w:t>
      </w:r>
      <w:r w:rsidRPr="00224FDF">
        <w:rPr>
          <w:rStyle w:val="FontStyle44"/>
          <w:rFonts w:ascii="Times New Roman" w:hAnsi="Times New Roman" w:cs="Times New Roman"/>
          <w:sz w:val="24"/>
          <w:szCs w:val="24"/>
        </w:rPr>
        <w:lastRenderedPageBreak/>
        <w:t xml:space="preserve">воздуха. Общее представление о чрезвычайных погодных явлениях (грозы, ураганы, цунами и др.). Правила безопасного поведения во время грозы. </w:t>
      </w:r>
    </w:p>
    <w:p w:rsidR="009018A6" w:rsidRPr="00224FDF" w:rsidRDefault="009018A6" w:rsidP="002367D2">
      <w:pPr>
        <w:pStyle w:val="Style2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Погода и её составляющие: температура воздуха, состояние облачности, осадки, скорость ветра. Термометр. Измерение температуры воздуха. Дневник наблюдений за погодой. Прогноз погоды и его важность для жизнедеятельности человека. Профессия метеоролог</w:t>
      </w:r>
      <w:r w:rsidRPr="00224FDF">
        <w:rPr>
          <w:rStyle w:val="FontStyle44"/>
          <w:rFonts w:ascii="Times New Roman" w:hAnsi="Times New Roman" w:cs="Times New Roman"/>
          <w:i/>
          <w:sz w:val="24"/>
          <w:szCs w:val="24"/>
        </w:rPr>
        <w:t xml:space="preserve">. Современная метеослужба.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Смена дня и ночи, смена времен года как пример периодически повторяющихся природных явлений. Изменение положения Солнца на небе и длительности светового дня в течение года. Особые дни года: 21 марта, 22 июня, 23 сентября, 22 декабря.</w:t>
      </w:r>
      <w:r w:rsidRPr="00224FDF">
        <w:rPr>
          <w:rStyle w:val="a"/>
          <w:rFonts w:ascii="Times New Roman" w:hAnsi="Times New Roman"/>
        </w:rPr>
        <w:t xml:space="preserve"> </w:t>
      </w:r>
    </w:p>
    <w:p w:rsidR="009018A6" w:rsidRPr="00224FDF" w:rsidRDefault="009018A6" w:rsidP="002367D2">
      <w:pPr>
        <w:spacing w:after="0" w:line="360" w:lineRule="auto"/>
        <w:rPr>
          <w:rStyle w:val="FontStyle44"/>
          <w:rFonts w:ascii="Times New Roman" w:hAnsi="Times New Roman" w:cs="Times New Roman"/>
          <w:bCs/>
          <w:sz w:val="24"/>
          <w:szCs w:val="24"/>
        </w:rPr>
      </w:pPr>
      <w:r w:rsidRPr="00224FDF">
        <w:rPr>
          <w:rFonts w:ascii="Times New Roman" w:hAnsi="Times New Roman" w:cs="Times New Roman"/>
          <w:bCs/>
          <w:iCs/>
          <w:color w:val="000000"/>
          <w:sz w:val="24"/>
          <w:szCs w:val="24"/>
        </w:rPr>
        <w:t>Сезонные явления в природе.</w:t>
      </w:r>
      <w:r w:rsidRPr="00224FDF">
        <w:rPr>
          <w:rStyle w:val="FontStyle44"/>
          <w:rFonts w:ascii="Times New Roman" w:hAnsi="Times New Roman" w:cs="Times New Roman"/>
          <w:i/>
          <w:sz w:val="24"/>
          <w:szCs w:val="24"/>
        </w:rPr>
        <w:t xml:space="preserve"> </w:t>
      </w:r>
      <w:r w:rsidRPr="00224FDF">
        <w:rPr>
          <w:rStyle w:val="FontStyle44"/>
          <w:rFonts w:ascii="Times New Roman" w:hAnsi="Times New Roman" w:cs="Times New Roman"/>
          <w:bCs/>
          <w:sz w:val="24"/>
          <w:szCs w:val="24"/>
        </w:rPr>
        <w:t xml:space="preserve">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w:t>
      </w:r>
      <w:r w:rsidRPr="00224FDF">
        <w:rPr>
          <w:rStyle w:val="FontStyle44"/>
          <w:rFonts w:ascii="Times New Roman" w:hAnsi="Times New Roman" w:cs="Times New Roman"/>
          <w:sz w:val="24"/>
          <w:szCs w:val="24"/>
        </w:rPr>
        <w:t xml:space="preserve">изменение окраски листьев, листопад, перелёты птиц, линька животных). Осенние заботы </w:t>
      </w:r>
      <w:r w:rsidRPr="00224FDF">
        <w:rPr>
          <w:rStyle w:val="FontStyle44"/>
          <w:rFonts w:ascii="Times New Roman" w:hAnsi="Times New Roman" w:cs="Times New Roman"/>
          <w:bCs/>
          <w:sz w:val="24"/>
          <w:szCs w:val="24"/>
        </w:rPr>
        <w:t>в жизни человека.</w:t>
      </w:r>
    </w:p>
    <w:p w:rsidR="009018A6" w:rsidRPr="00224FDF" w:rsidRDefault="009018A6" w:rsidP="002367D2">
      <w:pPr>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bCs/>
          <w:sz w:val="24"/>
          <w:szCs w:val="24"/>
        </w:rPr>
        <w:t>Из</w:t>
      </w:r>
      <w:r w:rsidRPr="00224FDF">
        <w:rPr>
          <w:rStyle w:val="FontStyle44"/>
          <w:rFonts w:ascii="Times New Roman" w:hAnsi="Times New Roman" w:cs="Times New Roman"/>
          <w:sz w:val="24"/>
          <w:szCs w:val="24"/>
        </w:rPr>
        <w:t>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9018A6" w:rsidRPr="00224FDF" w:rsidRDefault="009018A6" w:rsidP="002367D2">
      <w:pPr>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развёртывание листьев, первоцветы, появление потомства у диких и домашних животных, прилет и гнездование птиц, высиживание птенцов. Весенние заботы человека. Изменения в неживой и живой природе с приходом лета.</w:t>
      </w:r>
    </w:p>
    <w:p w:rsidR="009018A6" w:rsidRPr="00224FDF" w:rsidRDefault="009018A6" w:rsidP="002367D2">
      <w:pPr>
        <w:pStyle w:val="Style15"/>
        <w:widowControl/>
        <w:spacing w:line="360" w:lineRule="auto"/>
        <w:ind w:firstLine="0"/>
        <w:jc w:val="left"/>
        <w:rPr>
          <w:rStyle w:val="FontStyle104"/>
          <w:sz w:val="24"/>
          <w:szCs w:val="24"/>
        </w:rPr>
      </w:pPr>
      <w:r w:rsidRPr="00224FDF">
        <w:rPr>
          <w:rStyle w:val="FontStyle104"/>
          <w:sz w:val="24"/>
          <w:szCs w:val="24"/>
        </w:rPr>
        <w:t xml:space="preserve">Что изучает наука география. </w:t>
      </w:r>
      <w:r w:rsidRPr="00224FDF">
        <w:rPr>
          <w:rStyle w:val="FontStyle44"/>
          <w:rFonts w:ascii="Times New Roman" w:eastAsia="Calibri" w:hAnsi="Times New Roman" w:cs="Times New Roman"/>
          <w:sz w:val="24"/>
          <w:szCs w:val="24"/>
        </w:rPr>
        <w:t xml:space="preserve">Соотношение воды и суши на земной поверхности. </w:t>
      </w:r>
      <w:r w:rsidRPr="00224FDF">
        <w:rPr>
          <w:rStyle w:val="FontStyle104"/>
          <w:sz w:val="24"/>
          <w:szCs w:val="24"/>
        </w:rPr>
        <w:t>Материки и океаны Земли, их число, названия, расположение на глобусе и карте полушарий. Формы земной суши: горы и равнины, их разнообразие. Холм, части холма (вершина, склон, подошва). Овраги, их образование и борьба с ними. Разнообразие гор. Горы и люди (дороги в горах, горные санатории, спорт и др.).</w:t>
      </w:r>
    </w:p>
    <w:p w:rsidR="009018A6" w:rsidRPr="00224FDF" w:rsidRDefault="009018A6" w:rsidP="002367D2">
      <w:pPr>
        <w:pStyle w:val="Style15"/>
        <w:widowControl/>
        <w:spacing w:line="360" w:lineRule="auto"/>
        <w:ind w:firstLine="0"/>
        <w:jc w:val="left"/>
        <w:rPr>
          <w:rStyle w:val="FontStyle104"/>
          <w:sz w:val="24"/>
          <w:szCs w:val="24"/>
        </w:rPr>
      </w:pPr>
      <w:r w:rsidRPr="00224FDF">
        <w:rPr>
          <w:rStyle w:val="FontStyle104"/>
          <w:i/>
          <w:sz w:val="24"/>
          <w:szCs w:val="24"/>
        </w:rPr>
        <w:t>Изменение и загрязнение суши людьми: карьеры и отвалы, свалки из пустых пород.</w:t>
      </w:r>
      <w:r w:rsidRPr="00224FDF">
        <w:rPr>
          <w:rStyle w:val="FontStyle104"/>
          <w:sz w:val="24"/>
          <w:szCs w:val="24"/>
        </w:rPr>
        <w:t xml:space="preserve"> Важность сохранения красоты и чистоты земли.</w:t>
      </w:r>
    </w:p>
    <w:p w:rsidR="009018A6" w:rsidRPr="00224FDF" w:rsidRDefault="009018A6" w:rsidP="002367D2">
      <w:pPr>
        <w:pStyle w:val="Style15"/>
        <w:widowControl/>
        <w:spacing w:line="360" w:lineRule="auto"/>
        <w:ind w:firstLine="0"/>
        <w:jc w:val="left"/>
        <w:rPr>
          <w:rStyle w:val="FontStyle104"/>
          <w:sz w:val="24"/>
          <w:szCs w:val="24"/>
        </w:rPr>
      </w:pPr>
      <w:r w:rsidRPr="00224FDF">
        <w:rPr>
          <w:rStyle w:val="FontStyle104"/>
          <w:sz w:val="24"/>
          <w:szCs w:val="24"/>
        </w:rPr>
        <w:t xml:space="preserve">Вода на Земле. Группы водоёмов: естественные и искусственные; пресные и солёные. Естественные водоёмы: океан, море, озеро, река. Река – постоянный водный поток. Части реки: исток, притоки, устье. Болото, его значение для рек. Искусственные водоёмы: водохранилище, пруд, канал. </w:t>
      </w:r>
    </w:p>
    <w:p w:rsidR="009018A6" w:rsidRPr="00224FDF" w:rsidRDefault="009018A6" w:rsidP="002367D2">
      <w:pPr>
        <w:pStyle w:val="Style25"/>
        <w:widowControl/>
        <w:spacing w:line="360" w:lineRule="auto"/>
        <w:ind w:firstLine="0"/>
        <w:jc w:val="left"/>
        <w:rPr>
          <w:rStyle w:val="FontStyle104"/>
          <w:sz w:val="24"/>
          <w:szCs w:val="24"/>
        </w:rPr>
      </w:pPr>
      <w:r w:rsidRPr="00224FDF">
        <w:rPr>
          <w:rStyle w:val="FontStyle104"/>
          <w:sz w:val="24"/>
          <w:szCs w:val="24"/>
        </w:rPr>
        <w:t xml:space="preserve">Важность сохранения чистоты источников питьевой воды и необходимость экономного её расходования в быту. Проблема загрязнения (очистки) водоёмов бытовыми, </w:t>
      </w:r>
      <w:r w:rsidRPr="00224FDF">
        <w:rPr>
          <w:rStyle w:val="FontStyle104"/>
          <w:sz w:val="24"/>
          <w:szCs w:val="24"/>
        </w:rPr>
        <w:lastRenderedPageBreak/>
        <w:t>сельскохозяйственными и промышленными отходами.</w:t>
      </w:r>
      <w:r w:rsidRPr="00224FDF">
        <w:rPr>
          <w:rStyle w:val="FontStyle44"/>
          <w:rFonts w:ascii="Times New Roman" w:hAnsi="Times New Roman" w:cs="Times New Roman"/>
          <w:sz w:val="24"/>
          <w:szCs w:val="24"/>
        </w:rPr>
        <w:t xml:space="preserve"> Проблемы сохранения природных богатств материков и океанов, чистоты морей. Международная Красная книга.</w:t>
      </w:r>
    </w:p>
    <w:p w:rsidR="009018A6" w:rsidRPr="00224FDF" w:rsidRDefault="009018A6" w:rsidP="002367D2">
      <w:pPr>
        <w:pStyle w:val="Style25"/>
        <w:widowControl/>
        <w:spacing w:line="360" w:lineRule="auto"/>
        <w:ind w:firstLine="0"/>
        <w:jc w:val="left"/>
        <w:rPr>
          <w:rStyle w:val="FontStyle104"/>
          <w:i/>
          <w:sz w:val="24"/>
          <w:szCs w:val="24"/>
        </w:rPr>
      </w:pPr>
      <w:r w:rsidRPr="00224FDF">
        <w:rPr>
          <w:rStyle w:val="FontStyle104"/>
          <w:sz w:val="24"/>
          <w:szCs w:val="24"/>
        </w:rPr>
        <w:t>Объекты и явления неживой природы, наблюдаемые на дневном и ночном небе. Первые представления о небесных телах. Звёзды и созвездия.</w:t>
      </w:r>
      <w:r w:rsidRPr="00224FDF">
        <w:rPr>
          <w:rStyle w:val="FontStyle44"/>
          <w:rFonts w:ascii="Times New Roman" w:eastAsia="Calibri" w:hAnsi="Times New Roman" w:cs="Times New Roman"/>
          <w:sz w:val="24"/>
          <w:szCs w:val="24"/>
        </w:rPr>
        <w:t xml:space="preserve"> </w:t>
      </w:r>
      <w:r w:rsidRPr="00224FDF">
        <w:rPr>
          <w:rStyle w:val="FontStyle104"/>
          <w:sz w:val="24"/>
          <w:szCs w:val="24"/>
        </w:rPr>
        <w:t>Изображение звёзд и созвездий на звёздных картах</w:t>
      </w:r>
      <w:r w:rsidRPr="00224FDF">
        <w:rPr>
          <w:rStyle w:val="FontStyle104"/>
          <w:i/>
          <w:sz w:val="24"/>
          <w:szCs w:val="24"/>
        </w:rPr>
        <w:t>. Кометы, метеоры, метеориты. Красота ночного неба</w:t>
      </w:r>
      <w:r w:rsidRPr="00224FDF">
        <w:rPr>
          <w:rStyle w:val="FontStyle104"/>
          <w:sz w:val="24"/>
          <w:szCs w:val="24"/>
        </w:rPr>
        <w:t xml:space="preserve">. </w:t>
      </w:r>
    </w:p>
    <w:p w:rsidR="009018A6" w:rsidRPr="00224FDF" w:rsidRDefault="009018A6" w:rsidP="002367D2">
      <w:pPr>
        <w:shd w:val="clear" w:color="auto" w:fill="FFFFFF"/>
        <w:spacing w:after="0" w:line="360" w:lineRule="auto"/>
        <w:rPr>
          <w:rFonts w:ascii="Times New Roman" w:hAnsi="Times New Roman" w:cs="Times New Roman"/>
          <w:b/>
          <w:bCs/>
          <w:i/>
          <w:iCs/>
          <w:color w:val="000000"/>
          <w:sz w:val="24"/>
          <w:szCs w:val="24"/>
        </w:rPr>
      </w:pPr>
      <w:r w:rsidRPr="00224FDF">
        <w:rPr>
          <w:rStyle w:val="FontStyle104"/>
          <w:sz w:val="24"/>
          <w:szCs w:val="24"/>
        </w:rPr>
        <w:t xml:space="preserve">Звёзды и планеты. </w:t>
      </w:r>
      <w:r w:rsidRPr="00224FDF">
        <w:rPr>
          <w:rStyle w:val="FontStyle44"/>
          <w:rFonts w:ascii="Times New Roman" w:eastAsia="Calibri" w:hAnsi="Times New Roman" w:cs="Times New Roman"/>
          <w:sz w:val="24"/>
          <w:szCs w:val="24"/>
        </w:rPr>
        <w:t>Звезды – раскалённые космические тела. Планеты – холодные космические тела.</w:t>
      </w:r>
      <w:r w:rsidRPr="00224FDF">
        <w:rPr>
          <w:rStyle w:val="FontStyle104"/>
          <w:sz w:val="24"/>
          <w:szCs w:val="24"/>
        </w:rPr>
        <w:t xml:space="preserve"> Солнце - ближайшая к Земле звезда, источник света и тепла. Значение солнечного света и тепла для растений, животных, человека. Опасность солнечного ожога и теплового удара.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104"/>
          <w:sz w:val="24"/>
          <w:szCs w:val="24"/>
        </w:rPr>
        <w:t>Земля – планета. Общее представление о её форме, размерах и движении (</w:t>
      </w:r>
      <w:r w:rsidRPr="00224FDF">
        <w:rPr>
          <w:rStyle w:val="FontStyle44"/>
          <w:rFonts w:ascii="Times New Roman" w:eastAsia="Calibri" w:hAnsi="Times New Roman" w:cs="Times New Roman"/>
          <w:sz w:val="24"/>
          <w:szCs w:val="24"/>
        </w:rPr>
        <w:t>вращение вокруг своей оси, обращение вокруг Солнца).</w:t>
      </w:r>
      <w:r w:rsidRPr="00224FDF">
        <w:rPr>
          <w:rStyle w:val="FontStyle104"/>
          <w:sz w:val="24"/>
          <w:szCs w:val="24"/>
        </w:rPr>
        <w:t xml:space="preserve"> </w:t>
      </w:r>
      <w:r w:rsidRPr="00224FDF">
        <w:rPr>
          <w:rStyle w:val="FontStyle104"/>
          <w:i/>
          <w:sz w:val="24"/>
          <w:szCs w:val="24"/>
        </w:rPr>
        <w:t>Представления древних о Земле</w:t>
      </w:r>
      <w:r w:rsidRPr="00224FDF">
        <w:rPr>
          <w:rStyle w:val="FontStyle104"/>
          <w:sz w:val="24"/>
          <w:szCs w:val="24"/>
        </w:rPr>
        <w:t xml:space="preserve">. Луна – естественный спутник Земли. Изменения видимой формы Луны (фазы Луны). </w:t>
      </w:r>
      <w:r w:rsidRPr="00224FDF">
        <w:rPr>
          <w:rStyle w:val="FontStyle44"/>
          <w:rFonts w:ascii="Times New Roman" w:eastAsia="Calibri" w:hAnsi="Times New Roman" w:cs="Times New Roman"/>
          <w:sz w:val="24"/>
          <w:szCs w:val="24"/>
        </w:rPr>
        <w:t xml:space="preserve">Первый полет человека вокруг Земли, первый космонавт мира – Ю.А.Гагарин. Вид Земли из космоса. </w:t>
      </w:r>
      <w:r w:rsidRPr="00224FDF">
        <w:rPr>
          <w:rStyle w:val="FontStyle44"/>
          <w:rFonts w:ascii="Times New Roman" w:eastAsia="Calibri" w:hAnsi="Times New Roman" w:cs="Times New Roman"/>
          <w:i/>
          <w:sz w:val="24"/>
          <w:szCs w:val="24"/>
        </w:rPr>
        <w:t>Искусственные спутники Земли</w:t>
      </w:r>
      <w:r w:rsidRPr="00224FDF">
        <w:rPr>
          <w:rStyle w:val="FontStyle44"/>
          <w:rFonts w:ascii="Times New Roman" w:eastAsia="Calibri" w:hAnsi="Times New Roman" w:cs="Times New Roman"/>
          <w:sz w:val="24"/>
          <w:szCs w:val="24"/>
        </w:rPr>
        <w:t xml:space="preserve">. </w:t>
      </w:r>
      <w:r w:rsidRPr="00224FDF">
        <w:rPr>
          <w:rStyle w:val="FontStyle44"/>
          <w:rFonts w:ascii="Times New Roman" w:eastAsia="Calibri" w:hAnsi="Times New Roman" w:cs="Times New Roman"/>
          <w:i/>
          <w:sz w:val="24"/>
          <w:szCs w:val="24"/>
        </w:rPr>
        <w:t>Первые космические полеты на Луну</w:t>
      </w:r>
      <w:r w:rsidRPr="00224FDF">
        <w:rPr>
          <w:rStyle w:val="FontStyle44"/>
          <w:rFonts w:ascii="Times New Roman" w:eastAsia="Calibri" w:hAnsi="Times New Roman" w:cs="Times New Roman"/>
          <w:sz w:val="24"/>
          <w:szCs w:val="24"/>
        </w:rPr>
        <w:t xml:space="preserve">. </w:t>
      </w:r>
    </w:p>
    <w:p w:rsidR="009018A6" w:rsidRPr="00224FDF" w:rsidRDefault="009018A6" w:rsidP="002367D2">
      <w:pPr>
        <w:pStyle w:val="Style25"/>
        <w:widowControl/>
        <w:spacing w:line="360" w:lineRule="auto"/>
        <w:ind w:firstLine="0"/>
        <w:jc w:val="left"/>
        <w:rPr>
          <w:rStyle w:val="FontStyle104"/>
          <w:i/>
          <w:sz w:val="24"/>
          <w:szCs w:val="24"/>
        </w:rPr>
      </w:pPr>
      <w:r w:rsidRPr="00224FDF">
        <w:rPr>
          <w:rStyle w:val="FontStyle44"/>
          <w:rFonts w:ascii="Times New Roman" w:eastAsia="Calibri" w:hAnsi="Times New Roman" w:cs="Times New Roman"/>
          <w:sz w:val="24"/>
          <w:szCs w:val="24"/>
        </w:rPr>
        <w:t xml:space="preserve">Общее представление о Солнечной системе, её составе и разнообразии планет. Место Земли в Солнечной системе, её соседи. </w:t>
      </w:r>
    </w:p>
    <w:p w:rsidR="009018A6" w:rsidRPr="00224FDF" w:rsidRDefault="009018A6" w:rsidP="002367D2">
      <w:pPr>
        <w:shd w:val="clear" w:color="auto" w:fill="FFFFFF"/>
        <w:spacing w:after="0" w:line="360" w:lineRule="auto"/>
        <w:rPr>
          <w:rStyle w:val="FontStyle44"/>
          <w:rFonts w:ascii="Times New Roman" w:hAnsi="Times New Roman" w:cs="Times New Roman"/>
          <w:sz w:val="24"/>
          <w:szCs w:val="24"/>
        </w:rPr>
      </w:pPr>
      <w:r w:rsidRPr="00224FDF">
        <w:rPr>
          <w:rFonts w:ascii="Times New Roman" w:hAnsi="Times New Roman" w:cs="Times New Roman"/>
          <w:bCs/>
          <w:iCs/>
          <w:color w:val="000000"/>
          <w:sz w:val="24"/>
          <w:szCs w:val="24"/>
        </w:rPr>
        <w:t xml:space="preserve">Способы изображения объектов окружающего мира. </w:t>
      </w:r>
      <w:r w:rsidRPr="00224FDF">
        <w:rPr>
          <w:rStyle w:val="FontStyle44"/>
          <w:rFonts w:ascii="Times New Roman" w:hAnsi="Times New Roman" w:cs="Times New Roman"/>
          <w:sz w:val="24"/>
          <w:szCs w:val="24"/>
        </w:rPr>
        <w:t>Рисунок, чертёж, план предмета. Масштаб. План местности. Условные знаки на плане городской и сельской местности.</w:t>
      </w:r>
      <w:r w:rsidRPr="00224FDF">
        <w:rPr>
          <w:rStyle w:val="a"/>
          <w:rFonts w:ascii="Times New Roman" w:hAnsi="Times New Roman" w:cs="Times New Roman"/>
          <w:sz w:val="24"/>
          <w:szCs w:val="24"/>
        </w:rPr>
        <w:t xml:space="preserve"> </w:t>
      </w:r>
      <w:r w:rsidRPr="00224FDF">
        <w:rPr>
          <w:rStyle w:val="FontStyle44"/>
          <w:rFonts w:ascii="Times New Roman" w:hAnsi="Times New Roman" w:cs="Times New Roman"/>
          <w:sz w:val="24"/>
          <w:szCs w:val="24"/>
        </w:rPr>
        <w:t>Важность умения ориентироваться на земной поверхности. Горизонт, стороны горизонта. Ориентирование на местности по Солнцу, местным признакам. Компас, его устройство, использование для ориентирования на местности.</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Географическая карта, её отличие от плана местности. Условные знаки физической карты:</w:t>
      </w:r>
      <w:r w:rsidRPr="00224FDF">
        <w:rPr>
          <w:rStyle w:val="FontStyle44"/>
          <w:rFonts w:ascii="Times New Roman" w:eastAsia="Calibri" w:hAnsi="Times New Roman" w:cs="Times New Roman"/>
          <w:sz w:val="24"/>
          <w:szCs w:val="24"/>
        </w:rPr>
        <w:t xml:space="preserve"> обозначения равнин, гор, водоёмов, населённых пунктов, границ государств, полезных ископаемых</w:t>
      </w:r>
      <w:r w:rsidRPr="00224FDF">
        <w:rPr>
          <w:rStyle w:val="FontStyle44"/>
          <w:rFonts w:ascii="Times New Roman" w:hAnsi="Times New Roman" w:cs="Times New Roman"/>
          <w:sz w:val="24"/>
          <w:szCs w:val="24"/>
        </w:rPr>
        <w:t xml:space="preserve">. Историческая карта, её отличие от физической карты. Изображение событий на исторической карте. </w:t>
      </w:r>
      <w:r w:rsidRPr="00224FDF">
        <w:rPr>
          <w:rStyle w:val="FontStyle44"/>
          <w:rFonts w:ascii="Times New Roman" w:hAnsi="Times New Roman" w:cs="Times New Roman"/>
          <w:i/>
          <w:sz w:val="24"/>
          <w:szCs w:val="24"/>
        </w:rPr>
        <w:t>Звёздная карта, изображение звёзд и созвездий (общее представление).</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 xml:space="preserve">Глобус – модель Земли. Условные линии и точки на глобусе (полюса, экватор, меридианы, параллели). </w:t>
      </w:r>
      <w:r w:rsidRPr="00224FDF">
        <w:rPr>
          <w:rStyle w:val="FontStyle44"/>
          <w:rFonts w:ascii="Times New Roman" w:eastAsia="Calibri" w:hAnsi="Times New Roman" w:cs="Times New Roman"/>
          <w:i/>
          <w:sz w:val="24"/>
          <w:szCs w:val="24"/>
        </w:rPr>
        <w:t>Модель Солнечной системы</w:t>
      </w:r>
      <w:r w:rsidRPr="00224FDF">
        <w:rPr>
          <w:rStyle w:val="FontStyle44"/>
          <w:rFonts w:ascii="Times New Roman" w:eastAsia="Calibri" w:hAnsi="Times New Roman" w:cs="Times New Roman"/>
          <w:sz w:val="24"/>
          <w:szCs w:val="24"/>
        </w:rPr>
        <w:t>.</w:t>
      </w:r>
    </w:p>
    <w:p w:rsidR="009018A6" w:rsidRPr="00224FDF" w:rsidRDefault="009018A6" w:rsidP="002367D2">
      <w:pPr>
        <w:shd w:val="clear" w:color="auto" w:fill="FFFFFF"/>
        <w:spacing w:after="0" w:line="360" w:lineRule="auto"/>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 xml:space="preserve">Россия на глобусе и карте полушарий. Физическая карта России. Моря, омывающие территорию России. Крупнейшие равнины, горные системы, реки и озёра, залежи полезных ископаемых России. </w:t>
      </w:r>
    </w:p>
    <w:p w:rsidR="009018A6" w:rsidRPr="00224FDF" w:rsidRDefault="009018A6" w:rsidP="002367D2">
      <w:pPr>
        <w:shd w:val="clear" w:color="auto" w:fill="FFFFFF"/>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разных природных зон. Приспособляемость растений и животных к условиям обитания.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lastRenderedPageBreak/>
        <w:t xml:space="preserve">Условия жизни и занятия коренного населения в разных природных зонах. </w:t>
      </w:r>
      <w:r w:rsidRPr="00224FDF">
        <w:rPr>
          <w:rStyle w:val="FontStyle44"/>
          <w:rFonts w:ascii="Times New Roman" w:hAnsi="Times New Roman" w:cs="Times New Roman"/>
          <w:sz w:val="24"/>
          <w:szCs w:val="24"/>
        </w:rPr>
        <w:t xml:space="preserve">Экологические проблемы, возникающие в результате деятельности человека, и пути их решения. Организация заповедников, заказников, национальных парков в природных зонах. Горные районы на карте России. </w:t>
      </w:r>
      <w:r w:rsidRPr="00224FDF">
        <w:rPr>
          <w:rStyle w:val="FontStyle44"/>
          <w:rFonts w:ascii="Times New Roman" w:hAnsi="Times New Roman" w:cs="Times New Roman"/>
          <w:i/>
          <w:sz w:val="24"/>
          <w:szCs w:val="24"/>
        </w:rPr>
        <w:t xml:space="preserve">Разнообразие растений и животных на разных высотах в горах. </w:t>
      </w:r>
      <w:r w:rsidRPr="00224FDF">
        <w:rPr>
          <w:rStyle w:val="FontStyle44"/>
          <w:rFonts w:ascii="Times New Roman" w:hAnsi="Times New Roman" w:cs="Times New Roman"/>
          <w:sz w:val="24"/>
          <w:szCs w:val="24"/>
        </w:rPr>
        <w:t>Занятия жителей гор.</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b/>
          <w:i/>
          <w:sz w:val="24"/>
          <w:szCs w:val="24"/>
        </w:rPr>
      </w:pPr>
      <w:r w:rsidRPr="00224FDF">
        <w:rPr>
          <w:rStyle w:val="FontStyle44"/>
          <w:rFonts w:ascii="Times New Roman" w:hAnsi="Times New Roman" w:cs="Times New Roman"/>
          <w:b/>
          <w:i/>
          <w:sz w:val="24"/>
          <w:szCs w:val="24"/>
        </w:rPr>
        <w:t>Правила безопасной жизни (12 часов)</w:t>
      </w:r>
    </w:p>
    <w:p w:rsidR="009018A6" w:rsidRPr="00224FDF" w:rsidRDefault="009018A6" w:rsidP="002367D2">
      <w:pPr>
        <w:shd w:val="clear" w:color="auto" w:fill="FFFFFF"/>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Ценность здоровья и здорового образа жизни. Роль природы в сохранении и укреплении здоровья. </w:t>
      </w:r>
      <w:r w:rsidRPr="00224FDF">
        <w:rPr>
          <w:rFonts w:ascii="Times New Roman" w:hAnsi="Times New Roman" w:cs="Times New Roman"/>
          <w:color w:val="000000"/>
          <w:spacing w:val="6"/>
          <w:sz w:val="24"/>
          <w:szCs w:val="24"/>
        </w:rPr>
        <w:t>Физическая культура, закаливание, игры на воздухе как условие со</w:t>
      </w:r>
      <w:r w:rsidRPr="00224FDF">
        <w:rPr>
          <w:rFonts w:ascii="Times New Roman" w:hAnsi="Times New Roman" w:cs="Times New Roman"/>
          <w:color w:val="000000"/>
          <w:spacing w:val="7"/>
          <w:sz w:val="24"/>
          <w:szCs w:val="24"/>
        </w:rPr>
        <w:t xml:space="preserve">хранения и укрепления здоровья. </w:t>
      </w:r>
      <w:r w:rsidRPr="00224FDF">
        <w:rPr>
          <w:rStyle w:val="FontStyle44"/>
          <w:rFonts w:ascii="Times New Roman" w:hAnsi="Times New Roman" w:cs="Times New Roman"/>
          <w:sz w:val="24"/>
          <w:szCs w:val="24"/>
        </w:rPr>
        <w:t xml:space="preserve">Спорт и здоровье. </w:t>
      </w:r>
      <w:r w:rsidRPr="00224FDF">
        <w:rPr>
          <w:rFonts w:ascii="Times New Roman" w:hAnsi="Times New Roman" w:cs="Times New Roman"/>
          <w:color w:val="000000"/>
          <w:spacing w:val="6"/>
          <w:sz w:val="24"/>
          <w:szCs w:val="24"/>
        </w:rPr>
        <w:t>Личная гигиена школьника.</w:t>
      </w:r>
      <w:r w:rsidRPr="00224FDF">
        <w:rPr>
          <w:rStyle w:val="FontStyle44"/>
          <w:rFonts w:ascii="Times New Roman" w:hAnsi="Times New Roman" w:cs="Times New Roman"/>
          <w:sz w:val="24"/>
          <w:szCs w:val="24"/>
        </w:rPr>
        <w:t xml:space="preserve"> Важность сохранения здоровья органов чувств. </w:t>
      </w:r>
    </w:p>
    <w:p w:rsidR="009018A6" w:rsidRPr="00224FDF" w:rsidRDefault="009018A6" w:rsidP="002367D2">
      <w:pPr>
        <w:shd w:val="clear" w:color="auto" w:fill="FFFFFF"/>
        <w:spacing w:after="0" w:line="360" w:lineRule="auto"/>
        <w:rPr>
          <w:rFonts w:ascii="Times New Roman" w:hAnsi="Times New Roman" w:cs="Times New Roman"/>
          <w:color w:val="000000"/>
          <w:spacing w:val="5"/>
          <w:sz w:val="24"/>
          <w:szCs w:val="24"/>
        </w:rPr>
      </w:pPr>
      <w:r w:rsidRPr="00224FDF">
        <w:rPr>
          <w:rStyle w:val="FontStyle44"/>
          <w:rFonts w:ascii="Times New Roman" w:hAnsi="Times New Roman" w:cs="Times New Roman"/>
          <w:sz w:val="24"/>
          <w:szCs w:val="24"/>
        </w:rPr>
        <w:t xml:space="preserve">Азбука безопасности. Дорога от дома до школы, правила безопасного поведения на улице, в транспорте. </w:t>
      </w:r>
      <w:r w:rsidRPr="00224FDF">
        <w:rPr>
          <w:rFonts w:ascii="Times New Roman" w:hAnsi="Times New Roman" w:cs="Times New Roman"/>
          <w:color w:val="000000"/>
          <w:spacing w:val="-12"/>
          <w:sz w:val="24"/>
          <w:szCs w:val="24"/>
        </w:rPr>
        <w:t xml:space="preserve">Правила дорожного движения – </w:t>
      </w:r>
      <w:r w:rsidRPr="00224FDF">
        <w:rPr>
          <w:rFonts w:ascii="Times New Roman" w:hAnsi="Times New Roman" w:cs="Times New Roman"/>
          <w:color w:val="000000"/>
          <w:spacing w:val="-4"/>
          <w:sz w:val="24"/>
          <w:szCs w:val="24"/>
        </w:rPr>
        <w:t xml:space="preserve">гарантия безопасности на улицах </w:t>
      </w:r>
      <w:r w:rsidRPr="00224FDF">
        <w:rPr>
          <w:rFonts w:ascii="Times New Roman" w:hAnsi="Times New Roman" w:cs="Times New Roman"/>
          <w:color w:val="000000"/>
          <w:spacing w:val="-9"/>
          <w:sz w:val="24"/>
          <w:szCs w:val="24"/>
        </w:rPr>
        <w:t xml:space="preserve">города. </w:t>
      </w:r>
      <w:r w:rsidRPr="00224FDF">
        <w:rPr>
          <w:rStyle w:val="FontStyle44"/>
          <w:rFonts w:ascii="Times New Roman" w:hAnsi="Times New Roman" w:cs="Times New Roman"/>
          <w:sz w:val="24"/>
          <w:szCs w:val="24"/>
        </w:rPr>
        <w:t xml:space="preserve">Правила безопасного поведения дома (безопасное пользование бытовыми электрическими приборами, </w:t>
      </w:r>
      <w:r w:rsidRPr="00224FDF">
        <w:rPr>
          <w:rFonts w:ascii="Times New Roman" w:hAnsi="Times New Roman" w:cs="Times New Roman"/>
          <w:color w:val="000000"/>
          <w:spacing w:val="2"/>
          <w:sz w:val="24"/>
          <w:szCs w:val="24"/>
        </w:rPr>
        <w:t xml:space="preserve">правила обращения с газом, </w:t>
      </w:r>
      <w:r w:rsidRPr="00224FDF">
        <w:rPr>
          <w:rFonts w:ascii="Times New Roman" w:hAnsi="Times New Roman" w:cs="Times New Roman"/>
          <w:color w:val="000000"/>
          <w:spacing w:val="5"/>
          <w:sz w:val="24"/>
          <w:szCs w:val="24"/>
        </w:rPr>
        <w:t xml:space="preserve">водой, </w:t>
      </w:r>
      <w:r w:rsidRPr="00224FDF">
        <w:rPr>
          <w:rStyle w:val="FontStyle44"/>
          <w:rFonts w:ascii="Times New Roman" w:hAnsi="Times New Roman" w:cs="Times New Roman"/>
          <w:sz w:val="24"/>
          <w:szCs w:val="24"/>
        </w:rPr>
        <w:t>противопожарная безопасность)</w:t>
      </w:r>
      <w:r w:rsidRPr="00224FDF">
        <w:rPr>
          <w:rFonts w:ascii="Times New Roman" w:hAnsi="Times New Roman" w:cs="Times New Roman"/>
          <w:color w:val="000000"/>
          <w:spacing w:val="5"/>
          <w:sz w:val="24"/>
          <w:szCs w:val="24"/>
        </w:rPr>
        <w:t xml:space="preserve">. </w:t>
      </w:r>
      <w:r w:rsidRPr="00224FDF">
        <w:rPr>
          <w:rStyle w:val="FontStyle44"/>
          <w:rFonts w:ascii="Times New Roman" w:hAnsi="Times New Roman" w:cs="Times New Roman"/>
          <w:sz w:val="24"/>
          <w:szCs w:val="24"/>
        </w:rPr>
        <w:t>Телефоны экстренной помощи (несчастный случай, пожар, злоумышленник, утечка газа и др.).</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104"/>
          <w:sz w:val="24"/>
          <w:szCs w:val="24"/>
        </w:rPr>
        <w:t xml:space="preserve">Правила безопасного поведения в природе (в горах, у водоёмов, во время грозы, под солнечными лучами), </w:t>
      </w:r>
      <w:r w:rsidRPr="00224FDF">
        <w:rPr>
          <w:rStyle w:val="FontStyle44"/>
          <w:rFonts w:ascii="Times New Roman" w:hAnsi="Times New Roman" w:cs="Times New Roman"/>
          <w:sz w:val="24"/>
          <w:szCs w:val="24"/>
        </w:rPr>
        <w:t>при встрече с разными животными.</w:t>
      </w:r>
    </w:p>
    <w:p w:rsidR="009018A6" w:rsidRPr="00224FDF" w:rsidRDefault="009018A6" w:rsidP="002367D2">
      <w:pPr>
        <w:shd w:val="clear" w:color="auto" w:fill="FFFFFF"/>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Опасность пребывания на свалках. Оказание первой помощи при лёгких травмах (порез, ушиб, ожог, обморожение). Использование целебных свойств растений. </w:t>
      </w:r>
    </w:p>
    <w:p w:rsidR="009018A6" w:rsidRPr="00224FDF" w:rsidRDefault="009018A6" w:rsidP="002367D2">
      <w:pPr>
        <w:pStyle w:val="Style25"/>
        <w:widowControl/>
        <w:spacing w:line="360" w:lineRule="auto"/>
        <w:ind w:firstLine="0"/>
        <w:jc w:val="left"/>
        <w:rPr>
          <w:rStyle w:val="FontStyle44"/>
          <w:rFonts w:ascii="Times New Roman" w:hAnsi="Times New Roman" w:cs="Times New Roman"/>
          <w:sz w:val="24"/>
          <w:szCs w:val="24"/>
        </w:rPr>
      </w:pPr>
      <w:r w:rsidRPr="00224FDF">
        <w:rPr>
          <w:rStyle w:val="FontStyle104"/>
          <w:sz w:val="24"/>
          <w:szCs w:val="24"/>
        </w:rPr>
        <w:t>Забота о здоровье и безопасности окружающих людей – нравственный долг каждого человека.</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b/>
          <w:sz w:val="24"/>
          <w:szCs w:val="24"/>
        </w:rPr>
      </w:pPr>
      <w:r w:rsidRPr="00224FDF">
        <w:rPr>
          <w:rStyle w:val="FontStyle44"/>
          <w:rFonts w:ascii="Times New Roman" w:eastAsia="Calibri" w:hAnsi="Times New Roman" w:cs="Times New Roman"/>
          <w:b/>
          <w:sz w:val="24"/>
          <w:szCs w:val="24"/>
        </w:rPr>
        <w:t>Раздел «Человек и общество» (108 часов)</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Изменения, произошедшие в жизни детей с приходом в школу. Знакомство с классом, рабочим местом, со школой и пришкольным участком. Правила поведения в классе, в школе, на пришкольном участке.</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Учебный труд, школьные принадлежности, обязанности ученика, организация рабочего места в школе и дома (порядок, освещение, свежий воздух и др.). Внешний вид и соблюдение личной гигиены. Разнообразие уроков, их расписание. Особенности урока «Окружающий мир».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Культура общения в семье, в школе, в общественных местах. Учителя, одноклассники, друзья, ценность добрых уважительных отношений с ними.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Тело человека и его развитие (осанка, гибкость, необходимость физических упражнений). Здоровое питание. Правильный выбор одежды. Режим дня младшего школьника, чередование труда и отдыха. Важность здорового сна.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Fonts w:ascii="Times New Roman" w:hAnsi="Times New Roman"/>
          <w:color w:val="000000"/>
          <w:spacing w:val="6"/>
        </w:rPr>
        <w:lastRenderedPageBreak/>
        <w:t xml:space="preserve">Человек – разумное существо. </w:t>
      </w:r>
      <w:r w:rsidRPr="00224FDF">
        <w:rPr>
          <w:rFonts w:ascii="Times New Roman" w:hAnsi="Times New Roman"/>
          <w:i/>
          <w:color w:val="000000"/>
          <w:spacing w:val="6"/>
        </w:rPr>
        <w:t>Отличия человека от животных</w:t>
      </w:r>
      <w:r w:rsidRPr="00224FDF">
        <w:rPr>
          <w:rFonts w:ascii="Times New Roman" w:hAnsi="Times New Roman"/>
          <w:color w:val="000000"/>
          <w:spacing w:val="6"/>
        </w:rPr>
        <w:t>. Об</w:t>
      </w:r>
      <w:r w:rsidRPr="00224FDF">
        <w:rPr>
          <w:rStyle w:val="FontStyle44"/>
          <w:rFonts w:ascii="Times New Roman" w:eastAsia="Calibri" w:hAnsi="Times New Roman" w:cs="Times New Roman"/>
          <w:sz w:val="24"/>
          <w:szCs w:val="24"/>
        </w:rPr>
        <w:t xml:space="preserve">щество – совокупность людей, объединённых общей культурой и совместной деятельностью. </w:t>
      </w:r>
      <w:r w:rsidRPr="00224FDF">
        <w:rPr>
          <w:rStyle w:val="FontStyle44"/>
          <w:rFonts w:ascii="Times New Roman" w:hAnsi="Times New Roman" w:cs="Times New Roman"/>
          <w:sz w:val="24"/>
          <w:szCs w:val="24"/>
        </w:rPr>
        <w:t>Человек – член общества. Культура общения людей (с взрослыми, сверстниками, незнакомыми людьми и др.), важность внимательного, вежливого, уважительного отношения к</w:t>
      </w:r>
      <w:r w:rsidRPr="00224FDF">
        <w:rPr>
          <w:rFonts w:ascii="Times New Roman" w:hAnsi="Times New Roman"/>
          <w:color w:val="000000"/>
          <w:spacing w:val="9"/>
        </w:rPr>
        <w:t xml:space="preserve"> окружающим.</w:t>
      </w:r>
      <w:r w:rsidRPr="00224FDF">
        <w:rPr>
          <w:rStyle w:val="FontStyle44"/>
          <w:rFonts w:ascii="Times New Roman" w:hAnsi="Times New Roman" w:cs="Times New Roman"/>
          <w:sz w:val="24"/>
          <w:szCs w:val="24"/>
        </w:rPr>
        <w:t xml:space="preserve"> Эмоциональное состояние человека, проявление чувств. Некрасивое поведение человека (грубость, нечестность, жадность, жестокость). Друзья, взаимоотношения с ними</w:t>
      </w:r>
      <w:r w:rsidRPr="00224FDF">
        <w:rPr>
          <w:rStyle w:val="FontStyle44"/>
          <w:rFonts w:ascii="Times New Roman" w:hAnsi="Times New Roman" w:cs="Times New Roman"/>
          <w:i/>
          <w:sz w:val="24"/>
          <w:szCs w:val="24"/>
        </w:rPr>
        <w:t>.</w:t>
      </w:r>
      <w:r w:rsidRPr="00224FDF">
        <w:rPr>
          <w:rStyle w:val="FontStyle44"/>
          <w:rFonts w:ascii="Times New Roman" w:hAnsi="Times New Roman" w:cs="Times New Roman"/>
          <w:sz w:val="24"/>
          <w:szCs w:val="24"/>
        </w:rPr>
        <w:t xml:space="preserve"> Духовная красота человека (щедрость, искренность, честность, доброта, умение дружить)</w:t>
      </w:r>
      <w:r w:rsidRPr="00224FDF">
        <w:rPr>
          <w:rStyle w:val="FontStyle44"/>
          <w:rFonts w:ascii="Times New Roman" w:hAnsi="Times New Roman" w:cs="Times New Roman"/>
          <w:i/>
          <w:sz w:val="24"/>
          <w:szCs w:val="24"/>
        </w:rPr>
        <w:t xml:space="preserve">. </w:t>
      </w:r>
    </w:p>
    <w:p w:rsidR="009018A6" w:rsidRPr="00224FDF" w:rsidRDefault="009018A6" w:rsidP="002367D2">
      <w:pPr>
        <w:shd w:val="clear" w:color="auto" w:fill="FFFFFF"/>
        <w:spacing w:after="0" w:line="360" w:lineRule="auto"/>
        <w:rPr>
          <w:rFonts w:ascii="Times New Roman" w:hAnsi="Times New Roman" w:cs="Times New Roman"/>
          <w:spacing w:val="-4"/>
          <w:sz w:val="24"/>
          <w:szCs w:val="24"/>
        </w:rPr>
      </w:pPr>
      <w:r w:rsidRPr="00224FDF">
        <w:rPr>
          <w:rFonts w:ascii="Times New Roman" w:hAnsi="Times New Roman" w:cs="Times New Roman"/>
          <w:sz w:val="24"/>
          <w:szCs w:val="24"/>
        </w:rPr>
        <w:t>Семья – ячейка общества, его основа. Члены семьи, поколения. Имя, отчество, фамилия, их происхождение.</w:t>
      </w:r>
      <w:r w:rsidRPr="00224FDF">
        <w:rPr>
          <w:rFonts w:ascii="Times New Roman" w:hAnsi="Times New Roman" w:cs="Times New Roman"/>
          <w:spacing w:val="5"/>
          <w:sz w:val="24"/>
          <w:szCs w:val="24"/>
        </w:rPr>
        <w:t xml:space="preserve"> </w:t>
      </w:r>
      <w:r w:rsidRPr="00224FDF">
        <w:rPr>
          <w:rFonts w:ascii="Times New Roman" w:hAnsi="Times New Roman" w:cs="Times New Roman"/>
          <w:i/>
          <w:spacing w:val="-4"/>
          <w:sz w:val="24"/>
          <w:szCs w:val="24"/>
        </w:rPr>
        <w:t>Родословная семьи (предки, ближайшие поколения)</w:t>
      </w:r>
      <w:r w:rsidRPr="00224FDF">
        <w:rPr>
          <w:rFonts w:ascii="Times New Roman" w:hAnsi="Times New Roman" w:cs="Times New Roman"/>
          <w:spacing w:val="-4"/>
          <w:sz w:val="24"/>
          <w:szCs w:val="24"/>
        </w:rPr>
        <w:t xml:space="preserve">. </w:t>
      </w:r>
      <w:r w:rsidRPr="00224FDF">
        <w:rPr>
          <w:rFonts w:ascii="Times New Roman" w:hAnsi="Times New Roman" w:cs="Times New Roman"/>
          <w:spacing w:val="5"/>
          <w:sz w:val="24"/>
          <w:szCs w:val="24"/>
        </w:rPr>
        <w:t xml:space="preserve">Взаимоотношения в семье, </w:t>
      </w:r>
      <w:r w:rsidRPr="00224FDF">
        <w:rPr>
          <w:rFonts w:ascii="Times New Roman" w:hAnsi="Times New Roman" w:cs="Times New Roman"/>
          <w:spacing w:val="7"/>
          <w:sz w:val="24"/>
          <w:szCs w:val="24"/>
        </w:rPr>
        <w:t xml:space="preserve">забота членов семьи друг о друге. </w:t>
      </w:r>
      <w:r w:rsidRPr="00224FDF">
        <w:rPr>
          <w:rStyle w:val="FontStyle44"/>
          <w:rFonts w:ascii="Times New Roman" w:eastAsia="Calibri" w:hAnsi="Times New Roman" w:cs="Times New Roman"/>
          <w:sz w:val="24"/>
          <w:szCs w:val="24"/>
        </w:rPr>
        <w:t xml:space="preserve">Семейный бюджет. </w:t>
      </w:r>
      <w:r w:rsidRPr="00224FDF">
        <w:rPr>
          <w:rFonts w:ascii="Times New Roman" w:hAnsi="Times New Roman" w:cs="Times New Roman"/>
          <w:spacing w:val="4"/>
          <w:sz w:val="24"/>
          <w:szCs w:val="24"/>
        </w:rPr>
        <w:t xml:space="preserve">Домашнее хозяйство. </w:t>
      </w:r>
      <w:r w:rsidRPr="00224FDF">
        <w:rPr>
          <w:rFonts w:ascii="Times New Roman" w:hAnsi="Times New Roman" w:cs="Times New Roman"/>
          <w:spacing w:val="5"/>
          <w:sz w:val="24"/>
          <w:szCs w:val="24"/>
        </w:rPr>
        <w:t>Обя</w:t>
      </w:r>
      <w:r w:rsidRPr="00224FDF">
        <w:rPr>
          <w:rFonts w:ascii="Times New Roman" w:hAnsi="Times New Roman" w:cs="Times New Roman"/>
          <w:spacing w:val="9"/>
          <w:sz w:val="24"/>
          <w:szCs w:val="24"/>
        </w:rPr>
        <w:t>занности ребенка в семье (</w:t>
      </w:r>
      <w:r w:rsidRPr="00224FDF">
        <w:rPr>
          <w:rStyle w:val="FontStyle44"/>
          <w:rFonts w:ascii="Times New Roman" w:hAnsi="Times New Roman" w:cs="Times New Roman"/>
          <w:sz w:val="24"/>
          <w:szCs w:val="24"/>
        </w:rPr>
        <w:t>забота о младших, стариках, больных, помощь взрослым</w:t>
      </w:r>
      <w:r w:rsidRPr="00224FDF">
        <w:rPr>
          <w:rFonts w:ascii="Times New Roman" w:hAnsi="Times New Roman" w:cs="Times New Roman"/>
          <w:spacing w:val="9"/>
          <w:sz w:val="24"/>
          <w:szCs w:val="24"/>
        </w:rPr>
        <w:t xml:space="preserve">). Место </w:t>
      </w:r>
      <w:r w:rsidRPr="00224FDF">
        <w:rPr>
          <w:rFonts w:ascii="Times New Roman" w:hAnsi="Times New Roman" w:cs="Times New Roman"/>
          <w:spacing w:val="7"/>
          <w:sz w:val="24"/>
          <w:szCs w:val="24"/>
        </w:rPr>
        <w:t>работы членов семьи, их профес</w:t>
      </w:r>
      <w:r w:rsidRPr="00224FDF">
        <w:rPr>
          <w:rFonts w:ascii="Times New Roman" w:hAnsi="Times New Roman" w:cs="Times New Roman"/>
          <w:sz w:val="24"/>
          <w:szCs w:val="24"/>
        </w:rPr>
        <w:t xml:space="preserve">сии. </w:t>
      </w:r>
      <w:r w:rsidRPr="00224FDF">
        <w:rPr>
          <w:rStyle w:val="FontStyle44"/>
          <w:rFonts w:ascii="Times New Roman" w:hAnsi="Times New Roman" w:cs="Times New Roman"/>
          <w:sz w:val="24"/>
          <w:szCs w:val="24"/>
        </w:rPr>
        <w:t xml:space="preserve">Труд, отдых, семейные праздники. </w:t>
      </w:r>
      <w:r w:rsidRPr="00224FDF">
        <w:rPr>
          <w:rFonts w:ascii="Times New Roman" w:hAnsi="Times New Roman" w:cs="Times New Roman"/>
          <w:i/>
          <w:spacing w:val="-3"/>
          <w:sz w:val="24"/>
          <w:szCs w:val="24"/>
        </w:rPr>
        <w:t>Семейные реликвии и традиции.</w:t>
      </w:r>
      <w:r w:rsidRPr="00224FDF">
        <w:rPr>
          <w:rFonts w:ascii="Times New Roman" w:hAnsi="Times New Roman" w:cs="Times New Roman"/>
          <w:spacing w:val="-4"/>
          <w:sz w:val="24"/>
          <w:szCs w:val="24"/>
        </w:rPr>
        <w:t xml:space="preserve"> </w:t>
      </w:r>
    </w:p>
    <w:p w:rsidR="009018A6" w:rsidRPr="00224FDF" w:rsidRDefault="009018A6" w:rsidP="002367D2">
      <w:pPr>
        <w:shd w:val="clear" w:color="auto" w:fill="FFFFFF"/>
        <w:spacing w:after="0" w:line="360" w:lineRule="auto"/>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Значение труда для человека и общества. Разнообразие профессий: учёные, деятели литературы и искусства, учитель, врач, археолог и др. Важность и необходимость профессии эколог в современном мире. Наиболее распространённые профессии в городе, селе.</w:t>
      </w:r>
    </w:p>
    <w:p w:rsidR="009018A6" w:rsidRPr="00224FDF" w:rsidRDefault="009018A6" w:rsidP="002367D2">
      <w:pPr>
        <w:shd w:val="clear" w:color="auto" w:fill="FFFFFF"/>
        <w:spacing w:after="0" w:line="360" w:lineRule="auto"/>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 xml:space="preserve">Как человек научился считать время. Старинные и современные устройства для счёта времени. </w:t>
      </w:r>
      <w:r w:rsidRPr="00224FDF">
        <w:rPr>
          <w:rStyle w:val="FontStyle44"/>
          <w:rFonts w:ascii="Times New Roman" w:hAnsi="Times New Roman" w:cs="Times New Roman"/>
          <w:i/>
          <w:sz w:val="24"/>
          <w:szCs w:val="24"/>
        </w:rPr>
        <w:t xml:space="preserve">Разнообразие часов. </w:t>
      </w:r>
    </w:p>
    <w:p w:rsidR="009018A6" w:rsidRPr="00224FDF" w:rsidRDefault="009018A6" w:rsidP="002367D2">
      <w:pPr>
        <w:shd w:val="clear" w:color="auto" w:fill="FFFFFF"/>
        <w:spacing w:after="0" w:line="360" w:lineRule="auto"/>
        <w:rPr>
          <w:rStyle w:val="FontStyle44"/>
          <w:rFonts w:ascii="Times New Roman" w:hAnsi="Times New Roman" w:cs="Times New Roman"/>
          <w:sz w:val="24"/>
          <w:szCs w:val="24"/>
        </w:rPr>
      </w:pPr>
      <w:r w:rsidRPr="00224FDF">
        <w:rPr>
          <w:rFonts w:ascii="Times New Roman" w:hAnsi="Times New Roman" w:cs="Times New Roman"/>
          <w:color w:val="000000"/>
          <w:spacing w:val="-7"/>
          <w:sz w:val="24"/>
          <w:szCs w:val="24"/>
        </w:rPr>
        <w:t>Значение транспорта в жизни общества. Наземный, воздуш</w:t>
      </w:r>
      <w:r w:rsidRPr="00224FDF">
        <w:rPr>
          <w:rFonts w:ascii="Times New Roman" w:hAnsi="Times New Roman" w:cs="Times New Roman"/>
          <w:color w:val="000000"/>
          <w:spacing w:val="-5"/>
          <w:sz w:val="24"/>
          <w:szCs w:val="24"/>
        </w:rPr>
        <w:t xml:space="preserve">ный и водный транспорт. Правила </w:t>
      </w:r>
      <w:r w:rsidRPr="00224FDF">
        <w:rPr>
          <w:rFonts w:ascii="Times New Roman" w:hAnsi="Times New Roman" w:cs="Times New Roman"/>
          <w:color w:val="000000"/>
          <w:spacing w:val="-3"/>
          <w:sz w:val="24"/>
          <w:szCs w:val="24"/>
        </w:rPr>
        <w:t xml:space="preserve">пользования транспортом. Экологические проблемы города, связанные с транспортом. </w:t>
      </w:r>
      <w:r w:rsidRPr="00224FDF">
        <w:rPr>
          <w:rFonts w:ascii="Times New Roman" w:hAnsi="Times New Roman" w:cs="Times New Roman"/>
          <w:i/>
          <w:color w:val="000000"/>
          <w:spacing w:val="-3"/>
          <w:sz w:val="24"/>
          <w:szCs w:val="24"/>
        </w:rPr>
        <w:t>Экологически чистые виды транспорта</w:t>
      </w:r>
      <w:r w:rsidRPr="00224FDF">
        <w:rPr>
          <w:rFonts w:ascii="Times New Roman" w:hAnsi="Times New Roman" w:cs="Times New Roman"/>
          <w:color w:val="000000"/>
          <w:spacing w:val="-3"/>
          <w:sz w:val="24"/>
          <w:szCs w:val="24"/>
        </w:rPr>
        <w:t xml:space="preserve">. Значение средств связи в жизни людей. </w:t>
      </w:r>
      <w:r w:rsidRPr="00224FDF">
        <w:rPr>
          <w:rStyle w:val="FontStyle44"/>
          <w:rFonts w:ascii="Times New Roman" w:hAnsi="Times New Roman" w:cs="Times New Roman"/>
          <w:i/>
          <w:sz w:val="24"/>
          <w:szCs w:val="24"/>
        </w:rPr>
        <w:t xml:space="preserve">Старинные и </w:t>
      </w:r>
      <w:r w:rsidRPr="00224FDF">
        <w:rPr>
          <w:rStyle w:val="FontStyle44"/>
          <w:rFonts w:ascii="Times New Roman" w:hAnsi="Times New Roman" w:cs="Times New Roman"/>
          <w:sz w:val="24"/>
          <w:szCs w:val="24"/>
        </w:rPr>
        <w:t>современные средства связи:</w:t>
      </w:r>
      <w:r w:rsidRPr="00224FDF">
        <w:rPr>
          <w:rFonts w:ascii="Times New Roman" w:hAnsi="Times New Roman" w:cs="Times New Roman"/>
          <w:color w:val="000000"/>
          <w:spacing w:val="-9"/>
          <w:sz w:val="24"/>
          <w:szCs w:val="24"/>
        </w:rPr>
        <w:t xml:space="preserve"> почта, телеграф, мобильный теле</w:t>
      </w:r>
      <w:r w:rsidRPr="00224FDF">
        <w:rPr>
          <w:rFonts w:ascii="Times New Roman" w:hAnsi="Times New Roman" w:cs="Times New Roman"/>
          <w:color w:val="000000"/>
          <w:spacing w:val="-6"/>
          <w:sz w:val="24"/>
          <w:szCs w:val="24"/>
        </w:rPr>
        <w:t xml:space="preserve">фон, электронная почта. </w:t>
      </w:r>
      <w:r w:rsidRPr="00224FDF">
        <w:rPr>
          <w:rFonts w:ascii="Times New Roman" w:hAnsi="Times New Roman" w:cs="Times New Roman"/>
          <w:color w:val="000000"/>
          <w:spacing w:val="-8"/>
          <w:sz w:val="24"/>
          <w:szCs w:val="24"/>
        </w:rPr>
        <w:t>Средства массовой информа</w:t>
      </w:r>
      <w:r w:rsidRPr="00224FDF">
        <w:rPr>
          <w:rFonts w:ascii="Times New Roman" w:hAnsi="Times New Roman" w:cs="Times New Roman"/>
          <w:color w:val="000000"/>
          <w:spacing w:val="-4"/>
          <w:sz w:val="24"/>
          <w:szCs w:val="24"/>
        </w:rPr>
        <w:t xml:space="preserve">ции: радио, телевидение, пресса, </w:t>
      </w:r>
      <w:r w:rsidRPr="00224FDF">
        <w:rPr>
          <w:rFonts w:ascii="Times New Roman" w:hAnsi="Times New Roman" w:cs="Times New Roman"/>
          <w:color w:val="000000"/>
          <w:spacing w:val="-12"/>
          <w:sz w:val="24"/>
          <w:szCs w:val="24"/>
        </w:rPr>
        <w:t xml:space="preserve">Интернет.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Красота природная и рукотворная</w:t>
      </w:r>
      <w:r w:rsidRPr="00224FDF">
        <w:rPr>
          <w:rStyle w:val="FontStyle44"/>
          <w:rFonts w:ascii="Times New Roman" w:hAnsi="Times New Roman" w:cs="Times New Roman"/>
          <w:i/>
          <w:sz w:val="24"/>
          <w:szCs w:val="24"/>
        </w:rPr>
        <w:t xml:space="preserve">. </w:t>
      </w:r>
      <w:r w:rsidRPr="00224FDF">
        <w:rPr>
          <w:rStyle w:val="FontStyle44"/>
          <w:rFonts w:ascii="Times New Roman" w:hAnsi="Times New Roman" w:cs="Times New Roman"/>
          <w:sz w:val="24"/>
          <w:szCs w:val="24"/>
        </w:rPr>
        <w:t xml:space="preserve">Человек – создатель и носитель культуры. Мир искусства. Виды художественного творчества: литература, музыка, живопись, скульптура, театр, кино. </w:t>
      </w:r>
      <w:r w:rsidRPr="00224FDF">
        <w:rPr>
          <w:rStyle w:val="FontStyle44"/>
          <w:rFonts w:ascii="Times New Roman" w:hAnsi="Times New Roman" w:cs="Times New Roman"/>
          <w:i/>
          <w:sz w:val="24"/>
          <w:szCs w:val="24"/>
        </w:rPr>
        <w:t>Образы природных пейзажей, времён года в искусстве: в поэзии, на художественных полотнах и др.</w:t>
      </w:r>
    </w:p>
    <w:p w:rsidR="009018A6" w:rsidRPr="00224FDF" w:rsidRDefault="009018A6" w:rsidP="002367D2">
      <w:pPr>
        <w:shd w:val="clear" w:color="auto" w:fill="FFFFFF"/>
        <w:spacing w:after="0" w:line="360" w:lineRule="auto"/>
        <w:rPr>
          <w:rStyle w:val="FontStyle104"/>
          <w:i/>
          <w:sz w:val="24"/>
          <w:szCs w:val="24"/>
        </w:rPr>
      </w:pPr>
      <w:r w:rsidRPr="00224FDF">
        <w:rPr>
          <w:rStyle w:val="FontStyle104"/>
          <w:sz w:val="24"/>
          <w:szCs w:val="24"/>
        </w:rPr>
        <w:t xml:space="preserve">Талант и трудолюбие. Творчество и мастерство человека. </w:t>
      </w:r>
      <w:r w:rsidRPr="00224FDF">
        <w:rPr>
          <w:rStyle w:val="FontStyle44"/>
          <w:rFonts w:ascii="Times New Roman" w:hAnsi="Times New Roman" w:cs="Times New Roman"/>
          <w:sz w:val="24"/>
          <w:szCs w:val="24"/>
        </w:rPr>
        <w:t xml:space="preserve">Красота изделий народных мастеров. </w:t>
      </w:r>
      <w:r w:rsidRPr="00224FDF">
        <w:rPr>
          <w:rStyle w:val="FontStyle104"/>
          <w:sz w:val="24"/>
          <w:szCs w:val="24"/>
        </w:rPr>
        <w:t>П</w:t>
      </w:r>
      <w:r w:rsidRPr="00224FDF">
        <w:rPr>
          <w:rStyle w:val="FontStyle44"/>
          <w:rFonts w:ascii="Times New Roman" w:hAnsi="Times New Roman" w:cs="Times New Roman"/>
          <w:sz w:val="24"/>
          <w:szCs w:val="24"/>
        </w:rPr>
        <w:t xml:space="preserve">риродные материалы, используемые человеком для изделий, как их беречь. </w:t>
      </w:r>
      <w:r w:rsidRPr="00224FDF">
        <w:rPr>
          <w:rStyle w:val="FontStyle44"/>
          <w:rFonts w:ascii="Times New Roman" w:hAnsi="Times New Roman" w:cs="Times New Roman"/>
          <w:i/>
          <w:sz w:val="24"/>
          <w:szCs w:val="24"/>
        </w:rPr>
        <w:t>Национальные узоры в одежде и предметах быта</w:t>
      </w:r>
      <w:r w:rsidRPr="00224FDF">
        <w:rPr>
          <w:rStyle w:val="FontStyle44"/>
          <w:rFonts w:ascii="Times New Roman" w:hAnsi="Times New Roman" w:cs="Times New Roman"/>
          <w:sz w:val="24"/>
          <w:szCs w:val="24"/>
        </w:rPr>
        <w:t xml:space="preserve">. </w:t>
      </w:r>
      <w:r w:rsidRPr="00224FDF">
        <w:rPr>
          <w:rStyle w:val="FontStyle104"/>
          <w:i/>
          <w:sz w:val="24"/>
          <w:szCs w:val="24"/>
        </w:rPr>
        <w:t>Почитание Солнца древними. Образ Солнца в произведениях народного творчества.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Музеи, их значение в жизни общества. Исторический и краеведческий музеи, их экспонаты.</w:t>
      </w:r>
      <w:r w:rsidRPr="00224FDF">
        <w:rPr>
          <w:rStyle w:val="FontStyle44"/>
          <w:rFonts w:ascii="Times New Roman" w:hAnsi="Times New Roman" w:cs="Times New Roman"/>
          <w:i/>
          <w:sz w:val="24"/>
          <w:szCs w:val="24"/>
        </w:rPr>
        <w:t xml:space="preserve">  </w:t>
      </w:r>
      <w:r w:rsidRPr="00224FDF">
        <w:rPr>
          <w:rStyle w:val="FontStyle44"/>
          <w:rFonts w:ascii="Times New Roman" w:hAnsi="Times New Roman" w:cs="Times New Roman"/>
          <w:sz w:val="24"/>
          <w:szCs w:val="24"/>
        </w:rPr>
        <w:t xml:space="preserve">Художественные музеи - хранилища старинных и современных произведений искусства. </w:t>
      </w:r>
      <w:r w:rsidRPr="00224FDF">
        <w:rPr>
          <w:rStyle w:val="FontStyle44"/>
          <w:rFonts w:ascii="Times New Roman" w:hAnsi="Times New Roman" w:cs="Times New Roman"/>
          <w:i/>
          <w:sz w:val="24"/>
          <w:szCs w:val="24"/>
        </w:rPr>
        <w:t xml:space="preserve">Увлечение коллекционированием, домашний музей. </w:t>
      </w:r>
      <w:r w:rsidRPr="00224FDF">
        <w:rPr>
          <w:rStyle w:val="FontStyle44"/>
          <w:rFonts w:ascii="Times New Roman" w:hAnsi="Times New Roman" w:cs="Times New Roman"/>
          <w:sz w:val="24"/>
          <w:szCs w:val="24"/>
        </w:rPr>
        <w:t xml:space="preserve">Памятники культуры на ближайших </w:t>
      </w:r>
      <w:r w:rsidRPr="00224FDF">
        <w:rPr>
          <w:rStyle w:val="FontStyle44"/>
          <w:rFonts w:ascii="Times New Roman" w:hAnsi="Times New Roman" w:cs="Times New Roman"/>
          <w:sz w:val="24"/>
          <w:szCs w:val="24"/>
        </w:rPr>
        <w:lastRenderedPageBreak/>
        <w:t xml:space="preserve">улицах родного города (села), важность бережного отношения к ним. </w:t>
      </w:r>
      <w:r w:rsidRPr="00224FDF">
        <w:rPr>
          <w:rStyle w:val="FontStyle44"/>
          <w:rFonts w:ascii="Times New Roman" w:hAnsi="Times New Roman" w:cs="Times New Roman"/>
          <w:i/>
          <w:sz w:val="24"/>
          <w:szCs w:val="24"/>
        </w:rPr>
        <w:t>Симметричные и несимметричные объекты окружающего мира. Использование разных видов симметрии в творениях человека.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Style w:val="FontStyle44"/>
          <w:rFonts w:ascii="Times New Roman" w:hAnsi="Times New Roman" w:cs="Times New Roman"/>
          <w:sz w:val="24"/>
          <w:szCs w:val="24"/>
        </w:rPr>
        <w:t xml:space="preserve">Родина, соотечественники. Россия - многонациональное государство мира. Народы, населяющие Российскую Федерацию, их национальные традиции. (на примере народов родного края). </w:t>
      </w:r>
      <w:r w:rsidRPr="00224FDF">
        <w:rPr>
          <w:rFonts w:ascii="Times New Roman" w:hAnsi="Times New Roman" w:cs="Times New Roman"/>
          <w:color w:val="000000"/>
          <w:spacing w:val="-6"/>
          <w:sz w:val="24"/>
          <w:szCs w:val="24"/>
        </w:rPr>
        <w:t xml:space="preserve">Уважительное отношение </w:t>
      </w:r>
      <w:r w:rsidRPr="00224FDF">
        <w:rPr>
          <w:rFonts w:ascii="Times New Roman" w:hAnsi="Times New Roman" w:cs="Times New Roman"/>
          <w:color w:val="000000"/>
          <w:spacing w:val="-4"/>
          <w:sz w:val="24"/>
          <w:szCs w:val="24"/>
        </w:rPr>
        <w:t>к своему и другим народам. Рус</w:t>
      </w:r>
      <w:r w:rsidRPr="00224FDF">
        <w:rPr>
          <w:rFonts w:ascii="Times New Roman" w:hAnsi="Times New Roman" w:cs="Times New Roman"/>
          <w:color w:val="000000"/>
          <w:spacing w:val="-7"/>
          <w:sz w:val="24"/>
          <w:szCs w:val="24"/>
        </w:rPr>
        <w:t>ский язык — государственный язык России.</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Территория Российской Федерации. </w:t>
      </w:r>
      <w:r w:rsidRPr="00224FDF">
        <w:rPr>
          <w:rFonts w:ascii="Times New Roman" w:hAnsi="Times New Roman"/>
          <w:color w:val="000000"/>
          <w:spacing w:val="-5"/>
        </w:rPr>
        <w:t>Государственная граница Рос</w:t>
      </w:r>
      <w:r w:rsidRPr="00224FDF">
        <w:rPr>
          <w:rFonts w:ascii="Times New Roman" w:hAnsi="Times New Roman"/>
          <w:color w:val="000000"/>
          <w:spacing w:val="-8"/>
        </w:rPr>
        <w:t>сии,</w:t>
      </w:r>
      <w:r w:rsidRPr="00224FDF">
        <w:rPr>
          <w:rStyle w:val="FontStyle44"/>
          <w:rFonts w:ascii="Times New Roman" w:hAnsi="Times New Roman" w:cs="Times New Roman"/>
          <w:sz w:val="24"/>
          <w:szCs w:val="24"/>
        </w:rPr>
        <w:t xml:space="preserve"> её сухопутные и морские границы.</w:t>
      </w:r>
      <w:r w:rsidRPr="00224FDF">
        <w:rPr>
          <w:rFonts w:ascii="Times New Roman" w:hAnsi="Times New Roman"/>
          <w:color w:val="000000"/>
          <w:spacing w:val="-6"/>
        </w:rPr>
        <w:t xml:space="preserve"> </w:t>
      </w:r>
      <w:r w:rsidRPr="00224FDF">
        <w:rPr>
          <w:rStyle w:val="FontStyle44"/>
          <w:rFonts w:ascii="Times New Roman" w:hAnsi="Times New Roman" w:cs="Times New Roman"/>
          <w:sz w:val="24"/>
          <w:szCs w:val="24"/>
        </w:rPr>
        <w:t xml:space="preserve">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 </w:t>
      </w:r>
      <w:r w:rsidRPr="00224FDF">
        <w:rPr>
          <w:rFonts w:ascii="Times New Roman" w:hAnsi="Times New Roman"/>
          <w:color w:val="000000"/>
          <w:spacing w:val="-3"/>
        </w:rPr>
        <w:t xml:space="preserve">Праздник и его значение в жизни общества. </w:t>
      </w:r>
      <w:r w:rsidRPr="00224FDF">
        <w:rPr>
          <w:rStyle w:val="FontStyle44"/>
          <w:rFonts w:ascii="Times New Roman" w:hAnsi="Times New Roman" w:cs="Times New Roman"/>
          <w:sz w:val="24"/>
          <w:szCs w:val="24"/>
        </w:rPr>
        <w:t xml:space="preserve">Государственные праздники: </w:t>
      </w:r>
      <w:r w:rsidRPr="00224FDF">
        <w:rPr>
          <w:rFonts w:ascii="Times New Roman" w:hAnsi="Times New Roman"/>
          <w:color w:val="000000"/>
          <w:spacing w:val="-2"/>
        </w:rPr>
        <w:t>День за</w:t>
      </w:r>
      <w:r w:rsidRPr="00224FDF">
        <w:rPr>
          <w:rFonts w:ascii="Times New Roman" w:hAnsi="Times New Roman"/>
          <w:color w:val="000000"/>
          <w:spacing w:val="-5"/>
        </w:rPr>
        <w:t xml:space="preserve">щитника Отечества, День Победы, </w:t>
      </w:r>
      <w:r w:rsidRPr="00224FDF">
        <w:rPr>
          <w:rFonts w:ascii="Times New Roman" w:hAnsi="Times New Roman"/>
          <w:color w:val="000000"/>
          <w:spacing w:val="-2"/>
        </w:rPr>
        <w:t xml:space="preserve">День весны и труда, День России, День народного  единства, День </w:t>
      </w:r>
      <w:r w:rsidRPr="00224FDF">
        <w:rPr>
          <w:rFonts w:ascii="Times New Roman" w:hAnsi="Times New Roman"/>
          <w:color w:val="000000"/>
          <w:spacing w:val="-3"/>
        </w:rPr>
        <w:t xml:space="preserve">Конституции, День защиты детей и др. </w:t>
      </w:r>
    </w:p>
    <w:p w:rsidR="009018A6" w:rsidRPr="00224FDF" w:rsidRDefault="009018A6" w:rsidP="002367D2">
      <w:pPr>
        <w:pStyle w:val="Style15"/>
        <w:widowControl/>
        <w:spacing w:line="360" w:lineRule="auto"/>
        <w:ind w:firstLine="0"/>
        <w:jc w:val="left"/>
        <w:rPr>
          <w:rStyle w:val="FontStyle46"/>
          <w:rFonts w:ascii="Times New Roman" w:hAnsi="Times New Roman" w:cs="Times New Roman"/>
          <w:sz w:val="24"/>
          <w:szCs w:val="24"/>
        </w:rPr>
      </w:pPr>
      <w:r w:rsidRPr="00224FDF">
        <w:rPr>
          <w:rStyle w:val="FontStyle44"/>
          <w:rFonts w:ascii="Times New Roman" w:hAnsi="Times New Roman" w:cs="Times New Roman"/>
          <w:sz w:val="24"/>
          <w:szCs w:val="24"/>
        </w:rPr>
        <w:t>Москва – столица России. Р</w:t>
      </w:r>
      <w:r w:rsidRPr="00224FDF">
        <w:rPr>
          <w:rFonts w:ascii="Times New Roman" w:hAnsi="Times New Roman"/>
          <w:spacing w:val="-8"/>
        </w:rPr>
        <w:t xml:space="preserve">асположение Москвы на карте </w:t>
      </w:r>
      <w:r w:rsidRPr="00224FDF">
        <w:rPr>
          <w:rFonts w:ascii="Times New Roman" w:hAnsi="Times New Roman"/>
          <w:spacing w:val="-7"/>
        </w:rPr>
        <w:t xml:space="preserve">России. </w:t>
      </w:r>
      <w:r w:rsidRPr="00224FDF">
        <w:rPr>
          <w:rFonts w:ascii="Times New Roman" w:hAnsi="Times New Roman"/>
          <w:i/>
          <w:spacing w:val="-7"/>
        </w:rPr>
        <w:t>Основание Москвы, происхождение названия,</w:t>
      </w:r>
      <w:r w:rsidRPr="00224FDF">
        <w:rPr>
          <w:rFonts w:ascii="Times New Roman" w:hAnsi="Times New Roman"/>
          <w:spacing w:val="-7"/>
        </w:rPr>
        <w:t xml:space="preserve"> герб столицы. Москва - центр </w:t>
      </w:r>
      <w:r w:rsidRPr="00224FDF">
        <w:rPr>
          <w:rFonts w:ascii="Times New Roman" w:hAnsi="Times New Roman"/>
          <w:spacing w:val="-3"/>
        </w:rPr>
        <w:t xml:space="preserve">управления страной. Некоторые </w:t>
      </w:r>
      <w:r w:rsidRPr="00224FDF">
        <w:rPr>
          <w:rFonts w:ascii="Times New Roman" w:hAnsi="Times New Roman"/>
          <w:spacing w:val="-4"/>
        </w:rPr>
        <w:t xml:space="preserve">достопримечательности столицы </w:t>
      </w:r>
      <w:r w:rsidRPr="00224FDF">
        <w:rPr>
          <w:rFonts w:ascii="Times New Roman" w:hAnsi="Times New Roman"/>
          <w:spacing w:val="-6"/>
        </w:rPr>
        <w:t xml:space="preserve">России (Большой театр, стадион </w:t>
      </w:r>
      <w:r w:rsidRPr="00224FDF">
        <w:rPr>
          <w:rFonts w:ascii="Times New Roman" w:hAnsi="Times New Roman"/>
        </w:rPr>
        <w:t>Лужники, московское метро и др.).</w:t>
      </w:r>
      <w:r w:rsidRPr="00224FDF">
        <w:rPr>
          <w:rFonts w:ascii="Times New Roman" w:hAnsi="Times New Roman"/>
          <w:spacing w:val="-6"/>
        </w:rPr>
        <w:t xml:space="preserve"> </w:t>
      </w:r>
      <w:r w:rsidRPr="00224FDF">
        <w:rPr>
          <w:rStyle w:val="FontStyle44"/>
          <w:rFonts w:ascii="Times New Roman" w:hAnsi="Times New Roman" w:cs="Times New Roman"/>
          <w:sz w:val="24"/>
          <w:szCs w:val="24"/>
        </w:rPr>
        <w:t xml:space="preserve">Российские города: города-миллионеры, города-герои, древние города, </w:t>
      </w:r>
      <w:r w:rsidRPr="00224FDF">
        <w:rPr>
          <w:rStyle w:val="FontStyle44"/>
          <w:rFonts w:ascii="Times New Roman" w:hAnsi="Times New Roman" w:cs="Times New Roman"/>
          <w:i/>
          <w:sz w:val="24"/>
          <w:szCs w:val="24"/>
        </w:rPr>
        <w:t>их достопримечательности. Общее представление о гербах городов</w:t>
      </w:r>
      <w:r w:rsidRPr="00224FDF">
        <w:rPr>
          <w:rStyle w:val="FontStyle44"/>
          <w:rFonts w:ascii="Times New Roman" w:hAnsi="Times New Roman" w:cs="Times New Roman"/>
          <w:sz w:val="24"/>
          <w:szCs w:val="24"/>
        </w:rPr>
        <w:t>.</w:t>
      </w:r>
      <w:r w:rsidRPr="00224FDF">
        <w:rPr>
          <w:rFonts w:ascii="Times New Roman" w:hAnsi="Times New Roman"/>
          <w:spacing w:val="-6"/>
        </w:rPr>
        <w:t xml:space="preserve"> Санкт-Петербург </w:t>
      </w:r>
      <w:r w:rsidRPr="00224FDF">
        <w:rPr>
          <w:rFonts w:ascii="Times New Roman" w:hAnsi="Times New Roman"/>
          <w:spacing w:val="-7"/>
        </w:rPr>
        <w:t>и его достопримечательности (</w:t>
      </w:r>
      <w:r w:rsidRPr="00224FDF">
        <w:rPr>
          <w:rFonts w:ascii="Times New Roman" w:hAnsi="Times New Roman"/>
          <w:i/>
          <w:spacing w:val="-7"/>
        </w:rPr>
        <w:t>Зим</w:t>
      </w:r>
      <w:r w:rsidRPr="00224FDF">
        <w:rPr>
          <w:rFonts w:ascii="Times New Roman" w:hAnsi="Times New Roman"/>
          <w:i/>
          <w:spacing w:val="-1"/>
        </w:rPr>
        <w:t xml:space="preserve">ний дворец,  памятник Петру 1 — </w:t>
      </w:r>
      <w:r w:rsidRPr="00224FDF">
        <w:rPr>
          <w:rFonts w:ascii="Times New Roman" w:hAnsi="Times New Roman"/>
          <w:i/>
          <w:spacing w:val="-2"/>
        </w:rPr>
        <w:t>Медный всадник, разводные мос</w:t>
      </w:r>
      <w:r w:rsidRPr="00224FDF">
        <w:rPr>
          <w:rFonts w:ascii="Times New Roman" w:hAnsi="Times New Roman"/>
          <w:i/>
          <w:spacing w:val="-3"/>
        </w:rPr>
        <w:t xml:space="preserve">ты через Неву и др.). </w:t>
      </w:r>
      <w:r w:rsidRPr="00224FDF">
        <w:rPr>
          <w:rStyle w:val="FontStyle44"/>
          <w:rFonts w:ascii="Times New Roman" w:hAnsi="Times New Roman" w:cs="Times New Roman"/>
          <w:i/>
          <w:sz w:val="24"/>
          <w:szCs w:val="24"/>
        </w:rPr>
        <w:t>Санкт-Петербург - столица России в прошлом.</w:t>
      </w:r>
      <w:r w:rsidRPr="00224FDF">
        <w:rPr>
          <w:rFonts w:ascii="Times New Roman" w:hAnsi="Times New Roman"/>
          <w:spacing w:val="-3"/>
        </w:rPr>
        <w:t xml:space="preserve"> </w:t>
      </w:r>
      <w:r w:rsidRPr="00224FDF">
        <w:rPr>
          <w:rFonts w:ascii="Times New Roman" w:hAnsi="Times New Roman"/>
          <w:i/>
          <w:spacing w:val="-3"/>
        </w:rPr>
        <w:t>Города Золо</w:t>
      </w:r>
      <w:r w:rsidRPr="00224FDF">
        <w:rPr>
          <w:rFonts w:ascii="Times New Roman" w:hAnsi="Times New Roman"/>
          <w:i/>
          <w:spacing w:val="-1"/>
        </w:rPr>
        <w:t>того кольца России (по выбору).</w:t>
      </w:r>
      <w:r w:rsidRPr="00224FDF">
        <w:rPr>
          <w:rFonts w:ascii="Times New Roman" w:hAnsi="Times New Roman"/>
          <w:spacing w:val="-1"/>
        </w:rPr>
        <w:t xml:space="preserve">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Горожане и селяне. Условия жизни в городе (селе). Промышленные и жилые районы города. Культурные центры города (библиотеки, музеи, театры, стадионы и др.). Проблемы современного города (транспорт, переработка отходов, чистота и др.). Проблема загрязнения окружающей среды. Важность озеленения городов. </w:t>
      </w:r>
    </w:p>
    <w:p w:rsidR="009018A6" w:rsidRPr="00224FDF" w:rsidRDefault="009018A6" w:rsidP="002367D2">
      <w:pPr>
        <w:pStyle w:val="Style15"/>
        <w:widowControl/>
        <w:spacing w:line="360" w:lineRule="auto"/>
        <w:ind w:firstLine="0"/>
        <w:jc w:val="left"/>
        <w:rPr>
          <w:rStyle w:val="FontStyle44"/>
          <w:rFonts w:ascii="Times New Roman" w:eastAsia="Calibri" w:hAnsi="Times New Roman" w:cs="Times New Roman"/>
          <w:sz w:val="24"/>
          <w:szCs w:val="24"/>
        </w:rPr>
      </w:pPr>
      <w:r w:rsidRPr="00224FDF">
        <w:rPr>
          <w:rStyle w:val="FontStyle44"/>
          <w:rFonts w:ascii="Times New Roman" w:eastAsia="Calibri" w:hAnsi="Times New Roman" w:cs="Times New Roman"/>
          <w:sz w:val="24"/>
          <w:szCs w:val="24"/>
        </w:rPr>
        <w:t xml:space="preserve">Родной край – частица России. </w:t>
      </w:r>
      <w:r w:rsidRPr="00224FDF">
        <w:rPr>
          <w:rFonts w:ascii="Times New Roman" w:hAnsi="Times New Roman"/>
          <w:color w:val="000000"/>
          <w:spacing w:val="-3"/>
        </w:rPr>
        <w:t xml:space="preserve">Родной регион (область, край, </w:t>
      </w:r>
      <w:r w:rsidRPr="00224FDF">
        <w:rPr>
          <w:rFonts w:ascii="Times New Roman" w:hAnsi="Times New Roman"/>
          <w:color w:val="000000"/>
          <w:spacing w:val="-4"/>
        </w:rPr>
        <w:t>республика) и его местонахожде</w:t>
      </w:r>
      <w:r w:rsidRPr="00224FDF">
        <w:rPr>
          <w:rFonts w:ascii="Times New Roman" w:hAnsi="Times New Roman"/>
          <w:color w:val="000000"/>
          <w:spacing w:val="-7"/>
        </w:rPr>
        <w:t xml:space="preserve">ние на карте. </w:t>
      </w:r>
      <w:r w:rsidRPr="00224FDF">
        <w:rPr>
          <w:rStyle w:val="FontStyle44"/>
          <w:rFonts w:ascii="Times New Roman" w:eastAsia="Calibri" w:hAnsi="Times New Roman" w:cs="Times New Roman"/>
          <w:sz w:val="24"/>
          <w:szCs w:val="24"/>
        </w:rPr>
        <w:t xml:space="preserve">Особенности рельефа, водоёмы, полезные ископаемые родного края и способы их добычи. </w:t>
      </w:r>
    </w:p>
    <w:p w:rsidR="009018A6" w:rsidRPr="00224FDF" w:rsidRDefault="009018A6" w:rsidP="002367D2">
      <w:pPr>
        <w:pStyle w:val="Style15"/>
        <w:widowControl/>
        <w:spacing w:line="360" w:lineRule="auto"/>
        <w:ind w:firstLine="0"/>
        <w:jc w:val="left"/>
        <w:rPr>
          <w:rFonts w:ascii="Times New Roman" w:hAnsi="Times New Roman"/>
          <w:color w:val="000000"/>
          <w:spacing w:val="-4"/>
        </w:rPr>
      </w:pPr>
      <w:r w:rsidRPr="00224FDF">
        <w:rPr>
          <w:rFonts w:ascii="Times New Roman" w:hAnsi="Times New Roman"/>
          <w:color w:val="000000"/>
          <w:spacing w:val="-7"/>
        </w:rPr>
        <w:t>Админист</w:t>
      </w:r>
      <w:r w:rsidRPr="00224FDF">
        <w:rPr>
          <w:rFonts w:ascii="Times New Roman" w:hAnsi="Times New Roman"/>
          <w:color w:val="000000"/>
          <w:spacing w:val="-3"/>
        </w:rPr>
        <w:t>ративный центр региона: название, отличительные символы (герб, флаг), расположение на карте.</w:t>
      </w:r>
      <w:r w:rsidRPr="00224FDF">
        <w:rPr>
          <w:rStyle w:val="FontStyle44"/>
          <w:rFonts w:ascii="Times New Roman" w:eastAsia="Calibri" w:hAnsi="Times New Roman" w:cs="Times New Roman"/>
          <w:sz w:val="24"/>
          <w:szCs w:val="24"/>
        </w:rPr>
        <w:t xml:space="preserve"> </w:t>
      </w:r>
      <w:r w:rsidRPr="00224FDF">
        <w:rPr>
          <w:rFonts w:ascii="Times New Roman" w:hAnsi="Times New Roman"/>
          <w:color w:val="000000"/>
          <w:spacing w:val="-3"/>
        </w:rPr>
        <w:t>Наро</w:t>
      </w:r>
      <w:r w:rsidRPr="00224FDF">
        <w:rPr>
          <w:rFonts w:ascii="Times New Roman" w:hAnsi="Times New Roman"/>
          <w:color w:val="000000"/>
          <w:spacing w:val="-2"/>
        </w:rPr>
        <w:t>ды, населяющие регион, н</w:t>
      </w:r>
      <w:r w:rsidRPr="00224FDF">
        <w:rPr>
          <w:rFonts w:ascii="Times New Roman" w:hAnsi="Times New Roman"/>
          <w:color w:val="000000"/>
          <w:spacing w:val="-5"/>
        </w:rPr>
        <w:t>екоторые их обычаи и харак</w:t>
      </w:r>
      <w:r w:rsidRPr="00224FDF">
        <w:rPr>
          <w:rFonts w:ascii="Times New Roman" w:hAnsi="Times New Roman"/>
          <w:color w:val="000000"/>
          <w:spacing w:val="-8"/>
        </w:rPr>
        <w:t xml:space="preserve">терные особенности быта </w:t>
      </w:r>
      <w:r w:rsidRPr="00224FDF">
        <w:rPr>
          <w:rFonts w:ascii="Times New Roman" w:hAnsi="Times New Roman"/>
          <w:color w:val="000000"/>
          <w:spacing w:val="-4"/>
        </w:rPr>
        <w:t xml:space="preserve">(2–3 примера). Некоторые яркие события истории родного края: дата основания, возможное происхождение названия, события истории и культуры, происходившие на его территории. Известные люди края. </w:t>
      </w:r>
    </w:p>
    <w:p w:rsidR="009018A6" w:rsidRPr="00224FDF" w:rsidRDefault="009018A6" w:rsidP="002367D2">
      <w:pPr>
        <w:pStyle w:val="Style15"/>
        <w:widowControl/>
        <w:spacing w:line="360" w:lineRule="auto"/>
        <w:ind w:firstLine="0"/>
        <w:jc w:val="left"/>
        <w:rPr>
          <w:rFonts w:ascii="Times New Roman" w:hAnsi="Times New Roman"/>
          <w:color w:val="000000"/>
          <w:spacing w:val="-4"/>
        </w:rPr>
      </w:pPr>
      <w:r w:rsidRPr="00224FDF">
        <w:rPr>
          <w:rFonts w:ascii="Times New Roman" w:hAnsi="Times New Roman"/>
          <w:color w:val="000000"/>
          <w:spacing w:val="10"/>
        </w:rPr>
        <w:lastRenderedPageBreak/>
        <w:t>Родной город, село.</w:t>
      </w:r>
      <w:r w:rsidRPr="00224FDF">
        <w:rPr>
          <w:rStyle w:val="FontStyle44"/>
          <w:rFonts w:ascii="Times New Roman" w:hAnsi="Times New Roman" w:cs="Times New Roman"/>
          <w:sz w:val="24"/>
          <w:szCs w:val="24"/>
        </w:rPr>
        <w:t xml:space="preserve"> </w:t>
      </w:r>
      <w:r w:rsidRPr="00224FDF">
        <w:rPr>
          <w:rFonts w:ascii="Times New Roman" w:hAnsi="Times New Roman"/>
          <w:color w:val="000000"/>
          <w:spacing w:val="2"/>
        </w:rPr>
        <w:t>Главные достопримечатель</w:t>
      </w:r>
      <w:r w:rsidRPr="00224FDF">
        <w:rPr>
          <w:rFonts w:ascii="Times New Roman" w:hAnsi="Times New Roman"/>
          <w:color w:val="000000"/>
          <w:spacing w:val="4"/>
        </w:rPr>
        <w:t xml:space="preserve">ности населенного пункта: памятники истории и культуры, святые места памяти землякам, погибшим в боях за Родину. </w:t>
      </w:r>
      <w:r w:rsidRPr="00224FDF">
        <w:rPr>
          <w:rStyle w:val="FontStyle44"/>
          <w:rFonts w:ascii="Times New Roman" w:eastAsia="Calibri" w:hAnsi="Times New Roman" w:cs="Times New Roman"/>
          <w:sz w:val="24"/>
          <w:szCs w:val="24"/>
        </w:rPr>
        <w:t>Основные занятия жителей, места отдыха. Особенности природы, её красота.</w:t>
      </w:r>
      <w:r w:rsidRPr="00224FDF">
        <w:rPr>
          <w:rFonts w:ascii="Times New Roman" w:hAnsi="Times New Roman"/>
          <w:color w:val="000000"/>
          <w:spacing w:val="2"/>
        </w:rPr>
        <w:t xml:space="preserve"> </w:t>
      </w:r>
      <w:r w:rsidRPr="00224FDF">
        <w:rPr>
          <w:rStyle w:val="FontStyle44"/>
          <w:rFonts w:ascii="Times New Roman" w:hAnsi="Times New Roman" w:cs="Times New Roman"/>
          <w:sz w:val="24"/>
          <w:szCs w:val="24"/>
        </w:rPr>
        <w:t>Как создавать и беречь красоту и чистоту своего города (села, территории дома, школьного двора).</w:t>
      </w:r>
      <w:r w:rsidRPr="00224FDF">
        <w:rPr>
          <w:rStyle w:val="FontStyle44"/>
          <w:rFonts w:ascii="Times New Roman" w:eastAsia="Calibri" w:hAnsi="Times New Roman" w:cs="Times New Roman"/>
          <w:sz w:val="24"/>
          <w:szCs w:val="24"/>
        </w:rPr>
        <w:t xml:space="preserve"> Правила экологически грамотного поведения в природе.</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Наука история. Важность исторических знаний для людей. Исторические источники. Значение археологических раскопок. Родной язык и народный фольклор как источники знаний о быте и культуре народа.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Старинный уклад жизни наших предков. Природа в их жизни и верованиях.</w:t>
      </w:r>
      <w:r w:rsidRPr="00224FDF">
        <w:rPr>
          <w:rStyle w:val="FontStyle44"/>
          <w:rFonts w:ascii="Times New Roman" w:hAnsi="Times New Roman" w:cs="Times New Roman"/>
          <w:i/>
          <w:sz w:val="24"/>
          <w:szCs w:val="24"/>
        </w:rPr>
        <w:t xml:space="preserve"> Повседневные заботы, обряды, обычаи в течение года.</w:t>
      </w:r>
      <w:r w:rsidRPr="00224FDF">
        <w:rPr>
          <w:rStyle w:val="FontStyle44"/>
          <w:rFonts w:ascii="Times New Roman" w:hAnsi="Times New Roman" w:cs="Times New Roman"/>
          <w:sz w:val="24"/>
          <w:szCs w:val="24"/>
        </w:rPr>
        <w:t xml:space="preserve"> </w:t>
      </w:r>
      <w:r w:rsidRPr="00224FDF">
        <w:rPr>
          <w:rStyle w:val="FontStyle44"/>
          <w:rFonts w:ascii="Times New Roman" w:hAnsi="Times New Roman" w:cs="Times New Roman"/>
          <w:i/>
          <w:sz w:val="24"/>
          <w:szCs w:val="24"/>
        </w:rPr>
        <w:t xml:space="preserve">Наблюдения за природными явлениями и их отражение в народных приметах, поговорках (на местном материале). Отличие месяцеслова, составленного нашими предками, от современного календаря. </w:t>
      </w:r>
      <w:r w:rsidRPr="00224FDF">
        <w:rPr>
          <w:rStyle w:val="FontStyle44"/>
          <w:rFonts w:ascii="Times New Roman" w:hAnsi="Times New Roman" w:cs="Times New Roman"/>
          <w:sz w:val="24"/>
          <w:szCs w:val="24"/>
        </w:rPr>
        <w:t xml:space="preserve">Собирательство, охота, рыболовство, бортничество. Начало земледелия и животноводства.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Жизнь на селе в старину. Жилища наших предков. Устройство старинной избы. Домашняя утварь. </w:t>
      </w:r>
      <w:r w:rsidRPr="00224FDF">
        <w:rPr>
          <w:rStyle w:val="FontStyle44"/>
          <w:rFonts w:ascii="Times New Roman" w:hAnsi="Times New Roman" w:cs="Times New Roman"/>
          <w:i/>
          <w:sz w:val="24"/>
          <w:szCs w:val="24"/>
        </w:rPr>
        <w:t>Традиционная пища наших предков, отношение к курению.</w:t>
      </w:r>
      <w:r w:rsidRPr="00224FDF">
        <w:rPr>
          <w:rStyle w:val="FontStyle44"/>
          <w:rFonts w:ascii="Times New Roman" w:hAnsi="Times New Roman" w:cs="Times New Roman"/>
          <w:sz w:val="24"/>
          <w:szCs w:val="24"/>
        </w:rPr>
        <w:t xml:space="preserve"> </w:t>
      </w:r>
      <w:r w:rsidRPr="00224FDF">
        <w:rPr>
          <w:rStyle w:val="FontStyle44"/>
          <w:rFonts w:ascii="Times New Roman" w:hAnsi="Times New Roman" w:cs="Times New Roman"/>
          <w:i/>
          <w:sz w:val="24"/>
          <w:szCs w:val="24"/>
        </w:rPr>
        <w:t xml:space="preserve">Как лечились наши предки. </w:t>
      </w:r>
      <w:r w:rsidRPr="00224FDF">
        <w:rPr>
          <w:rStyle w:val="FontStyle44"/>
          <w:rFonts w:ascii="Times New Roman" w:hAnsi="Times New Roman" w:cs="Times New Roman"/>
          <w:sz w:val="24"/>
          <w:szCs w:val="24"/>
        </w:rPr>
        <w:t>Занятия сельских жителей.</w:t>
      </w:r>
      <w:r w:rsidRPr="00224FDF">
        <w:rPr>
          <w:rStyle w:val="FontStyle44"/>
          <w:rFonts w:ascii="Times New Roman" w:eastAsia="Calibri" w:hAnsi="Times New Roman" w:cs="Times New Roman"/>
          <w:i/>
          <w:sz w:val="24"/>
          <w:szCs w:val="24"/>
        </w:rPr>
        <w:t xml:space="preserve"> Как обрабатывали почву наши предки.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Возникновение городов на Руси. Старинный город-крепость. Знаменитые старинные города.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ремесла наших предков. Значение дерева в жизни наших предков. Деревянное зодчество. Знаменитые памятники деревянного зодчества.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Жилища, народные промыслы и ремёсла коренных жителей родного края. Памятники старины, сохранившиеся в родном крае.</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Развитие торговли на Руси. Занятия купцов. Товарообмен. Появление денег. Старинные и современные деньги.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Одежда сельских и городских жителей в старину. Элементы старинной одежды и их назначение. </w:t>
      </w:r>
      <w:r w:rsidRPr="00224FDF">
        <w:rPr>
          <w:rStyle w:val="FontStyle44"/>
          <w:rFonts w:ascii="Times New Roman" w:hAnsi="Times New Roman" w:cs="Times New Roman"/>
          <w:i/>
          <w:sz w:val="24"/>
          <w:szCs w:val="24"/>
        </w:rPr>
        <w:t>Одежда людей разных сословий</w:t>
      </w:r>
      <w:r w:rsidRPr="00224FDF">
        <w:rPr>
          <w:rStyle w:val="FontStyle44"/>
          <w:rFonts w:ascii="Times New Roman" w:hAnsi="Times New Roman" w:cs="Times New Roman"/>
          <w:sz w:val="24"/>
          <w:szCs w:val="24"/>
        </w:rPr>
        <w:t xml:space="preserve">. </w:t>
      </w:r>
      <w:r w:rsidRPr="00224FDF">
        <w:rPr>
          <w:rStyle w:val="FontStyle44"/>
          <w:rFonts w:ascii="Times New Roman" w:hAnsi="Times New Roman" w:cs="Times New Roman"/>
          <w:i/>
          <w:sz w:val="24"/>
          <w:szCs w:val="24"/>
        </w:rPr>
        <w:t>Старинная и современная мода</w:t>
      </w:r>
      <w:r w:rsidRPr="00224FDF">
        <w:rPr>
          <w:rStyle w:val="FontStyle44"/>
          <w:rFonts w:ascii="Times New Roman" w:hAnsi="Times New Roman" w:cs="Times New Roman"/>
          <w:sz w:val="24"/>
          <w:szCs w:val="24"/>
        </w:rPr>
        <w:t>. Национальные одежды жителей родного края.</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i/>
          <w:sz w:val="24"/>
          <w:szCs w:val="24"/>
        </w:rPr>
        <w:t>Общее представление об обучении детей в старину, о школьной форме, принадлежностях, учебниках.</w:t>
      </w:r>
      <w:r w:rsidRPr="00224FDF">
        <w:rPr>
          <w:rStyle w:val="FontStyle44"/>
          <w:rFonts w:ascii="Times New Roman" w:hAnsi="Times New Roman" w:cs="Times New Roman"/>
          <w:sz w:val="24"/>
          <w:szCs w:val="24"/>
        </w:rPr>
        <w:t xml:space="preserve"> Появление школ, гимназий, лицеев, университетов. Учреждения образования в родном крае.</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Важность охраны исторических памятников, памятников культуры и быта.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Восточные славяне и их соседи. Устройство древнерусского городища. Образование Древнерусского государства. Первые русские князья. Крещение Руси. Старинные русские города - памятники культуры Древней Руси.</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lastRenderedPageBreak/>
        <w:t xml:space="preserve">Распад Древней Руси на отдельные княжества и земли. Первое упоминание  в летописи о Москве. Борьба Руси с иноземными захватчиками в XIII веке.  Монгольское нашествие. Ордынское владычество. Вторжение шведов и немецких рыцарей в северо-западные пределы Руси: Невская битва, Ледовое побоище. Александр Невский. </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Москва – центр объединения русских земель. Куликовская битва. Дмитрий Донской. Иван </w:t>
      </w:r>
      <w:r w:rsidRPr="00224FDF">
        <w:rPr>
          <w:rStyle w:val="FontStyle44"/>
          <w:rFonts w:ascii="Times New Roman" w:hAnsi="Times New Roman" w:cs="Times New Roman"/>
          <w:sz w:val="24"/>
          <w:szCs w:val="24"/>
          <w:lang w:val="en-US"/>
        </w:rPr>
        <w:t>III</w:t>
      </w:r>
      <w:r w:rsidRPr="00224FDF">
        <w:rPr>
          <w:rStyle w:val="FontStyle44"/>
          <w:rFonts w:ascii="Times New Roman" w:hAnsi="Times New Roman" w:cs="Times New Roman"/>
          <w:sz w:val="24"/>
          <w:szCs w:val="24"/>
        </w:rPr>
        <w:t xml:space="preserve">. Образование Московского государства. Иван Грозный. </w:t>
      </w:r>
      <w:r w:rsidRPr="00224FDF">
        <w:rPr>
          <w:rStyle w:val="FontStyle44"/>
          <w:rFonts w:ascii="Times New Roman" w:hAnsi="Times New Roman" w:cs="Times New Roman"/>
          <w:i/>
          <w:sz w:val="24"/>
          <w:szCs w:val="24"/>
        </w:rPr>
        <w:t xml:space="preserve">Московский Кремль и его соборы - памятники культуры России </w:t>
      </w:r>
      <w:r w:rsidRPr="00224FDF">
        <w:rPr>
          <w:rStyle w:val="FontStyle44"/>
          <w:rFonts w:ascii="Times New Roman" w:hAnsi="Times New Roman" w:cs="Times New Roman"/>
          <w:i/>
          <w:sz w:val="24"/>
          <w:szCs w:val="24"/>
          <w:lang w:val="en-US"/>
        </w:rPr>
        <w:t>XV</w:t>
      </w:r>
      <w:r w:rsidRPr="00224FDF">
        <w:rPr>
          <w:rStyle w:val="FontStyle44"/>
          <w:rFonts w:ascii="Times New Roman" w:hAnsi="Times New Roman" w:cs="Times New Roman"/>
          <w:i/>
          <w:sz w:val="24"/>
          <w:szCs w:val="24"/>
        </w:rPr>
        <w:t xml:space="preserve"> века.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 xml:space="preserve">Смутное время в России в начале </w:t>
      </w:r>
      <w:r w:rsidRPr="00224FDF">
        <w:rPr>
          <w:rStyle w:val="FontStyle44"/>
          <w:rFonts w:ascii="Times New Roman" w:hAnsi="Times New Roman" w:cs="Times New Roman"/>
          <w:sz w:val="24"/>
          <w:szCs w:val="24"/>
          <w:lang w:val="en-US"/>
        </w:rPr>
        <w:t>XVII</w:t>
      </w:r>
      <w:r w:rsidRPr="00224FDF">
        <w:rPr>
          <w:rStyle w:val="FontStyle44"/>
          <w:rFonts w:ascii="Times New Roman" w:hAnsi="Times New Roman" w:cs="Times New Roman"/>
          <w:sz w:val="24"/>
          <w:szCs w:val="24"/>
        </w:rPr>
        <w:t xml:space="preserve"> века. Ополчение К. Минина и Д. Пожарского. Освобождение Москвы. Начало царствования династии Романовых. Закрепощение крестьян. </w:t>
      </w:r>
      <w:r w:rsidRPr="00224FDF">
        <w:rPr>
          <w:rStyle w:val="FontStyle44"/>
          <w:rFonts w:ascii="Times New Roman" w:hAnsi="Times New Roman" w:cs="Times New Roman"/>
          <w:i/>
          <w:sz w:val="24"/>
          <w:szCs w:val="24"/>
        </w:rPr>
        <w:t xml:space="preserve">Исторические памятники Красной площади Москвы, памятники истории родного края </w:t>
      </w:r>
      <w:r w:rsidRPr="00224FDF">
        <w:rPr>
          <w:rStyle w:val="FontStyle44"/>
          <w:rFonts w:ascii="Times New Roman" w:hAnsi="Times New Roman" w:cs="Times New Roman"/>
          <w:i/>
          <w:sz w:val="24"/>
          <w:szCs w:val="24"/>
          <w:lang w:val="en-US"/>
        </w:rPr>
        <w:t>XIV</w:t>
      </w:r>
      <w:r w:rsidRPr="00224FDF">
        <w:rPr>
          <w:rStyle w:val="FontStyle44"/>
          <w:rFonts w:ascii="Times New Roman" w:hAnsi="Times New Roman" w:cs="Times New Roman"/>
          <w:i/>
          <w:sz w:val="24"/>
          <w:szCs w:val="24"/>
        </w:rPr>
        <w:t>–</w:t>
      </w:r>
      <w:r w:rsidRPr="00224FDF">
        <w:rPr>
          <w:rStyle w:val="FontStyle44"/>
          <w:rFonts w:ascii="Times New Roman" w:hAnsi="Times New Roman" w:cs="Times New Roman"/>
          <w:i/>
          <w:sz w:val="24"/>
          <w:szCs w:val="24"/>
          <w:lang w:val="en-US"/>
        </w:rPr>
        <w:t>XVII</w:t>
      </w:r>
      <w:r w:rsidRPr="00224FDF">
        <w:rPr>
          <w:rStyle w:val="FontStyle44"/>
          <w:rFonts w:ascii="Times New Roman" w:hAnsi="Times New Roman" w:cs="Times New Roman"/>
          <w:i/>
          <w:sz w:val="24"/>
          <w:szCs w:val="24"/>
        </w:rPr>
        <w:t xml:space="preserve"> веков.</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Петр Великий – первый император Российской империи, его деятельность по укреплению и расширению России. Санкт-Петербург - новая столица России. Изменения в жизни дворян и простых людей во время правления Петра Великого. Академия наук. М.В. Ломоносов. Российская империя времен Екатерины II: выход России к берегам Черного моря, жизнь и быт населения, памятники культуры.</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 xml:space="preserve">Отечественная война 1812 года. Бородинское сражение. М. И. Кутузов. Освобождение крестьян от крепостной зависимости. Развитие промышленности, науки, образования. </w:t>
      </w:r>
      <w:r w:rsidRPr="00224FDF">
        <w:rPr>
          <w:rStyle w:val="FontStyle44"/>
          <w:rFonts w:ascii="Times New Roman" w:hAnsi="Times New Roman" w:cs="Times New Roman"/>
          <w:i/>
          <w:sz w:val="24"/>
          <w:szCs w:val="24"/>
        </w:rPr>
        <w:t xml:space="preserve">Отражение исторических событий России и родного края </w:t>
      </w:r>
      <w:r w:rsidRPr="00224FDF">
        <w:rPr>
          <w:rStyle w:val="FontStyle44"/>
          <w:rFonts w:ascii="Times New Roman" w:hAnsi="Times New Roman" w:cs="Times New Roman"/>
          <w:i/>
          <w:sz w:val="24"/>
          <w:szCs w:val="24"/>
          <w:lang w:val="en-US"/>
        </w:rPr>
        <w:t>XVIII</w:t>
      </w:r>
      <w:r w:rsidRPr="00224FDF">
        <w:rPr>
          <w:rStyle w:val="FontStyle44"/>
          <w:rFonts w:ascii="Times New Roman" w:hAnsi="Times New Roman" w:cs="Times New Roman"/>
          <w:i/>
          <w:sz w:val="24"/>
          <w:szCs w:val="24"/>
        </w:rPr>
        <w:t>-</w:t>
      </w:r>
      <w:r w:rsidRPr="00224FDF">
        <w:rPr>
          <w:rStyle w:val="FontStyle44"/>
          <w:rFonts w:ascii="Times New Roman" w:hAnsi="Times New Roman" w:cs="Times New Roman"/>
          <w:i/>
          <w:sz w:val="24"/>
          <w:szCs w:val="24"/>
          <w:lang w:val="en-US"/>
        </w:rPr>
        <w:t>XIX</w:t>
      </w:r>
      <w:r w:rsidRPr="00224FDF">
        <w:rPr>
          <w:rStyle w:val="FontStyle44"/>
          <w:rFonts w:ascii="Times New Roman" w:hAnsi="Times New Roman" w:cs="Times New Roman"/>
          <w:i/>
          <w:sz w:val="24"/>
          <w:szCs w:val="24"/>
        </w:rPr>
        <w:t xml:space="preserve"> веков в памятниках архитектуры и произведениях искусства.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i/>
          <w:sz w:val="24"/>
          <w:szCs w:val="24"/>
        </w:rPr>
      </w:pPr>
      <w:r w:rsidRPr="00224FDF">
        <w:rPr>
          <w:rStyle w:val="FontStyle44"/>
          <w:rFonts w:ascii="Times New Roman" w:hAnsi="Times New Roman" w:cs="Times New Roman"/>
          <w:sz w:val="24"/>
          <w:szCs w:val="24"/>
        </w:rPr>
        <w:t xml:space="preserve">Революционные события 1917 года, приход к власти большевиков. Гражданская война. Образование Советского Союза. </w:t>
      </w:r>
      <w:r w:rsidRPr="00224FDF">
        <w:rPr>
          <w:rStyle w:val="FontStyle44"/>
          <w:rFonts w:ascii="Times New Roman" w:hAnsi="Times New Roman" w:cs="Times New Roman"/>
          <w:i/>
          <w:sz w:val="24"/>
          <w:szCs w:val="24"/>
        </w:rPr>
        <w:t>Успехи и трудности строительства социалистического хозяйства в 1920–1930-е годы.</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Великая Отечественная война 1941–1945 гг. Ратный и трудовой подвиг народа в годы войны. Г. К. Жуков. 9 мая - День Победы, память о Великой Отечественной войне. Ветераны войны и тыла, памятные места боев (памятники воинам) родного края.</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 xml:space="preserve">Успехи и неудачи в развитии Советского Союза после войны. Освоение космического пространства. Ю. Гагарин. </w:t>
      </w:r>
      <w:r w:rsidRPr="00224FDF">
        <w:rPr>
          <w:rStyle w:val="FontStyle44"/>
          <w:rFonts w:ascii="Times New Roman" w:hAnsi="Times New Roman" w:cs="Times New Roman"/>
          <w:i/>
          <w:sz w:val="24"/>
          <w:szCs w:val="24"/>
        </w:rPr>
        <w:t xml:space="preserve">Начало новой России. </w:t>
      </w:r>
      <w:r w:rsidRPr="00224FDF">
        <w:rPr>
          <w:rStyle w:val="FontStyle44"/>
          <w:rFonts w:ascii="Times New Roman" w:hAnsi="Times New Roman" w:cs="Times New Roman"/>
          <w:sz w:val="24"/>
          <w:szCs w:val="24"/>
        </w:rPr>
        <w:t>Государственное устройство современной России. Д. А. Медведев. В. В. Путин. Кем и чем гордится Россия. Выдающиеся люди нашего Отечества.</w:t>
      </w:r>
    </w:p>
    <w:p w:rsidR="009018A6" w:rsidRPr="00224FDF" w:rsidRDefault="009018A6" w:rsidP="002367D2">
      <w:pPr>
        <w:pStyle w:val="Style15"/>
        <w:widowControl/>
        <w:spacing w:line="360" w:lineRule="auto"/>
        <w:ind w:firstLine="0"/>
        <w:jc w:val="left"/>
        <w:rPr>
          <w:rStyle w:val="FontStyle44"/>
          <w:rFonts w:ascii="Times New Roman" w:hAnsi="Times New Roman" w:cs="Times New Roman"/>
          <w:sz w:val="24"/>
          <w:szCs w:val="24"/>
        </w:rPr>
      </w:pPr>
      <w:r w:rsidRPr="00224FDF">
        <w:rPr>
          <w:rStyle w:val="FontStyle44"/>
          <w:rFonts w:ascii="Times New Roman" w:hAnsi="Times New Roman" w:cs="Times New Roman"/>
          <w:sz w:val="24"/>
          <w:szCs w:val="24"/>
        </w:rPr>
        <w:t>Открытие материков Земли. Роль путешественников и купцов в открытии новых земель. Первооткрыватели и исследователи Азии, Африки, Америки, Австралии, Антарктиды. Кругосветные путешествия</w:t>
      </w:r>
      <w:r w:rsidRPr="00224FDF">
        <w:rPr>
          <w:rStyle w:val="FontStyle44"/>
          <w:rFonts w:ascii="Times New Roman" w:hAnsi="Times New Roman" w:cs="Times New Roman"/>
          <w:i/>
          <w:sz w:val="24"/>
          <w:szCs w:val="24"/>
        </w:rPr>
        <w:t xml:space="preserve">. </w:t>
      </w:r>
      <w:r w:rsidRPr="00224FDF">
        <w:rPr>
          <w:rStyle w:val="FontStyle44"/>
          <w:rFonts w:ascii="Times New Roman" w:hAnsi="Times New Roman" w:cs="Times New Roman"/>
          <w:sz w:val="24"/>
          <w:szCs w:val="24"/>
        </w:rPr>
        <w:t>Имена российских путешественников на карте мира, России и родного края. Природа материков</w:t>
      </w:r>
      <w:r w:rsidRPr="00224FDF">
        <w:rPr>
          <w:rStyle w:val="FontStyle44"/>
          <w:rFonts w:ascii="Times New Roman" w:hAnsi="Times New Roman" w:cs="Times New Roman"/>
          <w:i/>
          <w:sz w:val="24"/>
          <w:szCs w:val="24"/>
        </w:rPr>
        <w:t xml:space="preserve">. </w:t>
      </w:r>
      <w:r w:rsidRPr="00224FDF">
        <w:rPr>
          <w:rStyle w:val="FontStyle44"/>
          <w:rFonts w:ascii="Times New Roman" w:hAnsi="Times New Roman" w:cs="Times New Roman"/>
          <w:sz w:val="24"/>
          <w:szCs w:val="24"/>
        </w:rPr>
        <w:t xml:space="preserve">Проблема сохранения природных богатств Земли. </w:t>
      </w:r>
      <w:r w:rsidRPr="00224FDF">
        <w:rPr>
          <w:rStyle w:val="FontStyle44"/>
          <w:rFonts w:ascii="Times New Roman" w:hAnsi="Times New Roman" w:cs="Times New Roman"/>
          <w:sz w:val="24"/>
          <w:szCs w:val="24"/>
        </w:rPr>
        <w:lastRenderedPageBreak/>
        <w:t xml:space="preserve">Международная Красная книга. </w:t>
      </w:r>
      <w:r w:rsidRPr="00224FDF">
        <w:rPr>
          <w:rStyle w:val="FontStyle44"/>
          <w:rFonts w:ascii="Times New Roman" w:hAnsi="Times New Roman" w:cs="Times New Roman"/>
          <w:i/>
          <w:sz w:val="24"/>
          <w:szCs w:val="24"/>
        </w:rPr>
        <w:t xml:space="preserve">Коренные народы континентов (одежда, жилища, занятия). </w:t>
      </w:r>
    </w:p>
    <w:p w:rsidR="009018A6" w:rsidRPr="00224FDF" w:rsidRDefault="009018A6" w:rsidP="002367D2">
      <w:pPr>
        <w:pStyle w:val="Style15"/>
        <w:widowControl/>
        <w:spacing w:line="360" w:lineRule="auto"/>
        <w:ind w:firstLine="0"/>
        <w:jc w:val="left"/>
        <w:rPr>
          <w:rFonts w:ascii="Times New Roman" w:hAnsi="Times New Roman"/>
        </w:rPr>
      </w:pPr>
      <w:r w:rsidRPr="00224FDF">
        <w:rPr>
          <w:rStyle w:val="FontStyle44"/>
          <w:rFonts w:ascii="Times New Roman" w:hAnsi="Times New Roman" w:cs="Times New Roman"/>
          <w:sz w:val="24"/>
          <w:szCs w:val="24"/>
        </w:rPr>
        <w:t xml:space="preserve">Многообразие стран и народов на Земле. Знакомство с некоторыми странами: название, расположение на карте, столица, основные достопримечательности. </w:t>
      </w:r>
    </w:p>
    <w:p w:rsidR="009018A6" w:rsidRPr="00224FDF" w:rsidRDefault="009018A6" w:rsidP="002367D2">
      <w:pPr>
        <w:shd w:val="clear" w:color="auto" w:fill="FFFFFF"/>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Описание материально-технического обеспечения образовательного процесса</w:t>
      </w:r>
    </w:p>
    <w:p w:rsidR="009018A6" w:rsidRPr="00224FDF" w:rsidRDefault="009018A6" w:rsidP="002367D2">
      <w:pPr>
        <w:shd w:val="clear" w:color="auto" w:fill="FFFFFF"/>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Программа обеспечивается учебно-методическим комплектом для 1 – 4 классов, который включает учебники в двух частях и тетради с печатной основой в двух частях по каждому классу, тетрадями тестовых заданий для 2, 3, 4 классов, методическими рекомендациями для учителя.</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Учебники и тетради с печатной основой для учащихся</w:t>
      </w:r>
      <w:r w:rsidRPr="00224FDF">
        <w:rPr>
          <w:rFonts w:ascii="Times New Roman" w:hAnsi="Times New Roman" w:cs="Times New Roman"/>
          <w:sz w:val="24"/>
          <w:szCs w:val="24"/>
        </w:rPr>
        <w:t xml:space="preserve"> - </w:t>
      </w:r>
      <w:r w:rsidRPr="00224FDF">
        <w:rPr>
          <w:rFonts w:ascii="Times New Roman" w:hAnsi="Times New Roman" w:cs="Times New Roman"/>
          <w:b/>
          <w:sz w:val="24"/>
          <w:szCs w:val="24"/>
        </w:rPr>
        <w:t>К</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(Издательство «Ассоциация ХХ</w:t>
      </w:r>
      <w:r w:rsidRPr="00224FDF">
        <w:rPr>
          <w:rFonts w:ascii="Times New Roman" w:hAnsi="Times New Roman" w:cs="Times New Roman"/>
          <w:sz w:val="24"/>
          <w:szCs w:val="24"/>
          <w:lang w:val="en-US"/>
        </w:rPr>
        <w:t>I</w:t>
      </w:r>
      <w:r w:rsidRPr="00224FDF">
        <w:rPr>
          <w:rFonts w:ascii="Times New Roman" w:hAnsi="Times New Roman" w:cs="Times New Roman"/>
          <w:sz w:val="24"/>
          <w:szCs w:val="24"/>
        </w:rPr>
        <w:t xml:space="preserve"> век») </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w:t>
      </w:r>
      <w:r w:rsidR="009018A6" w:rsidRPr="00224FDF">
        <w:rPr>
          <w:rFonts w:ascii="Times New Roman" w:hAnsi="Times New Roman" w:cs="Times New Roman"/>
          <w:sz w:val="24"/>
          <w:szCs w:val="24"/>
        </w:rPr>
        <w:t xml:space="preserve">Поглазова О. Т., Шилин В. Д. Окружающий мир. 1 класс. Учебник, Часть 1 и 2, </w:t>
      </w:r>
      <w:smartTag w:uri="urn:schemas-microsoft-com:office:smarttags" w:element="metricconverter">
        <w:smartTagPr>
          <w:attr w:name="ProductID" w:val="2011 г"/>
        </w:smartTagPr>
        <w:r w:rsidR="009018A6" w:rsidRPr="00224FDF">
          <w:rPr>
            <w:rFonts w:ascii="Times New Roman" w:hAnsi="Times New Roman" w:cs="Times New Roman"/>
            <w:sz w:val="24"/>
            <w:szCs w:val="24"/>
          </w:rPr>
          <w:t>2011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2.</w:t>
      </w:r>
      <w:r w:rsidR="009018A6" w:rsidRPr="00224FDF">
        <w:rPr>
          <w:rFonts w:ascii="Times New Roman" w:hAnsi="Times New Roman" w:cs="Times New Roman"/>
          <w:sz w:val="24"/>
          <w:szCs w:val="24"/>
        </w:rPr>
        <w:t xml:space="preserve">Поглазова О. Т., Шилин В. Д. Окружающий мир. 1 класс. </w:t>
      </w:r>
      <w:r>
        <w:rPr>
          <w:rFonts w:ascii="Times New Roman" w:hAnsi="Times New Roman" w:cs="Times New Roman"/>
          <w:sz w:val="24"/>
          <w:szCs w:val="24"/>
        </w:rPr>
        <w:t>Рабочие тетради № 1 и № 2, 2011</w:t>
      </w:r>
      <w:r w:rsidR="009018A6" w:rsidRPr="00224FDF">
        <w:rPr>
          <w:rFonts w:ascii="Times New Roman" w:hAnsi="Times New Roman" w:cs="Times New Roman"/>
          <w:sz w:val="24"/>
          <w:szCs w:val="24"/>
        </w:rPr>
        <w:t>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3.</w:t>
      </w:r>
      <w:r w:rsidR="009018A6" w:rsidRPr="00224FDF">
        <w:rPr>
          <w:rFonts w:ascii="Times New Roman" w:hAnsi="Times New Roman" w:cs="Times New Roman"/>
          <w:sz w:val="24"/>
          <w:szCs w:val="24"/>
        </w:rPr>
        <w:t xml:space="preserve">Поглазова О. Т. Окружающий мир. 2 класс. Учебник, части 1 и 2, 2009–2010 г. </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4.</w:t>
      </w:r>
      <w:r w:rsidR="009018A6" w:rsidRPr="00224FDF">
        <w:rPr>
          <w:rFonts w:ascii="Times New Roman" w:hAnsi="Times New Roman" w:cs="Times New Roman"/>
          <w:sz w:val="24"/>
          <w:szCs w:val="24"/>
        </w:rPr>
        <w:t xml:space="preserve">Поглазова О. Т. Окружающий мир. 2 класс. Рабочие тетради № 1 и № 2, 2009– </w:t>
      </w:r>
      <w:smartTag w:uri="urn:schemas-microsoft-com:office:smarttags" w:element="metricconverter">
        <w:smartTagPr>
          <w:attr w:name="ProductID" w:val="2010 г"/>
        </w:smartTagPr>
        <w:r w:rsidR="009018A6" w:rsidRPr="00224FDF">
          <w:rPr>
            <w:rFonts w:ascii="Times New Roman" w:hAnsi="Times New Roman" w:cs="Times New Roman"/>
            <w:sz w:val="24"/>
            <w:szCs w:val="24"/>
          </w:rPr>
          <w:t>2010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5.</w:t>
      </w:r>
      <w:r w:rsidR="009018A6" w:rsidRPr="00224FDF">
        <w:rPr>
          <w:rFonts w:ascii="Times New Roman" w:hAnsi="Times New Roman" w:cs="Times New Roman"/>
          <w:sz w:val="24"/>
          <w:szCs w:val="24"/>
        </w:rPr>
        <w:t>Поглазова О. Т. Окружающий мир. 2 класс. Тестовые задания, 2009–2010 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6.</w:t>
      </w:r>
      <w:r w:rsidR="009018A6" w:rsidRPr="00224FDF">
        <w:rPr>
          <w:rFonts w:ascii="Times New Roman" w:hAnsi="Times New Roman" w:cs="Times New Roman"/>
          <w:sz w:val="24"/>
          <w:szCs w:val="24"/>
        </w:rPr>
        <w:t xml:space="preserve">Поглазова О. Т., Шилин В. Д. Окружающий мир. 2 класс. Учебник, Части 1 и 2, </w:t>
      </w:r>
      <w:smartTag w:uri="urn:schemas-microsoft-com:office:smarttags" w:element="metricconverter">
        <w:smartTagPr>
          <w:attr w:name="ProductID" w:val="2012 г"/>
        </w:smartTagPr>
        <w:r w:rsidR="009018A6" w:rsidRPr="00224FDF">
          <w:rPr>
            <w:rFonts w:ascii="Times New Roman" w:hAnsi="Times New Roman" w:cs="Times New Roman"/>
            <w:sz w:val="24"/>
            <w:szCs w:val="24"/>
          </w:rPr>
          <w:t>2012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7.</w:t>
      </w:r>
      <w:r w:rsidR="009018A6" w:rsidRPr="00224FDF">
        <w:rPr>
          <w:rFonts w:ascii="Times New Roman" w:hAnsi="Times New Roman" w:cs="Times New Roman"/>
          <w:sz w:val="24"/>
          <w:szCs w:val="24"/>
        </w:rPr>
        <w:t xml:space="preserve">Поглазова О. Т., Шилин В. Д. Окружающий мир. Рабочие тетради 2 класс № 1 и № 2, 2012г. </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8.</w:t>
      </w:r>
      <w:r w:rsidR="009018A6" w:rsidRPr="00224FDF">
        <w:rPr>
          <w:rFonts w:ascii="Times New Roman" w:hAnsi="Times New Roman" w:cs="Times New Roman"/>
          <w:sz w:val="24"/>
          <w:szCs w:val="24"/>
        </w:rPr>
        <w:t xml:space="preserve">Поглазова О.Т., Шилин В.Д. Окружающий мир. 3 класс. Учебник, Части 1 и 2, </w:t>
      </w:r>
      <w:smartTag w:uri="urn:schemas-microsoft-com:office:smarttags" w:element="metricconverter">
        <w:smartTagPr>
          <w:attr w:name="ProductID" w:val="2010 г"/>
        </w:smartTagPr>
        <w:r w:rsidR="009018A6" w:rsidRPr="00224FDF">
          <w:rPr>
            <w:rFonts w:ascii="Times New Roman" w:hAnsi="Times New Roman" w:cs="Times New Roman"/>
            <w:sz w:val="24"/>
            <w:szCs w:val="24"/>
          </w:rPr>
          <w:t>2010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9.</w:t>
      </w:r>
      <w:r w:rsidR="009018A6" w:rsidRPr="00224FDF">
        <w:rPr>
          <w:rFonts w:ascii="Times New Roman" w:hAnsi="Times New Roman" w:cs="Times New Roman"/>
          <w:sz w:val="24"/>
          <w:szCs w:val="24"/>
        </w:rPr>
        <w:t>Поглазова О.Т. Окружающий мир. Рабочие тетради. 3 класс №1 и №2, 2010г.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10.</w:t>
      </w:r>
      <w:r w:rsidR="009018A6" w:rsidRPr="00224FDF">
        <w:rPr>
          <w:rFonts w:ascii="Times New Roman" w:hAnsi="Times New Roman" w:cs="Times New Roman"/>
          <w:sz w:val="24"/>
          <w:szCs w:val="24"/>
        </w:rPr>
        <w:t>Поглазова О.Т. Окружающий мир. 3 класс. Тестовые задания.2010 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11.</w:t>
      </w:r>
      <w:r w:rsidR="009018A6" w:rsidRPr="00224FDF">
        <w:rPr>
          <w:rFonts w:ascii="Times New Roman" w:hAnsi="Times New Roman" w:cs="Times New Roman"/>
          <w:sz w:val="24"/>
          <w:szCs w:val="24"/>
        </w:rPr>
        <w:t xml:space="preserve">Поглазова О.Т., Ворожейкина Н.И., Шилин В.Д. Окружающий мир. 3 класс. Учебник, части 1 и 2, </w:t>
      </w:r>
      <w:smartTag w:uri="urn:schemas-microsoft-com:office:smarttags" w:element="metricconverter">
        <w:smartTagPr>
          <w:attr w:name="ProductID" w:val="2012 г"/>
        </w:smartTagPr>
        <w:r w:rsidR="009018A6" w:rsidRPr="00224FDF">
          <w:rPr>
            <w:rFonts w:ascii="Times New Roman" w:hAnsi="Times New Roman" w:cs="Times New Roman"/>
            <w:sz w:val="24"/>
            <w:szCs w:val="24"/>
          </w:rPr>
          <w:t>2012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12.</w:t>
      </w:r>
      <w:r w:rsidR="009018A6" w:rsidRPr="00224FDF">
        <w:rPr>
          <w:rFonts w:ascii="Times New Roman" w:hAnsi="Times New Roman" w:cs="Times New Roman"/>
          <w:sz w:val="24"/>
          <w:szCs w:val="24"/>
        </w:rPr>
        <w:t>Поглазова О.Т., Шилин В.Д. Окружающий мир. 3 класс. Рабочие тетради № 1 и № 2, 2012г.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13.</w:t>
      </w:r>
      <w:r w:rsidR="009018A6" w:rsidRPr="00224FDF">
        <w:rPr>
          <w:rFonts w:ascii="Times New Roman" w:hAnsi="Times New Roman" w:cs="Times New Roman"/>
          <w:sz w:val="24"/>
          <w:szCs w:val="24"/>
        </w:rPr>
        <w:t>Поглазова О.Т., Шилин В.Д. Окружающий мир. 3 класс. Тестовые задания.2012 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14.</w:t>
      </w:r>
      <w:r w:rsidR="009018A6" w:rsidRPr="00224FDF">
        <w:rPr>
          <w:rFonts w:ascii="Times New Roman" w:hAnsi="Times New Roman" w:cs="Times New Roman"/>
          <w:sz w:val="24"/>
          <w:szCs w:val="24"/>
        </w:rPr>
        <w:t xml:space="preserve">Поглазова О.Т., Шилин В.Д. Окружающий мир. 4 класс. Учебник, Части 1 и 2, </w:t>
      </w:r>
      <w:smartTag w:uri="urn:schemas-microsoft-com:office:smarttags" w:element="metricconverter">
        <w:smartTagPr>
          <w:attr w:name="ProductID" w:val="2010 г"/>
        </w:smartTagPr>
        <w:r w:rsidR="009018A6" w:rsidRPr="00224FDF">
          <w:rPr>
            <w:rFonts w:ascii="Times New Roman" w:hAnsi="Times New Roman" w:cs="Times New Roman"/>
            <w:sz w:val="24"/>
            <w:szCs w:val="24"/>
          </w:rPr>
          <w:t>2010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15.</w:t>
      </w:r>
      <w:r w:rsidR="009018A6" w:rsidRPr="00224FDF">
        <w:rPr>
          <w:rFonts w:ascii="Times New Roman" w:hAnsi="Times New Roman" w:cs="Times New Roman"/>
          <w:sz w:val="24"/>
          <w:szCs w:val="24"/>
        </w:rPr>
        <w:t>Поглазова О.Т. Окружающий мир. 4 класс. Рабочие тетради № 1 и № 2, 2010г.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16.</w:t>
      </w:r>
      <w:r w:rsidR="009018A6" w:rsidRPr="00224FDF">
        <w:rPr>
          <w:rFonts w:ascii="Times New Roman" w:hAnsi="Times New Roman" w:cs="Times New Roman"/>
          <w:sz w:val="24"/>
          <w:szCs w:val="24"/>
        </w:rPr>
        <w:t xml:space="preserve">Поглазова О.Т. Окружающий мир. 4 класс. Тестовые задания. </w:t>
      </w:r>
      <w:smartTag w:uri="urn:schemas-microsoft-com:office:smarttags" w:element="metricconverter">
        <w:smartTagPr>
          <w:attr w:name="ProductID" w:val="2010 г"/>
        </w:smartTagPr>
        <w:r w:rsidR="009018A6" w:rsidRPr="00224FDF">
          <w:rPr>
            <w:rFonts w:ascii="Times New Roman" w:hAnsi="Times New Roman" w:cs="Times New Roman"/>
            <w:sz w:val="24"/>
            <w:szCs w:val="24"/>
          </w:rPr>
          <w:t>2010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17.</w:t>
      </w:r>
      <w:r w:rsidR="009018A6" w:rsidRPr="00224FDF">
        <w:rPr>
          <w:rFonts w:ascii="Times New Roman" w:hAnsi="Times New Roman" w:cs="Times New Roman"/>
          <w:sz w:val="24"/>
          <w:szCs w:val="24"/>
        </w:rPr>
        <w:t xml:space="preserve">Поглазова О.Т., Ворожейкина Н.И., Шилин В.Д. Окружающий мир. 4 класс. Учебник, части №1и №2, </w:t>
      </w:r>
      <w:smartTag w:uri="urn:schemas-microsoft-com:office:smarttags" w:element="metricconverter">
        <w:smartTagPr>
          <w:attr w:name="ProductID" w:val="2013 г"/>
        </w:smartTagPr>
        <w:r w:rsidR="009018A6" w:rsidRPr="00224FDF">
          <w:rPr>
            <w:rFonts w:ascii="Times New Roman" w:hAnsi="Times New Roman" w:cs="Times New Roman"/>
            <w:sz w:val="24"/>
            <w:szCs w:val="24"/>
          </w:rPr>
          <w:t>2013 г</w:t>
        </w:r>
      </w:smartTag>
      <w:r w:rsidR="009018A6" w:rsidRPr="00224FDF">
        <w:rPr>
          <w:rFonts w:ascii="Times New Roman" w:hAnsi="Times New Roman" w:cs="Times New Roman"/>
          <w:sz w:val="24"/>
          <w:szCs w:val="24"/>
        </w:rPr>
        <w:t xml:space="preserve">. </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18.</w:t>
      </w:r>
      <w:r w:rsidR="009018A6" w:rsidRPr="00224FDF">
        <w:rPr>
          <w:rFonts w:ascii="Times New Roman" w:hAnsi="Times New Roman" w:cs="Times New Roman"/>
          <w:sz w:val="24"/>
          <w:szCs w:val="24"/>
        </w:rPr>
        <w:t xml:space="preserve">Поглазова О.Т., Шилин В.Д. Окружающий мир. 4 класс. Рабочие тетради № 1 и № 2. </w:t>
      </w:r>
      <w:smartTag w:uri="urn:schemas-microsoft-com:office:smarttags" w:element="metricconverter">
        <w:smartTagPr>
          <w:attr w:name="ProductID" w:val="2013 г"/>
        </w:smartTagPr>
        <w:r w:rsidR="009018A6" w:rsidRPr="00224FDF">
          <w:rPr>
            <w:rFonts w:ascii="Times New Roman" w:hAnsi="Times New Roman" w:cs="Times New Roman"/>
            <w:sz w:val="24"/>
            <w:szCs w:val="24"/>
          </w:rPr>
          <w:t>2013 г</w:t>
        </w:r>
      </w:smartTag>
      <w:r w:rsidR="009018A6" w:rsidRPr="00224FDF">
        <w:rPr>
          <w:rFonts w:ascii="Times New Roman" w:hAnsi="Times New Roman" w:cs="Times New Roman"/>
          <w:sz w:val="24"/>
          <w:szCs w:val="24"/>
        </w:rPr>
        <w:t>.</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lastRenderedPageBreak/>
        <w:t>Для учителя</w:t>
      </w:r>
      <w:r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1.</w:t>
      </w:r>
      <w:r w:rsidR="009018A6" w:rsidRPr="00224FDF">
        <w:rPr>
          <w:rFonts w:ascii="Times New Roman" w:hAnsi="Times New Roman" w:cs="Times New Roman"/>
          <w:sz w:val="24"/>
          <w:szCs w:val="24"/>
        </w:rPr>
        <w:t xml:space="preserve">Поглазова О. Т., Миронова М. В. Методические рекомендации к учебнику «Окружающий мир» для 1 класса, </w:t>
      </w:r>
      <w:smartTag w:uri="urn:schemas-microsoft-com:office:smarttags" w:element="metricconverter">
        <w:smartTagPr>
          <w:attr w:name="ProductID" w:val="2011 г"/>
        </w:smartTagPr>
        <w:r w:rsidR="009018A6" w:rsidRPr="00224FDF">
          <w:rPr>
            <w:rFonts w:ascii="Times New Roman" w:hAnsi="Times New Roman" w:cs="Times New Roman"/>
            <w:sz w:val="24"/>
            <w:szCs w:val="24"/>
          </w:rPr>
          <w:t>2011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2.</w:t>
      </w:r>
      <w:r w:rsidR="009018A6" w:rsidRPr="00224FDF">
        <w:rPr>
          <w:rFonts w:ascii="Times New Roman" w:hAnsi="Times New Roman" w:cs="Times New Roman"/>
          <w:sz w:val="24"/>
          <w:szCs w:val="24"/>
        </w:rPr>
        <w:t>Поглазова О. Т. Методические рекомендации к учебникам «Окружающий мир» для 2, 3, 4 классов, 2009, 2010 гг.</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3.</w:t>
      </w:r>
      <w:r w:rsidR="009018A6" w:rsidRPr="00224FDF">
        <w:rPr>
          <w:rFonts w:ascii="Times New Roman" w:hAnsi="Times New Roman" w:cs="Times New Roman"/>
          <w:sz w:val="24"/>
          <w:szCs w:val="24"/>
        </w:rPr>
        <w:t xml:space="preserve">Поглазова О. Т. Программы для 1–4 классов, </w:t>
      </w:r>
      <w:smartTag w:uri="urn:schemas-microsoft-com:office:smarttags" w:element="metricconverter">
        <w:smartTagPr>
          <w:attr w:name="ProductID" w:val="2009 г"/>
        </w:smartTagPr>
        <w:r w:rsidR="009018A6" w:rsidRPr="00224FDF">
          <w:rPr>
            <w:rFonts w:ascii="Times New Roman" w:hAnsi="Times New Roman" w:cs="Times New Roman"/>
            <w:sz w:val="24"/>
            <w:szCs w:val="24"/>
          </w:rPr>
          <w:t>2009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4.</w:t>
      </w:r>
      <w:r w:rsidR="009018A6" w:rsidRPr="00224FDF">
        <w:rPr>
          <w:rFonts w:ascii="Times New Roman" w:hAnsi="Times New Roman" w:cs="Times New Roman"/>
          <w:sz w:val="24"/>
          <w:szCs w:val="24"/>
        </w:rPr>
        <w:t xml:space="preserve">Поглазова О.Т.,  Миронова М. В. Методические рекомендации к учебнику «Окружающий мир» для 2 класса, </w:t>
      </w:r>
      <w:smartTag w:uri="urn:schemas-microsoft-com:office:smarttags" w:element="metricconverter">
        <w:smartTagPr>
          <w:attr w:name="ProductID" w:val="2012 г"/>
        </w:smartTagPr>
        <w:r w:rsidR="009018A6" w:rsidRPr="00224FDF">
          <w:rPr>
            <w:rFonts w:ascii="Times New Roman" w:hAnsi="Times New Roman" w:cs="Times New Roman"/>
            <w:sz w:val="24"/>
            <w:szCs w:val="24"/>
          </w:rPr>
          <w:t>2012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5.</w:t>
      </w:r>
      <w:r w:rsidR="009018A6" w:rsidRPr="00224FDF">
        <w:rPr>
          <w:rFonts w:ascii="Times New Roman" w:hAnsi="Times New Roman" w:cs="Times New Roman"/>
          <w:sz w:val="24"/>
          <w:szCs w:val="24"/>
        </w:rPr>
        <w:t xml:space="preserve">Поглазова О. Т. Ворожейкина Н. И. Программы для 1–4 классов, </w:t>
      </w:r>
      <w:smartTag w:uri="urn:schemas-microsoft-com:office:smarttags" w:element="metricconverter">
        <w:smartTagPr>
          <w:attr w:name="ProductID" w:val="2012 г"/>
        </w:smartTagPr>
        <w:r w:rsidR="009018A6" w:rsidRPr="00224FDF">
          <w:rPr>
            <w:rFonts w:ascii="Times New Roman" w:hAnsi="Times New Roman" w:cs="Times New Roman"/>
            <w:sz w:val="24"/>
            <w:szCs w:val="24"/>
          </w:rPr>
          <w:t>2012 г</w:t>
        </w:r>
      </w:smartTag>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6.</w:t>
      </w:r>
      <w:r w:rsidR="009018A6" w:rsidRPr="00224FDF">
        <w:rPr>
          <w:rFonts w:ascii="Times New Roman" w:hAnsi="Times New Roman" w:cs="Times New Roman"/>
          <w:sz w:val="24"/>
          <w:szCs w:val="24"/>
        </w:rPr>
        <w:t xml:space="preserve">Поглазова О.Т. Методические рекомендации к учебнику «Окружающий мир» для 3 класса, </w:t>
      </w:r>
      <w:smartTag w:uri="urn:schemas-microsoft-com:office:smarttags" w:element="metricconverter">
        <w:smartTagPr>
          <w:attr w:name="ProductID" w:val="2013 г"/>
        </w:smartTagPr>
        <w:r w:rsidR="009018A6" w:rsidRPr="00224FDF">
          <w:rPr>
            <w:rFonts w:ascii="Times New Roman" w:hAnsi="Times New Roman" w:cs="Times New Roman"/>
            <w:sz w:val="24"/>
            <w:szCs w:val="24"/>
          </w:rPr>
          <w:t>2013 г</w:t>
        </w:r>
      </w:smartTag>
      <w:r w:rsidR="009018A6" w:rsidRPr="00224FDF">
        <w:rPr>
          <w:rFonts w:ascii="Times New Roman" w:hAnsi="Times New Roman" w:cs="Times New Roman"/>
          <w:sz w:val="24"/>
          <w:szCs w:val="24"/>
        </w:rPr>
        <w:t>.</w:t>
      </w:r>
    </w:p>
    <w:p w:rsidR="009018A6" w:rsidRPr="00224FDF" w:rsidRDefault="0029378F" w:rsidP="0029378F">
      <w:pPr>
        <w:pStyle w:val="aa"/>
        <w:spacing w:after="0" w:line="360" w:lineRule="auto"/>
        <w:rPr>
          <w:rFonts w:ascii="Times New Roman" w:hAnsi="Times New Roman" w:cs="Times New Roman"/>
          <w:sz w:val="24"/>
          <w:szCs w:val="24"/>
        </w:rPr>
      </w:pPr>
      <w:r>
        <w:rPr>
          <w:rFonts w:ascii="Times New Roman" w:hAnsi="Times New Roman" w:cs="Times New Roman"/>
          <w:sz w:val="24"/>
          <w:szCs w:val="24"/>
        </w:rPr>
        <w:t>7.</w:t>
      </w:r>
      <w:r w:rsidR="009018A6" w:rsidRPr="00224FDF">
        <w:rPr>
          <w:rFonts w:ascii="Times New Roman" w:hAnsi="Times New Roman" w:cs="Times New Roman"/>
          <w:sz w:val="24"/>
          <w:szCs w:val="24"/>
        </w:rPr>
        <w:t xml:space="preserve">Поглазова О.Т. Методические рекомендации к учебнику «Окружающий мир» для 4 класса, </w:t>
      </w:r>
      <w:smartTag w:uri="urn:schemas-microsoft-com:office:smarttags" w:element="metricconverter">
        <w:smartTagPr>
          <w:attr w:name="ProductID" w:val="2014 г"/>
        </w:smartTagPr>
        <w:r w:rsidR="009018A6" w:rsidRPr="00224FDF">
          <w:rPr>
            <w:rFonts w:ascii="Times New Roman" w:hAnsi="Times New Roman" w:cs="Times New Roman"/>
            <w:sz w:val="24"/>
            <w:szCs w:val="24"/>
          </w:rPr>
          <w:t>2014 г</w:t>
        </w:r>
      </w:smartTag>
      <w:r w:rsidR="009018A6"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Печатные и другие пособия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Для организации работы с разными источниками информации желательно иметь в классе научно-популярные, художественные книги для чтения (в соответствии с изучаемым материалом), энциклопедии, справочники, словари естественнонаучного, обществоведческого, исторического содержания (по возможности), видеофильмы, звукозаписи.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соответствии с содержанием желательно иметь: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таблицы (строение растения, организм человека, стадии развития животных и др.);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плакаты (природные сообщества болота, озера, леса, луга, ландшафтные картины Арктики, тундры, степи, пустыни, растений и животных материков, репродукции картин художников, отражающих общественные явления, исторические события и др.);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портреты выдающихся людей России (политических деятелей, военачальников, царей, писателей, художников, поэтов, композиторов, изобретателей и др.);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географические (физическую карту полушарий, карту России, природных зон) и исторические настенные карты, атлас географических и исторических карт; адаптированную карту звёздного неба (по возможности); иллюстративные материалы (альбомы, комплекты открыток);</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рельефные модели равнины, холма, оврага;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модели дорожных знаков, транспортных средств, часов;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модель торса человека с внутренними органами;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муляжи грибов, фруктов и овощей;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макеты исторических памятников, старинных жилищ, оборонительных сооружений (по возможности);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разрезные плоскостные модели строения цветкового растения, цветка, реки; плоскостные или объёмные модели молекул;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коллекции минералов, горных пород, полезных ископаемых, почв;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гербарии дикорастущих и культурных растений, наборы семян, плодов;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предметы старинного быта, одежды, элементы национальных узоров (народов родного края);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живые объекты (комнатные растения, животные живого уголка).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Оборудование для уголка живой природы: аквариум, клетка для птиц, предметы ухода за растениями и животными.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Оборудование для экскурсий в природу: фотографии, открытки растений, животных, минералов и др., лупы, бинокли, компасы, рулетки, садовые совки, пакеты для сбора природного материала, пакеты для мусора и приспособления для его сбора, фотоаппарат и видеокамера (по возможности).</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Учебно-практическое и учебно-лабораторное оборудование</w:t>
      </w:r>
    </w:p>
    <w:p w:rsidR="009018A6" w:rsidRPr="00224FDF" w:rsidRDefault="009018A6" w:rsidP="002367D2">
      <w:pPr>
        <w:pStyle w:val="aa"/>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 xml:space="preserve">Условные обозначения: </w:t>
      </w:r>
    </w:p>
    <w:p w:rsidR="009018A6" w:rsidRPr="00224FDF" w:rsidRDefault="009018A6" w:rsidP="002367D2">
      <w:pPr>
        <w:pStyle w:val="aa"/>
        <w:spacing w:after="0" w:line="360" w:lineRule="auto"/>
        <w:rPr>
          <w:rFonts w:ascii="Times New Roman" w:hAnsi="Times New Roman" w:cs="Times New Roman"/>
          <w:sz w:val="24"/>
          <w:szCs w:val="24"/>
          <w:u w:val="single"/>
        </w:rPr>
      </w:pPr>
      <w:r w:rsidRPr="00224FDF">
        <w:rPr>
          <w:rFonts w:ascii="Times New Roman" w:hAnsi="Times New Roman" w:cs="Times New Roman"/>
          <w:b/>
          <w:sz w:val="24"/>
          <w:szCs w:val="24"/>
          <w:u w:val="single"/>
        </w:rPr>
        <w:t>Д</w:t>
      </w:r>
      <w:r w:rsidRPr="00224FDF">
        <w:rPr>
          <w:rFonts w:ascii="Times New Roman" w:hAnsi="Times New Roman" w:cs="Times New Roman"/>
          <w:sz w:val="24"/>
          <w:szCs w:val="24"/>
          <w:u w:val="single"/>
        </w:rPr>
        <w:t xml:space="preserve"> – демонстрационный экземпляр (не менее одного на класс);</w:t>
      </w:r>
    </w:p>
    <w:p w:rsidR="009018A6" w:rsidRPr="00224FDF" w:rsidRDefault="009018A6" w:rsidP="002367D2">
      <w:pPr>
        <w:pStyle w:val="aa"/>
        <w:spacing w:after="0" w:line="360" w:lineRule="auto"/>
        <w:rPr>
          <w:rFonts w:ascii="Times New Roman" w:hAnsi="Times New Roman" w:cs="Times New Roman"/>
          <w:sz w:val="24"/>
          <w:szCs w:val="24"/>
          <w:u w:val="single"/>
        </w:rPr>
      </w:pPr>
      <w:r w:rsidRPr="00224FDF">
        <w:rPr>
          <w:rFonts w:ascii="Times New Roman" w:hAnsi="Times New Roman" w:cs="Times New Roman"/>
          <w:b/>
          <w:sz w:val="24"/>
          <w:szCs w:val="24"/>
          <w:u w:val="single"/>
        </w:rPr>
        <w:t>К</w:t>
      </w:r>
      <w:r w:rsidRPr="00224FDF">
        <w:rPr>
          <w:rFonts w:ascii="Times New Roman" w:hAnsi="Times New Roman" w:cs="Times New Roman"/>
          <w:sz w:val="24"/>
          <w:szCs w:val="24"/>
          <w:u w:val="single"/>
        </w:rPr>
        <w:t xml:space="preserve"> – полный комплект для индивидуальной работы в классе (на каждого ученика);</w:t>
      </w:r>
    </w:p>
    <w:p w:rsidR="009018A6" w:rsidRPr="00224FDF" w:rsidRDefault="009018A6" w:rsidP="002367D2">
      <w:pPr>
        <w:pStyle w:val="aa"/>
        <w:spacing w:after="0" w:line="360" w:lineRule="auto"/>
        <w:rPr>
          <w:rFonts w:ascii="Times New Roman" w:hAnsi="Times New Roman" w:cs="Times New Roman"/>
          <w:sz w:val="24"/>
          <w:szCs w:val="24"/>
          <w:u w:val="single"/>
        </w:rPr>
      </w:pPr>
      <w:r w:rsidRPr="00224FDF">
        <w:rPr>
          <w:rFonts w:ascii="Times New Roman" w:hAnsi="Times New Roman" w:cs="Times New Roman"/>
          <w:b/>
          <w:sz w:val="24"/>
          <w:szCs w:val="24"/>
          <w:u w:val="single"/>
        </w:rPr>
        <w:t xml:space="preserve">Ф </w:t>
      </w:r>
      <w:r w:rsidRPr="00224FDF">
        <w:rPr>
          <w:rFonts w:ascii="Times New Roman" w:hAnsi="Times New Roman" w:cs="Times New Roman"/>
          <w:sz w:val="24"/>
          <w:szCs w:val="24"/>
          <w:u w:val="single"/>
        </w:rPr>
        <w:t>– комплект для фронтальной работы  (на двух учеников);</w:t>
      </w:r>
    </w:p>
    <w:p w:rsidR="009018A6" w:rsidRPr="00224FDF" w:rsidRDefault="009018A6" w:rsidP="002367D2">
      <w:pPr>
        <w:pStyle w:val="aa"/>
        <w:spacing w:after="0" w:line="360" w:lineRule="auto"/>
        <w:rPr>
          <w:rFonts w:ascii="Times New Roman" w:hAnsi="Times New Roman" w:cs="Times New Roman"/>
          <w:sz w:val="24"/>
          <w:szCs w:val="24"/>
          <w:u w:val="single"/>
        </w:rPr>
      </w:pPr>
      <w:r w:rsidRPr="00224FDF">
        <w:rPr>
          <w:rFonts w:ascii="Times New Roman" w:hAnsi="Times New Roman" w:cs="Times New Roman"/>
          <w:b/>
          <w:sz w:val="24"/>
          <w:szCs w:val="24"/>
          <w:u w:val="single"/>
        </w:rPr>
        <w:t>П</w:t>
      </w:r>
      <w:r w:rsidRPr="00224FDF">
        <w:rPr>
          <w:rFonts w:ascii="Times New Roman" w:hAnsi="Times New Roman" w:cs="Times New Roman"/>
          <w:sz w:val="24"/>
          <w:szCs w:val="24"/>
          <w:u w:val="single"/>
        </w:rPr>
        <w:t xml:space="preserve"> – комплект для работы в группах (на 5-6 учеников).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Микроскоп – </w:t>
      </w:r>
      <w:r w:rsidRPr="00224FDF">
        <w:rPr>
          <w:rFonts w:ascii="Times New Roman" w:hAnsi="Times New Roman" w:cs="Times New Roman"/>
          <w:b/>
          <w:sz w:val="24"/>
          <w:szCs w:val="24"/>
        </w:rPr>
        <w:t xml:space="preserve">Д </w:t>
      </w:r>
      <w:r w:rsidRPr="00224FDF">
        <w:rPr>
          <w:rFonts w:ascii="Times New Roman" w:hAnsi="Times New Roman" w:cs="Times New Roman"/>
          <w:sz w:val="24"/>
          <w:szCs w:val="24"/>
        </w:rPr>
        <w:t>(по возможности)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Глобус – </w:t>
      </w:r>
      <w:r w:rsidRPr="00224FDF">
        <w:rPr>
          <w:rFonts w:ascii="Times New Roman" w:hAnsi="Times New Roman" w:cs="Times New Roman"/>
          <w:b/>
          <w:sz w:val="24"/>
          <w:szCs w:val="24"/>
        </w:rPr>
        <w:t>Д</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П</w:t>
      </w:r>
      <w:r w:rsidRPr="00224FDF">
        <w:rPr>
          <w:rFonts w:ascii="Times New Roman" w:hAnsi="Times New Roman" w:cs="Times New Roman"/>
          <w:sz w:val="24"/>
          <w:szCs w:val="24"/>
        </w:rPr>
        <w:t xml:space="preserve"> – по возможности).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Лупа – </w:t>
      </w:r>
      <w:r w:rsidRPr="00224FDF">
        <w:rPr>
          <w:rFonts w:ascii="Times New Roman" w:hAnsi="Times New Roman" w:cs="Times New Roman"/>
          <w:b/>
          <w:sz w:val="24"/>
          <w:szCs w:val="24"/>
        </w:rPr>
        <w:t xml:space="preserve">П </w:t>
      </w:r>
      <w:r w:rsidRPr="00224FDF">
        <w:rPr>
          <w:rFonts w:ascii="Times New Roman" w:hAnsi="Times New Roman" w:cs="Times New Roman"/>
          <w:sz w:val="24"/>
          <w:szCs w:val="24"/>
        </w:rPr>
        <w:t>(</w:t>
      </w:r>
      <w:r w:rsidRPr="00224FDF">
        <w:rPr>
          <w:rFonts w:ascii="Times New Roman" w:hAnsi="Times New Roman" w:cs="Times New Roman"/>
          <w:b/>
          <w:sz w:val="24"/>
          <w:szCs w:val="24"/>
        </w:rPr>
        <w:t>Ф</w:t>
      </w:r>
      <w:r w:rsidRPr="00224FDF">
        <w:rPr>
          <w:rFonts w:ascii="Times New Roman" w:hAnsi="Times New Roman" w:cs="Times New Roman"/>
          <w:sz w:val="24"/>
          <w:szCs w:val="24"/>
        </w:rPr>
        <w:t xml:space="preserve"> – по возможности)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Компас – </w:t>
      </w:r>
      <w:r w:rsidRPr="00224FDF">
        <w:rPr>
          <w:rFonts w:ascii="Times New Roman" w:hAnsi="Times New Roman" w:cs="Times New Roman"/>
          <w:b/>
          <w:sz w:val="24"/>
          <w:szCs w:val="24"/>
        </w:rPr>
        <w:t xml:space="preserve">П </w:t>
      </w:r>
      <w:r w:rsidRPr="00224FDF">
        <w:rPr>
          <w:rFonts w:ascii="Times New Roman" w:hAnsi="Times New Roman" w:cs="Times New Roman"/>
          <w:sz w:val="24"/>
          <w:szCs w:val="24"/>
        </w:rPr>
        <w:t>(</w:t>
      </w:r>
      <w:r w:rsidRPr="00224FDF">
        <w:rPr>
          <w:rFonts w:ascii="Times New Roman" w:hAnsi="Times New Roman" w:cs="Times New Roman"/>
          <w:b/>
          <w:sz w:val="24"/>
          <w:szCs w:val="24"/>
        </w:rPr>
        <w:t>Ф</w:t>
      </w:r>
      <w:r w:rsidRPr="00224FDF">
        <w:rPr>
          <w:rFonts w:ascii="Times New Roman" w:hAnsi="Times New Roman" w:cs="Times New Roman"/>
          <w:sz w:val="24"/>
          <w:szCs w:val="24"/>
        </w:rPr>
        <w:t xml:space="preserve"> – по возможности).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Флюгер - </w:t>
      </w:r>
      <w:r w:rsidRPr="00224FDF">
        <w:rPr>
          <w:rFonts w:ascii="Times New Roman" w:hAnsi="Times New Roman" w:cs="Times New Roman"/>
          <w:b/>
          <w:sz w:val="24"/>
          <w:szCs w:val="24"/>
        </w:rPr>
        <w:t>Д</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sz w:val="24"/>
          <w:szCs w:val="24"/>
        </w:rPr>
        <w:t xml:space="preserve">Барометр – </w:t>
      </w:r>
      <w:r w:rsidRPr="00224FDF">
        <w:rPr>
          <w:rFonts w:ascii="Times New Roman" w:hAnsi="Times New Roman" w:cs="Times New Roman"/>
          <w:b/>
          <w:sz w:val="24"/>
          <w:szCs w:val="24"/>
        </w:rPr>
        <w:t>Д</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Бинокль - </w:t>
      </w:r>
      <w:r w:rsidRPr="00224FDF">
        <w:rPr>
          <w:rFonts w:ascii="Times New Roman" w:hAnsi="Times New Roman" w:cs="Times New Roman"/>
          <w:b/>
          <w:sz w:val="24"/>
          <w:szCs w:val="24"/>
        </w:rPr>
        <w:t>Д</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Весы с набором разновесов - </w:t>
      </w:r>
      <w:r w:rsidRPr="00224FDF">
        <w:rPr>
          <w:rFonts w:ascii="Times New Roman" w:hAnsi="Times New Roman" w:cs="Times New Roman"/>
          <w:b/>
          <w:sz w:val="24"/>
          <w:szCs w:val="24"/>
        </w:rPr>
        <w:t>Д</w:t>
      </w:r>
      <w:r w:rsidRPr="00224FDF">
        <w:rPr>
          <w:rFonts w:ascii="Times New Roman" w:hAnsi="Times New Roman" w:cs="Times New Roman"/>
          <w:sz w:val="24"/>
          <w:szCs w:val="24"/>
        </w:rPr>
        <w:t>. (</w:t>
      </w:r>
      <w:r w:rsidRPr="00224FDF">
        <w:rPr>
          <w:rFonts w:ascii="Times New Roman" w:hAnsi="Times New Roman" w:cs="Times New Roman"/>
          <w:b/>
          <w:sz w:val="24"/>
          <w:szCs w:val="24"/>
        </w:rPr>
        <w:t>П</w:t>
      </w:r>
      <w:r w:rsidRPr="00224FDF">
        <w:rPr>
          <w:rFonts w:ascii="Times New Roman" w:hAnsi="Times New Roman" w:cs="Times New Roman"/>
          <w:sz w:val="24"/>
          <w:szCs w:val="24"/>
        </w:rPr>
        <w:t xml:space="preserve"> – по возможности).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Термометры (спиртовой, биметаллический, медицинский) для измерения температуры воздуха, воды, тела – </w:t>
      </w:r>
      <w:r w:rsidRPr="00224FDF">
        <w:rPr>
          <w:rFonts w:ascii="Times New Roman" w:hAnsi="Times New Roman" w:cs="Times New Roman"/>
          <w:b/>
          <w:sz w:val="24"/>
          <w:szCs w:val="24"/>
        </w:rPr>
        <w:t>Д,</w:t>
      </w: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П</w:t>
      </w:r>
      <w:r w:rsidRPr="00224FDF">
        <w:rPr>
          <w:rFonts w:ascii="Times New Roman" w:hAnsi="Times New Roman" w:cs="Times New Roman"/>
          <w:sz w:val="24"/>
          <w:szCs w:val="24"/>
        </w:rPr>
        <w:t xml:space="preserve"> спиртовые по возможности).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Большинство уроков окружающего мира являются предметными. На них учащиеся действуют с различными предметами - рассматривают, определяют признаки и свойства, сравнивают и группируют их. Для организации такой работы желательно иметь раздаточный материал на пару или группу учащихся (по возможности на каждого ученика). Наряду с </w:t>
      </w:r>
      <w:r w:rsidRPr="00224FDF">
        <w:rPr>
          <w:rFonts w:ascii="Times New Roman" w:hAnsi="Times New Roman" w:cs="Times New Roman"/>
          <w:sz w:val="24"/>
          <w:szCs w:val="24"/>
        </w:rPr>
        <w:lastRenderedPageBreak/>
        <w:t xml:space="preserve">предметами различных коллекций, гербарными листами, можно использовать природный материал, собранный на экскурсиях.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Для выполнения заданий по моделированию</w:t>
      </w:r>
      <w:r w:rsidRPr="00224FDF">
        <w:rPr>
          <w:rFonts w:ascii="Times New Roman" w:hAnsi="Times New Roman" w:cs="Times New Roman"/>
          <w:sz w:val="24"/>
          <w:szCs w:val="24"/>
        </w:rPr>
        <w:t xml:space="preserve"> природных объектов надо иметь пластилин, (гипс), глину, песок, цветную бумагу клей и ножницы с тупыми концами.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Лабораторное оборудование и материалы</w:t>
      </w:r>
      <w:r w:rsidRPr="00224FDF">
        <w:rPr>
          <w:rFonts w:ascii="Times New Roman" w:hAnsi="Times New Roman" w:cs="Times New Roman"/>
          <w:sz w:val="24"/>
          <w:szCs w:val="24"/>
        </w:rPr>
        <w:t xml:space="preserve"> для проведения опытов и демонстраций: посуда (стаканы, колбы, пробирки, чашки и др.), измерительные и осветительные приборы (свеча, фонарик), фильтры, магниты; песок, глина, почва, известняк, каменный уголь, нефть, семена растений (подсолнечника, пшеницы, гороха, огурца и др.). </w:t>
      </w:r>
    </w:p>
    <w:p w:rsidR="009018A6"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Желательно иметь в классе настольные развивающие игры (географическое, биологическое лото, игры-путешествия в космос, в океан, безопасное путешествие в природу и др.). Часть таких игр можно сделать вместе с учениками, выполняя, например, проектную работу по созданию игровых пособий по различным темам. </w:t>
      </w: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Pr="00224FDF" w:rsidRDefault="0029378F" w:rsidP="002367D2">
      <w:pPr>
        <w:spacing w:after="0" w:line="360" w:lineRule="auto"/>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b/>
          <w:sz w:val="24"/>
          <w:szCs w:val="24"/>
        </w:rPr>
      </w:pPr>
    </w:p>
    <w:p w:rsidR="009018A6" w:rsidRPr="00224FDF" w:rsidRDefault="009018A6" w:rsidP="002367D2">
      <w:pPr>
        <w:spacing w:after="0" w:line="360" w:lineRule="auto"/>
        <w:rPr>
          <w:rFonts w:ascii="Times New Roman" w:hAnsi="Times New Roman" w:cs="Times New Roman"/>
          <w:sz w:val="24"/>
          <w:szCs w:val="24"/>
        </w:rPr>
      </w:pPr>
    </w:p>
    <w:p w:rsidR="009018A6" w:rsidRPr="0029378F" w:rsidRDefault="009018A6" w:rsidP="002367D2">
      <w:pPr>
        <w:spacing w:after="0" w:line="360" w:lineRule="auto"/>
        <w:jc w:val="center"/>
        <w:rPr>
          <w:rFonts w:ascii="Times New Roman" w:hAnsi="Times New Roman" w:cs="Times New Roman"/>
          <w:b/>
          <w:sz w:val="32"/>
          <w:szCs w:val="32"/>
        </w:rPr>
      </w:pPr>
      <w:r w:rsidRPr="0029378F">
        <w:rPr>
          <w:rFonts w:ascii="Times New Roman" w:hAnsi="Times New Roman" w:cs="Times New Roman"/>
          <w:b/>
          <w:sz w:val="32"/>
          <w:szCs w:val="32"/>
        </w:rPr>
        <w:lastRenderedPageBreak/>
        <w:t>ПРОГРАММА КУРСА «ТЕХНОЛОГИЯ»</w:t>
      </w:r>
    </w:p>
    <w:p w:rsidR="009018A6" w:rsidRPr="00224FDF" w:rsidRDefault="009018A6" w:rsidP="002367D2">
      <w:p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1–4 классы</w:t>
      </w:r>
    </w:p>
    <w:p w:rsidR="009018A6" w:rsidRPr="00224FDF" w:rsidRDefault="009018A6" w:rsidP="002367D2">
      <w:pPr>
        <w:spacing w:after="0" w:line="360" w:lineRule="auto"/>
        <w:ind w:right="174"/>
        <w:jc w:val="center"/>
        <w:rPr>
          <w:rFonts w:ascii="Times New Roman" w:hAnsi="Times New Roman" w:cs="Times New Roman"/>
          <w:b/>
          <w:sz w:val="24"/>
          <w:szCs w:val="24"/>
        </w:rPr>
      </w:pPr>
      <w:r w:rsidRPr="00224FDF">
        <w:rPr>
          <w:rFonts w:ascii="Times New Roman" w:hAnsi="Times New Roman" w:cs="Times New Roman"/>
          <w:b/>
          <w:sz w:val="24"/>
          <w:szCs w:val="24"/>
        </w:rPr>
        <w:t>Пояснительная записка</w:t>
      </w:r>
    </w:p>
    <w:p w:rsidR="009018A6" w:rsidRPr="00224FDF" w:rsidRDefault="009018A6" w:rsidP="002367D2">
      <w:pPr>
        <w:spacing w:after="0" w:line="360" w:lineRule="auto"/>
        <w:ind w:right="-58" w:firstLine="720"/>
        <w:rPr>
          <w:rFonts w:ascii="Times New Roman" w:hAnsi="Times New Roman" w:cs="Times New Roman"/>
          <w:sz w:val="24"/>
          <w:szCs w:val="24"/>
        </w:rPr>
      </w:pPr>
      <w:r w:rsidRPr="00224FDF">
        <w:rPr>
          <w:rFonts w:ascii="Times New Roman" w:hAnsi="Times New Roman" w:cs="Times New Roman"/>
          <w:sz w:val="24"/>
          <w:szCs w:val="24"/>
        </w:rPr>
        <w:t xml:space="preserve">Программа по технологии разработана с учетом требований Государственного образовательного стандарта нового поколения к общим целям изучения курса. В качестве концептуальных основ данного учебного предмета использованы системно-деятельностный, здоровьесберегающий, гуманно-личностный, культурологический подходы. </w:t>
      </w:r>
    </w:p>
    <w:p w:rsidR="009018A6" w:rsidRPr="00224FDF" w:rsidRDefault="009018A6" w:rsidP="002367D2">
      <w:pPr>
        <w:spacing w:after="0" w:line="360" w:lineRule="auto"/>
        <w:ind w:right="-58" w:firstLine="720"/>
        <w:rPr>
          <w:rFonts w:ascii="Times New Roman" w:hAnsi="Times New Roman" w:cs="Times New Roman"/>
          <w:sz w:val="24"/>
          <w:szCs w:val="24"/>
        </w:rPr>
      </w:pPr>
      <w:r w:rsidRPr="00224FDF">
        <w:rPr>
          <w:rFonts w:ascii="Times New Roman" w:hAnsi="Times New Roman" w:cs="Times New Roman"/>
          <w:b/>
          <w:i/>
          <w:sz w:val="24"/>
          <w:szCs w:val="24"/>
        </w:rPr>
        <w:t>Основная цель</w:t>
      </w:r>
      <w:r w:rsidRPr="00224FDF">
        <w:rPr>
          <w:rFonts w:ascii="Times New Roman" w:hAnsi="Times New Roman" w:cs="Times New Roman"/>
          <w:sz w:val="24"/>
          <w:szCs w:val="24"/>
        </w:rPr>
        <w:t xml:space="preserve"> изучения данного предмета заключается в углублении общеобразовательной подготовки школьников, формировании их духовной культуры и всестороннем развитии личности на основе интеграции понятийных (абстрактных), наглядно-образных и наглядно-действенных компонентов познавательной деятельности. Его изучение способствует развитию созидательных возможностей личности, творческих способностей, изобретательности, интуиции, а также творческой самореализации и формированию мотивации успеха и достижений на основе предметно-преобразующей деятельности.</w:t>
      </w:r>
    </w:p>
    <w:p w:rsidR="009018A6" w:rsidRPr="00224FDF" w:rsidRDefault="009018A6" w:rsidP="002367D2">
      <w:pPr>
        <w:spacing w:after="0" w:line="360" w:lineRule="auto"/>
        <w:ind w:right="-58" w:firstLine="720"/>
        <w:rPr>
          <w:rFonts w:ascii="Times New Roman" w:hAnsi="Times New Roman" w:cs="Times New Roman"/>
          <w:sz w:val="24"/>
          <w:szCs w:val="24"/>
        </w:rPr>
      </w:pPr>
      <w:r w:rsidRPr="00224FDF">
        <w:rPr>
          <w:rFonts w:ascii="Times New Roman" w:hAnsi="Times New Roman" w:cs="Times New Roman"/>
          <w:sz w:val="24"/>
          <w:szCs w:val="24"/>
        </w:rPr>
        <w:t>В качестве результата изучения данного предмета предполагается формирование универсальных учебных действий всех видов: личностных, познавательных, регулятивных, коммуникативных.</w:t>
      </w:r>
    </w:p>
    <w:p w:rsidR="009018A6" w:rsidRPr="00224FDF" w:rsidRDefault="009018A6" w:rsidP="002367D2">
      <w:pPr>
        <w:pStyle w:val="Normal"/>
        <w:spacing w:line="360" w:lineRule="auto"/>
        <w:ind w:firstLine="720"/>
        <w:rPr>
          <w:b/>
          <w:i/>
          <w:sz w:val="24"/>
          <w:szCs w:val="24"/>
        </w:rPr>
      </w:pPr>
      <w:r w:rsidRPr="00224FDF">
        <w:rPr>
          <w:b/>
          <w:i/>
          <w:sz w:val="24"/>
          <w:szCs w:val="24"/>
        </w:rPr>
        <w:t>Задачи изучения дисциплины:</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формирование представлений о материальной культуре как продукте творческой предметно-преобразующей деятельности человека, о наиболее важных правилах дизайна, которые необходимо учитывать при создании предметов материальной культуры;</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формирование представлений о гармоничном единстве природного и рукотворного мира и о месте в нём человека с его искусственно создаваемой предметной средой;</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расширение культурного кругозора, обогащение знаний о культурно-исторических традициях в мире вещей, формирование представлений о ценности предшествующих культур и понимания необходимости их сохранения и развития;</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расширение знаний о материалах и их свойствах, технологиях использования; формирование практических умений использования различных материалов в творческой преобразовательной деятельности;</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 xml:space="preserve"> развитие созидательных возможностей личности, творческих способностей, изобретательности, интуиции; создание условий для творческой самореализации и формирования мотивации успеха и достижений на основе предметно-преобразующей деятельности;</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lastRenderedPageBreak/>
        <w:t xml:space="preserve"> развитие познавательных психических процессов (восприятия, памяти, воображения, мышления, речи) и приёмов умственной деятельности (анализ, синтез, сравнение, классификация, обобщение и др.);</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 xml:space="preserve"> развитие сенсомоторных процессов, руки, глазомера и пр. через формирование практических умений;</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развитие регулятивной структуры деятельности (включающей целеполагание, прогнозирование, планирование, контроль, коррекцию и оценку действий и результатов деятельности в соответствии с поставленной целью);</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формирование информационной грамотности, умения работать с различными источниками информации, отбирать, анализировать и использовать информацию для решения практических задач;</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 xml:space="preserve"> формирование коммуникативной культуры, развитие активности, инициативности;</w:t>
      </w:r>
    </w:p>
    <w:p w:rsidR="009018A6" w:rsidRPr="00224FDF" w:rsidRDefault="009018A6" w:rsidP="008B3B22">
      <w:pPr>
        <w:pStyle w:val="11"/>
        <w:numPr>
          <w:ilvl w:val="0"/>
          <w:numId w:val="48"/>
        </w:numPr>
        <w:tabs>
          <w:tab w:val="left" w:pos="0"/>
        </w:tabs>
        <w:spacing w:after="0" w:line="360" w:lineRule="auto"/>
        <w:ind w:left="0" w:firstLine="680"/>
        <w:rPr>
          <w:sz w:val="24"/>
          <w:szCs w:val="24"/>
        </w:rPr>
      </w:pPr>
      <w:r w:rsidRPr="00224FDF">
        <w:rPr>
          <w:sz w:val="24"/>
          <w:szCs w:val="24"/>
        </w:rPr>
        <w:t>духовно-нравственное воспитание и развитие социально ценных качеств личности: организованности и культуры труда, аккуратности, трудолюбия, добросовестного и ответственного отношения к выполняемой работе, уважительного отношения к человеку-творцу и т. п.</w:t>
      </w:r>
    </w:p>
    <w:p w:rsidR="009018A6" w:rsidRPr="00224FDF" w:rsidRDefault="009018A6" w:rsidP="002367D2">
      <w:pPr>
        <w:pStyle w:val="11"/>
        <w:spacing w:after="0" w:line="360" w:lineRule="auto"/>
        <w:ind w:left="0" w:firstLine="680"/>
        <w:rPr>
          <w:b/>
          <w:sz w:val="24"/>
          <w:szCs w:val="24"/>
        </w:rPr>
      </w:pPr>
      <w:r w:rsidRPr="00224FDF">
        <w:rPr>
          <w:sz w:val="24"/>
          <w:szCs w:val="24"/>
        </w:rPr>
        <w:t xml:space="preserve">Отбор содержания курса определяется рядом </w:t>
      </w:r>
      <w:r w:rsidRPr="00224FDF">
        <w:rPr>
          <w:b/>
          <w:sz w:val="24"/>
          <w:szCs w:val="24"/>
        </w:rPr>
        <w:t>принципов.</w:t>
      </w:r>
    </w:p>
    <w:p w:rsidR="009018A6" w:rsidRPr="00224FDF" w:rsidRDefault="009018A6" w:rsidP="002367D2">
      <w:pPr>
        <w:tabs>
          <w:tab w:val="left" w:pos="1701"/>
        </w:tabs>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Согласно принципу </w:t>
      </w:r>
      <w:r w:rsidRPr="00224FDF">
        <w:rPr>
          <w:rFonts w:ascii="Times New Roman" w:hAnsi="Times New Roman" w:cs="Times New Roman"/>
          <w:b/>
          <w:i/>
          <w:sz w:val="24"/>
          <w:szCs w:val="24"/>
        </w:rPr>
        <w:t>гуманитаризации и</w:t>
      </w:r>
      <w:r w:rsidRPr="00224FDF">
        <w:rPr>
          <w:rFonts w:ascii="Times New Roman" w:hAnsi="Times New Roman" w:cs="Times New Roman"/>
          <w:sz w:val="24"/>
          <w:szCs w:val="24"/>
        </w:rPr>
        <w:t xml:space="preserve"> </w:t>
      </w:r>
      <w:r w:rsidRPr="00224FDF">
        <w:rPr>
          <w:rFonts w:ascii="Times New Roman" w:hAnsi="Times New Roman" w:cs="Times New Roman"/>
          <w:b/>
          <w:i/>
          <w:sz w:val="24"/>
          <w:szCs w:val="24"/>
        </w:rPr>
        <w:t>культуросообразности</w:t>
      </w:r>
      <w:r w:rsidRPr="00224FDF">
        <w:rPr>
          <w:rFonts w:ascii="Times New Roman" w:hAnsi="Times New Roman" w:cs="Times New Roman"/>
          <w:sz w:val="24"/>
          <w:szCs w:val="24"/>
        </w:rPr>
        <w:t xml:space="preserve"> содержание получаемого образования не ограничивается практико-технологической подготовкой, а предполагает освоение на доступном уровне нравственно-эстетического и социально-исторического опыта человечества, отраженного в материальной культуре. В процессе изучения программного содержания учащиеся знакомятся с традициями в развитии предметного мира, изучают традиционные ремесла и приемы работы. В результате мир вещей выступает для них как источник историко-культурной информации, а мастерство как выражение духовной культуры человека; освоение приемов и способов преобразовательной практической деятельности приобретает значение приобщения к человеческой культуре. Кроме того, они получают необходимые элементарные знания из области дизайна (о правилах создания предметов рукотворного мира, его взаимосвязях с миром природы) и учатся их использовать в собственной деятельности. </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Принцип </w:t>
      </w:r>
      <w:r w:rsidRPr="00224FDF">
        <w:rPr>
          <w:b/>
          <w:i/>
          <w:sz w:val="24"/>
          <w:szCs w:val="24"/>
        </w:rPr>
        <w:t>интеграции и комплексности</w:t>
      </w:r>
      <w:r w:rsidRPr="00224FDF">
        <w:rPr>
          <w:sz w:val="24"/>
          <w:szCs w:val="24"/>
        </w:rPr>
        <w:t xml:space="preserve"> содержания предполагает органичное включение нового материала в изучение последующего содержания и решение творческих задач; кроме того, согласно данному принципу в содержании изучаемого материала учитывается личный опыт учащихся, направленность предметного содержания на комплексное развитие всех структур личности и установление межпредметных связей с </w:t>
      </w:r>
      <w:r w:rsidRPr="00224FDF">
        <w:rPr>
          <w:sz w:val="24"/>
          <w:szCs w:val="24"/>
        </w:rPr>
        <w:lastRenderedPageBreak/>
        <w:t xml:space="preserve">курсами других учебных дисциплин, что обеспечивает углубление общеобразовательной подготовки учащихся. </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Предлагаемый учебный курс интегрирует в себе как рационально-логические, так и эмоционально-оценочные компоненты познавательной деятельности и имеет реальные связи со следующими учебными предметами: </w:t>
      </w:r>
    </w:p>
    <w:p w:rsidR="009018A6" w:rsidRPr="00224FDF" w:rsidRDefault="009018A6" w:rsidP="002367D2">
      <w:pPr>
        <w:pStyle w:val="Normal"/>
        <w:spacing w:line="360" w:lineRule="auto"/>
        <w:ind w:firstLine="680"/>
        <w:rPr>
          <w:sz w:val="24"/>
          <w:szCs w:val="24"/>
        </w:rPr>
      </w:pPr>
      <w:r w:rsidRPr="00224FDF">
        <w:rPr>
          <w:sz w:val="24"/>
          <w:szCs w:val="24"/>
        </w:rPr>
        <w:t>– окружающий мир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учетом экологических проблем, деятельности человека как создателя материально-культурной среды обитания, изучение этнокультурных традиций);</w:t>
      </w:r>
    </w:p>
    <w:p w:rsidR="009018A6" w:rsidRPr="00224FDF" w:rsidRDefault="009018A6" w:rsidP="002367D2">
      <w:pPr>
        <w:pStyle w:val="Normal"/>
        <w:spacing w:line="360" w:lineRule="auto"/>
        <w:ind w:firstLine="680"/>
        <w:rPr>
          <w:sz w:val="24"/>
          <w:szCs w:val="24"/>
        </w:rPr>
      </w:pPr>
      <w:r w:rsidRPr="00224FDF">
        <w:rPr>
          <w:sz w:val="24"/>
          <w:szCs w:val="24"/>
        </w:rPr>
        <w:t>– математика (моделирование –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 именованными числами);</w:t>
      </w:r>
    </w:p>
    <w:p w:rsidR="009018A6" w:rsidRPr="00224FDF" w:rsidRDefault="009018A6" w:rsidP="002367D2">
      <w:pPr>
        <w:pStyle w:val="Normal"/>
        <w:spacing w:line="360" w:lineRule="auto"/>
        <w:ind w:firstLine="680"/>
        <w:rPr>
          <w:sz w:val="24"/>
          <w:szCs w:val="24"/>
        </w:rPr>
      </w:pPr>
      <w:r w:rsidRPr="00224FDF">
        <w:rPr>
          <w:sz w:val="24"/>
          <w:szCs w:val="24"/>
        </w:rPr>
        <w:t>– изобразительное искусство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9018A6" w:rsidRPr="00224FDF" w:rsidRDefault="009018A6" w:rsidP="002367D2">
      <w:pPr>
        <w:pStyle w:val="Normal"/>
        <w:spacing w:line="360" w:lineRule="auto"/>
        <w:ind w:firstLine="680"/>
        <w:rPr>
          <w:sz w:val="24"/>
          <w:szCs w:val="24"/>
        </w:rPr>
      </w:pPr>
      <w:r w:rsidRPr="00224FDF">
        <w:rPr>
          <w:sz w:val="24"/>
          <w:szCs w:val="24"/>
        </w:rPr>
        <w:t>– родной язык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
    <w:p w:rsidR="009018A6" w:rsidRPr="00224FDF" w:rsidRDefault="009018A6" w:rsidP="002367D2">
      <w:pPr>
        <w:pStyle w:val="Normal"/>
        <w:spacing w:line="360" w:lineRule="auto"/>
        <w:ind w:firstLine="680"/>
        <w:rPr>
          <w:sz w:val="24"/>
          <w:szCs w:val="24"/>
        </w:rPr>
      </w:pPr>
      <w:r w:rsidRPr="00224FDF">
        <w:rPr>
          <w:sz w:val="24"/>
          <w:szCs w:val="24"/>
        </w:rPr>
        <w:t>– литературное чтение (работа с текстовой информацией, восприятие и анализ литературного ряда в целостном процессе создания выразительного образа изделия).</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Принцип </w:t>
      </w:r>
      <w:r w:rsidRPr="00224FDF">
        <w:rPr>
          <w:b/>
          <w:i/>
          <w:sz w:val="24"/>
          <w:szCs w:val="24"/>
        </w:rPr>
        <w:t>вариативности</w:t>
      </w:r>
      <w:r w:rsidRPr="00224FDF">
        <w:rPr>
          <w:sz w:val="24"/>
          <w:szCs w:val="24"/>
        </w:rPr>
        <w:t xml:space="preserve"> содержания предусматривает возможность дифференциации изучаемого материала с целью индивидуального подхода и разноуровневого освоения программы; этот принцип реализуется за счет выделения в содержании изучаемых тем основной (инвариантной) составляющей и вариативной (дополнительной) части; </w:t>
      </w:r>
    </w:p>
    <w:p w:rsidR="009018A6" w:rsidRPr="00224FDF" w:rsidRDefault="009018A6" w:rsidP="002367D2">
      <w:pPr>
        <w:pStyle w:val="11"/>
        <w:spacing w:after="0" w:line="360" w:lineRule="auto"/>
        <w:ind w:left="0" w:firstLine="680"/>
        <w:rPr>
          <w:sz w:val="24"/>
          <w:szCs w:val="24"/>
        </w:rPr>
      </w:pPr>
      <w:r w:rsidRPr="00224FDF">
        <w:rPr>
          <w:sz w:val="24"/>
          <w:szCs w:val="24"/>
        </w:rPr>
        <w:t>Инвариантная часть содержания обеспечивает освоение предметных знаний и умений на уровне обязательных требований на момент окончания начальной школы; вариативная часть включает задания, дифференцированные по уровню сложности и объему, материал на расширение и углубление знаний по теме, задания на реализацию индивидуальных интересов, на применение полученных знаний в новых ситуациях, для решения нестандартных практических задач.</w:t>
      </w:r>
    </w:p>
    <w:p w:rsidR="009018A6" w:rsidRPr="00224FDF" w:rsidRDefault="009018A6" w:rsidP="002367D2">
      <w:pPr>
        <w:pStyle w:val="aa"/>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lastRenderedPageBreak/>
        <w:t xml:space="preserve">Принцип </w:t>
      </w:r>
      <w:r w:rsidRPr="00224FDF">
        <w:rPr>
          <w:rFonts w:ascii="Times New Roman" w:hAnsi="Times New Roman" w:cs="Times New Roman"/>
          <w:b/>
          <w:i/>
          <w:sz w:val="24"/>
          <w:szCs w:val="24"/>
        </w:rPr>
        <w:t>концентричности и спиралевидности</w:t>
      </w:r>
      <w:r w:rsidRPr="00224FDF">
        <w:rPr>
          <w:rFonts w:ascii="Times New Roman" w:hAnsi="Times New Roman" w:cs="Times New Roman"/>
          <w:sz w:val="24"/>
          <w:szCs w:val="24"/>
        </w:rPr>
        <w:t xml:space="preserve"> предполагает, что продвижение учащихся в освоении предметного, культурологического и духовно-эстетического содержания курса происходит последовательно от одного блока к другому, но в то же время оно не является строго линейным. Изучение наиболее важных вопросов, с целью достижения необходимой глубины их понимания, строится таким образом, чтобы школьники могли осваивать их постепенно, обращаясь к тем или иным темам на разных ступенях единого курса.</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В соответствии с принципом </w:t>
      </w:r>
      <w:r w:rsidRPr="00224FDF">
        <w:rPr>
          <w:b/>
          <w:i/>
          <w:sz w:val="24"/>
          <w:szCs w:val="24"/>
        </w:rPr>
        <w:t>целостности развития личности</w:t>
      </w:r>
      <w:r w:rsidRPr="00224FDF">
        <w:rPr>
          <w:sz w:val="24"/>
          <w:szCs w:val="24"/>
        </w:rPr>
        <w:t xml:space="preserve"> в ходе освоения учебного предмета предполагается целенаправленное стимулирование интеллектуальной, эмоционально-эстетической, духовно-нравственной, психофизиологической сфер личности, что обеспечивается побором содержания материала и организацией деятельности учащихся по его усвоению. </w:t>
      </w:r>
    </w:p>
    <w:p w:rsidR="009018A6" w:rsidRPr="00224FDF" w:rsidRDefault="009018A6" w:rsidP="002367D2">
      <w:pPr>
        <w:pStyle w:val="11"/>
        <w:spacing w:after="0" w:line="360" w:lineRule="auto"/>
        <w:ind w:left="0" w:firstLine="680"/>
        <w:rPr>
          <w:sz w:val="24"/>
          <w:szCs w:val="24"/>
        </w:rPr>
      </w:pPr>
      <w:r w:rsidRPr="00224FDF">
        <w:rPr>
          <w:sz w:val="24"/>
          <w:szCs w:val="24"/>
        </w:rPr>
        <w:t>Содержание курса позволяет реализовать принцип развития по целому ряду взаимосвязанных направлений:</w:t>
      </w:r>
    </w:p>
    <w:p w:rsidR="009018A6" w:rsidRPr="00224FDF" w:rsidRDefault="009018A6" w:rsidP="002367D2">
      <w:pPr>
        <w:pStyle w:val="a6"/>
        <w:spacing w:after="0" w:line="360" w:lineRule="auto"/>
        <w:ind w:left="0" w:firstLine="680"/>
      </w:pPr>
      <w:r w:rsidRPr="00224FDF">
        <w:rPr>
          <w:i/>
          <w:u w:val="single"/>
        </w:rPr>
        <w:t>Умственное развитие</w:t>
      </w:r>
      <w:r w:rsidRPr="00224FDF">
        <w:t xml:space="preserve"> на уроках технологии обусловлено тем, что в основе развития обобщений и абстрактного мышления лежит отнюдь не вербальная, а непосредственная практическая деятельность человека, соединенная с умственной деятельностью, что особенно актуально в младшем школьном возрасте. В соответствии с этим для успешного формирования новых умственных действий в процесс обучения включаются необходимые внешние, материальные действия. Они дают возможность невидимые внутренние связи сделать видимыми, показать их содержание учащимся, сделать понятными.</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i/>
          <w:sz w:val="24"/>
          <w:szCs w:val="24"/>
          <w:u w:val="single"/>
        </w:rPr>
        <w:t>Эмоционально-эстетическое развитие</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 xml:space="preserve">связано с тем, что учащиеся так или иначе проявляют соответствующее отношение к объектам, условиям, процессу и результатам труда. Выполнение заданий на уроках художественного конструирования предполагает учет основ композиции, средств ее гармонизации, правил художественной комбинаторики, особенностей художественного стиля. Поскольку содержание работы школьников строится с учетом определенных художественно-конструкторских правил (законов дизайна), на уроках создаются благоприятные условия для формирования представлений о наиболее гармоничных вещах и среде в целом, для выработки эстетического восприятия и оценки, художественного вкуса.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i/>
          <w:sz w:val="24"/>
          <w:szCs w:val="24"/>
          <w:u w:val="single"/>
        </w:rPr>
        <w:t>Духовно-нравственное развитие</w:t>
      </w:r>
      <w:r w:rsidRPr="00224FDF">
        <w:rPr>
          <w:rFonts w:ascii="Times New Roman" w:hAnsi="Times New Roman" w:cs="Times New Roman"/>
          <w:sz w:val="24"/>
          <w:szCs w:val="24"/>
        </w:rPr>
        <w:t xml:space="preserve"> учащихся в курсе технологии обусловлено направленностью его содержания на освоение проблемы гармоничной среды обитания человека, конструируемой с учетом культурных традиций и правил современного дизайна. Школьники получают устойчивые и систематические представления о достойном человека образе жизни в гармонии с окружающим миром.</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lastRenderedPageBreak/>
        <w:t xml:space="preserve">Развитию духовности и нравственных принципов способствует активное изучение образов и конструкций природных объектов, которые являются неисчерпаемым источником идей для художника-конструктора. Мир вещей возникает из мира природы и существует рядом с ней, и данная программа побуждает детей задуматься о взаимосвязи этих двух миров, о способах их сосуществования.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На уроках технологии школьники знакомятся также с народными ремеслами, изучают народные традиции, которые сами по себе имеют огромный нравственный смысл. Они получают знания о том, как в обычных утилитарных предметах повседневного быта в культуре любого народа отражались глубокие и мудрые представления об устройстве мироздания; как гармонична была связь всего уклада жизни человека с жизнью природы; каким высоконравственным было отношение к природе, вещам и пр.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Все эти вопросы ученики осваивают не на уровне вербальных положений или абстрактных идей, а пропуская их через собственный опыт и продуктивную творческую деятельность.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i/>
          <w:sz w:val="24"/>
          <w:szCs w:val="24"/>
          <w:u w:val="single"/>
        </w:rPr>
        <w:t>Психофизиологическое развитие</w:t>
      </w:r>
      <w:r w:rsidRPr="00224FDF">
        <w:rPr>
          <w:rFonts w:ascii="Times New Roman" w:hAnsi="Times New Roman" w:cs="Times New Roman"/>
          <w:sz w:val="24"/>
          <w:szCs w:val="24"/>
        </w:rPr>
        <w:t xml:space="preserve"> на уроках технологии обеспечивается тем, что работа учащихся сочетает в себе умственные и физические действия. Выполнение практических заданий связано с определенной мускульной работой, в результате которой активизируются обменные процессы в организме, а вместе с ними – рост клеток и развитие мускулов. Предусмотренная в содержании курса система практических операций способствует ускорению формирования узла связи предплечья и кисти, развитию координации движений руки и гармонизации физического и общего психофизиологического развития учащихся.</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При составлении программы также учтены принципы классической дидактики (прежде всего </w:t>
      </w:r>
      <w:r w:rsidRPr="00224FDF">
        <w:rPr>
          <w:b/>
          <w:i/>
          <w:sz w:val="24"/>
          <w:szCs w:val="24"/>
        </w:rPr>
        <w:t>научности</w:t>
      </w:r>
      <w:r w:rsidRPr="00224FDF">
        <w:rPr>
          <w:sz w:val="24"/>
          <w:szCs w:val="24"/>
        </w:rPr>
        <w:t xml:space="preserve">, </w:t>
      </w:r>
      <w:r w:rsidRPr="00224FDF">
        <w:rPr>
          <w:b/>
          <w:i/>
          <w:sz w:val="24"/>
          <w:szCs w:val="24"/>
        </w:rPr>
        <w:t>доступности</w:t>
      </w:r>
      <w:r w:rsidRPr="00224FDF">
        <w:rPr>
          <w:sz w:val="24"/>
          <w:szCs w:val="24"/>
        </w:rPr>
        <w:t xml:space="preserve">, </w:t>
      </w:r>
      <w:r w:rsidRPr="00224FDF">
        <w:rPr>
          <w:b/>
          <w:i/>
          <w:sz w:val="24"/>
          <w:szCs w:val="24"/>
        </w:rPr>
        <w:t>систематичности</w:t>
      </w:r>
      <w:r w:rsidRPr="00224FDF">
        <w:rPr>
          <w:sz w:val="24"/>
          <w:szCs w:val="24"/>
        </w:rPr>
        <w:t xml:space="preserve">, </w:t>
      </w:r>
      <w:r w:rsidRPr="00224FDF">
        <w:rPr>
          <w:b/>
          <w:i/>
          <w:sz w:val="24"/>
          <w:szCs w:val="24"/>
        </w:rPr>
        <w:t>последовательности</w:t>
      </w:r>
      <w:r w:rsidRPr="00224FDF">
        <w:rPr>
          <w:sz w:val="24"/>
          <w:szCs w:val="24"/>
        </w:rPr>
        <w:t xml:space="preserve">). </w:t>
      </w:r>
    </w:p>
    <w:p w:rsidR="009018A6" w:rsidRPr="00224FDF" w:rsidRDefault="009018A6" w:rsidP="002367D2">
      <w:p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Общая характеристика учебного предмета</w:t>
      </w:r>
    </w:p>
    <w:p w:rsidR="009018A6" w:rsidRPr="00224FDF" w:rsidRDefault="009018A6" w:rsidP="002367D2">
      <w:pPr>
        <w:spacing w:after="0" w:line="360" w:lineRule="auto"/>
        <w:ind w:right="-58" w:firstLine="720"/>
        <w:rPr>
          <w:rFonts w:ascii="Times New Roman" w:hAnsi="Times New Roman" w:cs="Times New Roman"/>
          <w:sz w:val="24"/>
          <w:szCs w:val="24"/>
        </w:rPr>
      </w:pPr>
      <w:r w:rsidRPr="00224FDF">
        <w:rPr>
          <w:rFonts w:ascii="Times New Roman" w:hAnsi="Times New Roman" w:cs="Times New Roman"/>
          <w:sz w:val="24"/>
          <w:szCs w:val="24"/>
        </w:rPr>
        <w:t xml:space="preserve">В системе общеобразовательной подготовки учащихся начальной школы курс технологии играет особую роль в силу своей специфики. Особенность уроков технологии состоит в том, что в них понятийные (абстрактные), образные (наглядные) и практические (действенные) компоненты познавательной деятельности занимают равноправное положение. В связи с этим данный учебный предмет, построенный на основе интеграции интеллектуальной и практической деятельности, составляет ощутимый противовес тотальному вербализму в обучении, который захлестнул современную школу и наносит колоссальный ущерб здоровью детей. </w:t>
      </w:r>
    </w:p>
    <w:p w:rsidR="009018A6" w:rsidRPr="00224FDF" w:rsidRDefault="009018A6" w:rsidP="002367D2">
      <w:pPr>
        <w:pStyle w:val="11"/>
        <w:spacing w:after="0" w:line="360" w:lineRule="auto"/>
        <w:ind w:left="0" w:firstLine="720"/>
        <w:rPr>
          <w:sz w:val="24"/>
          <w:szCs w:val="24"/>
        </w:rPr>
      </w:pPr>
      <w:r w:rsidRPr="00224FDF">
        <w:rPr>
          <w:sz w:val="24"/>
          <w:szCs w:val="24"/>
        </w:rPr>
        <w:t>Отбор содержания и построение учебной дисциплины определяются возрастными особенностями развития младших школьников, в том числе функционально-физиологическими  и интеллектуальными возможностями, спецификой их эмоционально-</w:t>
      </w:r>
      <w:r w:rsidRPr="00224FDF">
        <w:rPr>
          <w:sz w:val="24"/>
          <w:szCs w:val="24"/>
        </w:rPr>
        <w:lastRenderedPageBreak/>
        <w:t>волевой сферы, коммуникативной практики, особенностями жизненного, сенсорного опыта и необходимостью их дальнейшего развития.</w:t>
      </w:r>
    </w:p>
    <w:p w:rsidR="009018A6" w:rsidRPr="00224FDF" w:rsidRDefault="009018A6" w:rsidP="002367D2">
      <w:pPr>
        <w:pStyle w:val="11"/>
        <w:spacing w:after="0" w:line="360" w:lineRule="auto"/>
        <w:ind w:left="0" w:firstLine="720"/>
        <w:rPr>
          <w:sz w:val="24"/>
          <w:szCs w:val="24"/>
        </w:rPr>
      </w:pPr>
      <w:r w:rsidRPr="00224FDF">
        <w:rPr>
          <w:sz w:val="24"/>
          <w:szCs w:val="24"/>
        </w:rPr>
        <w:t>Учебный материал каждого года имеет системную блочно-тематическую структуру, предполагающую постепенное продвижение учащихся в освоении выделенных тем, разделов одновременно по таким направлениям, как: практико-технологическая (предметная) подготовка, формирование метапредметных умений и целостное развитие личности.</w:t>
      </w:r>
    </w:p>
    <w:p w:rsidR="009018A6" w:rsidRPr="00224FDF" w:rsidRDefault="009018A6" w:rsidP="002367D2">
      <w:pPr>
        <w:pStyle w:val="aa"/>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Содержательные акценты</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программы сделаны на вопросах освоения предметного мира как отражения общей человеческой культуры (исторической, социальной, индивидуальной) и ознакомления школьников с законами и правилами его создания на основе доступных им правил дизайна. Дизайн соединяет в себе как инженерно-конструкторский (т.е. преимущественно рациональный, рассудочно-логический) аспект, так и художественно-эстетический (во многом эмоциональный, интуитивный), что позволяет осуществить в содержании курса более гармоничную интеграцию различных видов учебно-познавательной и творческой деятельности учащихся.</w:t>
      </w:r>
    </w:p>
    <w:p w:rsidR="009018A6" w:rsidRPr="00224FDF" w:rsidRDefault="009018A6" w:rsidP="002367D2">
      <w:pPr>
        <w:pStyle w:val="aa"/>
        <w:spacing w:after="0" w:line="360" w:lineRule="auto"/>
        <w:ind w:firstLine="680"/>
        <w:rPr>
          <w:rFonts w:ascii="Times New Roman" w:hAnsi="Times New Roman" w:cs="Times New Roman"/>
          <w:sz w:val="24"/>
          <w:szCs w:val="24"/>
        </w:rPr>
      </w:pPr>
      <w:r w:rsidRPr="00224FDF">
        <w:rPr>
          <w:rFonts w:ascii="Times New Roman" w:hAnsi="Times New Roman" w:cs="Times New Roman"/>
          <w:b/>
          <w:i/>
          <w:sz w:val="24"/>
          <w:szCs w:val="24"/>
        </w:rPr>
        <w:t>Методической основой</w:t>
      </w:r>
      <w:r w:rsidRPr="00224FDF">
        <w:rPr>
          <w:rFonts w:ascii="Times New Roman" w:hAnsi="Times New Roman" w:cs="Times New Roman"/>
          <w:sz w:val="24"/>
          <w:szCs w:val="24"/>
        </w:rPr>
        <w:t xml:space="preserve"> организации деятельности школьников на уроке является система репродуктивных, проблемных и поисково-творческих методов. Проектно-творческая деятельность при дизайнерском подходе к программному материалу составляет суть учебной работы и является неотделимой от изучаемого содержания. В соответствии с этим программа органично вписывает творческие задания проектного характера в систематическое освоение содержания курса. Помимо этого в учебниках 2–4 классов предусмотрены специальные темы итоговых проектов, однако данное направление работы не ограничено их локальным выполнением; программа ориентируется на </w:t>
      </w:r>
      <w:r w:rsidRPr="00224FDF">
        <w:rPr>
          <w:rFonts w:ascii="Times New Roman" w:hAnsi="Times New Roman" w:cs="Times New Roman"/>
          <w:b/>
          <w:i/>
          <w:sz w:val="24"/>
          <w:szCs w:val="24"/>
        </w:rPr>
        <w:t>системную</w:t>
      </w:r>
      <w:r w:rsidRPr="00224FDF">
        <w:rPr>
          <w:rFonts w:ascii="Times New Roman" w:hAnsi="Times New Roman" w:cs="Times New Roman"/>
          <w:sz w:val="24"/>
          <w:szCs w:val="24"/>
        </w:rPr>
        <w:t xml:space="preserve"> </w:t>
      </w:r>
      <w:r w:rsidRPr="00224FDF">
        <w:rPr>
          <w:rFonts w:ascii="Times New Roman" w:hAnsi="Times New Roman" w:cs="Times New Roman"/>
          <w:b/>
          <w:i/>
          <w:sz w:val="24"/>
          <w:szCs w:val="24"/>
        </w:rPr>
        <w:t>проектно-творческую деятельность</w:t>
      </w:r>
      <w:r w:rsidRPr="00224FDF">
        <w:rPr>
          <w:rFonts w:ascii="Times New Roman" w:hAnsi="Times New Roman" w:cs="Times New Roman"/>
          <w:i/>
          <w:sz w:val="24"/>
          <w:szCs w:val="24"/>
        </w:rPr>
        <w:t xml:space="preserve"> </w:t>
      </w:r>
      <w:r w:rsidRPr="00224FDF">
        <w:rPr>
          <w:rFonts w:ascii="Times New Roman" w:hAnsi="Times New Roman" w:cs="Times New Roman"/>
          <w:sz w:val="24"/>
          <w:szCs w:val="24"/>
        </w:rPr>
        <w:t>учащихся; основные акценты смещаются с изготовления поделок и овладения отдельными приемами работы в сторону проектирования вещей на основе сознательного и творческого использования материалов и технологий.</w:t>
      </w:r>
    </w:p>
    <w:p w:rsidR="009018A6" w:rsidRPr="00224FDF" w:rsidRDefault="009018A6" w:rsidP="002367D2">
      <w:pPr>
        <w:tabs>
          <w:tab w:val="left" w:pos="1701"/>
        </w:tabs>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Таким образом, программа и созданный на ее основе авторский учебно-методический комплект позволяют учителю избежать вербального подхода в освоении курса технологии и направить главное внимание и силы учащихся на реальное развитие творческого созидательного потенциала личности.</w:t>
      </w:r>
    </w:p>
    <w:p w:rsidR="009018A6" w:rsidRDefault="009018A6" w:rsidP="002367D2">
      <w:pPr>
        <w:pStyle w:val="11"/>
        <w:spacing w:after="0" w:line="360" w:lineRule="auto"/>
        <w:ind w:left="0" w:firstLine="680"/>
        <w:rPr>
          <w:sz w:val="24"/>
          <w:szCs w:val="24"/>
        </w:rPr>
      </w:pPr>
      <w:r w:rsidRPr="00224FDF">
        <w:rPr>
          <w:sz w:val="24"/>
          <w:szCs w:val="24"/>
        </w:rPr>
        <w:t>В целом курс технологии в начальных классах представлен как система формирования предметных и надпредметных знаний, умений и качеств личности учащихся, основанная на творческой предметно-преобразовательной деятельности. Программа курса обеспечивает результаты, необходимые для дальнейшего обучения в среднем звене школы, для усвоения социального опыта, нравственно-эстетического развития и творческой деятельности.</w:t>
      </w:r>
    </w:p>
    <w:p w:rsidR="0029378F" w:rsidRPr="00224FDF" w:rsidRDefault="0029378F" w:rsidP="002367D2">
      <w:pPr>
        <w:pStyle w:val="11"/>
        <w:spacing w:after="0" w:line="360" w:lineRule="auto"/>
        <w:ind w:left="0" w:firstLine="680"/>
        <w:rPr>
          <w:sz w:val="24"/>
          <w:szCs w:val="24"/>
        </w:rPr>
      </w:pPr>
    </w:p>
    <w:p w:rsidR="009018A6" w:rsidRPr="00224FDF" w:rsidRDefault="009018A6" w:rsidP="002367D2">
      <w:p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lastRenderedPageBreak/>
        <w:t>Место учебного предмета в системе начального общего образования</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 xml:space="preserve">Согласно базисному учебному плану начального общего образования, определенному ФГОС, на изучение учебного предмета «Технология» отводится не менее 1 часа в неделю  во всех классах начальной школы. Наша программа предполагает возможность расширения курса в 3-4 классах начальной школы (по 2 часа в неделю). Таким образом, в течение учебного года этот курс изучается в количестве 33 часов в 1-м классе, 34 часов во 2-м классе и по 68 часов в 3-м и 4-м классах; общее количество часов, отводимых на изучение учебного предмета в системе начального общего образования, – 203. </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С учётом особого значения предметно-практических видов деятельности для общего развития личности ребенка младшего школьного возраста, сохранения его здоровья и стимулирования эмоционального благополучия в системе общего образования, рекомендуется организация дополнительных занятий (соответствующих кружков и факультативов) путём использования часов из объёма, предусмотренного для внеурочной работы. По курсу технологии во 2–4 классах предусмотрено выполнение творческих проектов за рамками общего времени, отводимого на изучение курса.</w:t>
      </w:r>
    </w:p>
    <w:p w:rsidR="009018A6" w:rsidRPr="00224FDF" w:rsidRDefault="009018A6" w:rsidP="002367D2">
      <w:pPr>
        <w:spacing w:after="0" w:line="360" w:lineRule="auto"/>
        <w:ind w:firstLine="709"/>
        <w:rPr>
          <w:rFonts w:ascii="Times New Roman" w:hAnsi="Times New Roman" w:cs="Times New Roman"/>
          <w:sz w:val="24"/>
          <w:szCs w:val="24"/>
        </w:rPr>
      </w:pP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 xml:space="preserve">Содержательная и методическая поддержка проектной работы и дополнительных кружковых занятий обеспечена соответствующими разработками, созданными в рамках целостного УМК.  </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Ценностные ориентиры, формируемые в учебном предмете</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Базовыми ценностными ориентирами  содержания общего образования, положенными в основу данной программы,  являются:</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 xml:space="preserve">–  формирование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 формирование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 воспитание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lastRenderedPageBreak/>
        <w:t>–  формирование  самосознания младшего школьника как гражданина, основ гражданской идентичности;</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 воспитание в ребёнке чувства прекрасного, развитие его эстетических чувств, вкуса  на основе приобщения к миру отечественной и мировой культуры, стремления к творческой самореализации;</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 воспитание ответственного отношения к сохранению окружающей среды, к себе и своему здоровью.</w:t>
      </w:r>
    </w:p>
    <w:p w:rsidR="009018A6" w:rsidRPr="00224FDF" w:rsidRDefault="009018A6" w:rsidP="002367D2">
      <w:pPr>
        <w:spacing w:after="0" w:line="360" w:lineRule="auto"/>
        <w:ind w:firstLine="709"/>
        <w:rPr>
          <w:rFonts w:ascii="Times New Roman" w:hAnsi="Times New Roman" w:cs="Times New Roman"/>
          <w:sz w:val="24"/>
          <w:szCs w:val="24"/>
        </w:rPr>
      </w:pPr>
      <w:r w:rsidRPr="00224FDF">
        <w:rPr>
          <w:rFonts w:ascii="Times New Roman" w:hAnsi="Times New Roman" w:cs="Times New Roman"/>
          <w:sz w:val="24"/>
          <w:szCs w:val="24"/>
        </w:rPr>
        <w:t>Направленность образовательного процесса на достижение указанных ценностных ориентиров обеспечивается созданием условий для становления  у учащихся комплекса личностных и метапредметных учебных действий одновременно с формированием предметных умений.</w:t>
      </w:r>
    </w:p>
    <w:p w:rsidR="009018A6" w:rsidRPr="00224FDF" w:rsidRDefault="009018A6" w:rsidP="002367D2">
      <w:pPr>
        <w:spacing w:after="0" w:line="360" w:lineRule="auto"/>
        <w:jc w:val="center"/>
        <w:rPr>
          <w:rFonts w:ascii="Times New Roman" w:hAnsi="Times New Roman" w:cs="Times New Roman"/>
          <w:b/>
          <w:sz w:val="24"/>
          <w:szCs w:val="24"/>
        </w:rPr>
      </w:pPr>
      <w:r w:rsidRPr="00224FDF">
        <w:rPr>
          <w:rFonts w:ascii="Times New Roman" w:hAnsi="Times New Roman" w:cs="Times New Roman"/>
          <w:b/>
          <w:sz w:val="24"/>
          <w:szCs w:val="24"/>
        </w:rPr>
        <w:t>Планируемые результаты освоения программы по технологии (к концу 4 класса)</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 xml:space="preserve">Личностные </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 учащихся будут сформированы:</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положительное отношение и интерес к творческой преобразовательной предметно-практической деятельности;</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осознание своих достижений в области творческой преобразовательной предметно-практической деятельности; способность к самооценке;</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уважительное отношение к труду, понимание значения и ценности труда;</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понимание культурно-исторической ценности традиций, отраженных в предметном мире; </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представления об общности нравственно-эстетических категорий (добре и зле, красивом и безобразном, достойном и недостойном) у разных народов и их отражении в предметном мире; </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чувство прекрасного, способность к эстетической оценке окружающей среды обитания;</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Могут быть сформированы:</w:t>
      </w:r>
    </w:p>
    <w:p w:rsidR="009018A6" w:rsidRPr="00224FDF" w:rsidRDefault="009018A6" w:rsidP="008B3B22">
      <w:pPr>
        <w:numPr>
          <w:ilvl w:val="0"/>
          <w:numId w:val="55"/>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устойчивое стремление к творческому досугу на основе предметно-практических видов деятельности;</w:t>
      </w:r>
    </w:p>
    <w:p w:rsidR="009018A6" w:rsidRPr="00224FDF" w:rsidRDefault="009018A6" w:rsidP="008B3B22">
      <w:pPr>
        <w:numPr>
          <w:ilvl w:val="0"/>
          <w:numId w:val="55"/>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установка на дальнейшее расширение и углубление знаний и умений по различным видам творческой предметно-практической деятельности;</w:t>
      </w:r>
    </w:p>
    <w:p w:rsidR="009018A6" w:rsidRPr="00224FDF" w:rsidRDefault="009018A6" w:rsidP="008B3B22">
      <w:pPr>
        <w:numPr>
          <w:ilvl w:val="0"/>
          <w:numId w:val="55"/>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привычка к организованности, порядку, аккуратности;</w:t>
      </w:r>
    </w:p>
    <w:p w:rsidR="009018A6" w:rsidRPr="00224FDF" w:rsidRDefault="009018A6" w:rsidP="008B3B22">
      <w:pPr>
        <w:numPr>
          <w:ilvl w:val="0"/>
          <w:numId w:val="55"/>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адекватная самооценка, личностная и социальная активность и инициативность в достижении поставленной цели, изобретательность;</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чувство сопричастности с культурой своего народа, уважительное отношение к культурным традициям других народов;</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 xml:space="preserve">Предметные </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научатся:</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использовать в работе приемы рациональной и безопасной работы с разными инструментами: чертежными (линейка, угольник, циркуль), режущими (ножницы, нож), колющими (швейная игла, шило);</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правильно (рационально, технологично) выполнять геометрические построения деталей простой формы и операции разметки с использованием соответствующих инструментов и приспособлений: линейки, угольника, шаблона, трафарета, циркуля и др., осуществлять целесообразный выбор инструментов;</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их подбирать по декоративно-художественным и конструктивным свойствам, экономно расходовать;</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отбирать в зависимости от свойств материалов и поставленных целей оптимальные и доступные технологические приемы их ручной обработки при разметке деталей, их выделении, формообразовании, сборки и отделки изделия;</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работать с простейшей технической документацией: распознавать простейшие чертежи и эскизы, читать их и выполнять разметку с опорой на них; </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изготавливать плоскостные и объемные изделия по образцам, простейшим чертежам, эскизам, схемам, рисункам, по заданным условиям;</w:t>
      </w:r>
    </w:p>
    <w:p w:rsidR="009018A6" w:rsidRPr="00224FDF" w:rsidRDefault="009018A6" w:rsidP="008B3B22">
      <w:pPr>
        <w:numPr>
          <w:ilvl w:val="0"/>
          <w:numId w:val="5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решать простые задачи конструктивного характера по изменению вида и способов соединения деталей (достраивание, переконструирование) с целью придания новых свойств изделию;</w:t>
      </w:r>
    </w:p>
    <w:p w:rsidR="009018A6" w:rsidRPr="00224FDF" w:rsidRDefault="009018A6" w:rsidP="008B3B22">
      <w:pPr>
        <w:numPr>
          <w:ilvl w:val="0"/>
          <w:numId w:val="57"/>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понимать общие правила создания предметов рукотворного мира: соответствие изделия обстановке, удобство (функциональность), эстетическая выразительность - и уметь руководствоваться ими в собственной практической деятельности;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i/>
          <w:sz w:val="24"/>
          <w:szCs w:val="24"/>
        </w:rPr>
        <w:t>Учащиеся получат возможность научиться</w:t>
      </w:r>
      <w:r w:rsidRPr="00224FDF">
        <w:rPr>
          <w:rFonts w:ascii="Times New Roman" w:hAnsi="Times New Roman" w:cs="Times New Roman"/>
          <w:sz w:val="24"/>
          <w:szCs w:val="24"/>
        </w:rPr>
        <w:t>:</w:t>
      </w:r>
    </w:p>
    <w:p w:rsidR="009018A6" w:rsidRPr="00224FDF" w:rsidRDefault="009018A6" w:rsidP="008B3B22">
      <w:pPr>
        <w:pStyle w:val="aa"/>
        <w:numPr>
          <w:ilvl w:val="0"/>
          <w:numId w:val="5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определять утилитарно-конструктивные и декоративно-художественные возможности различных материалов, осуществлять их целенаправленный выбор в соответствии с характером и задачами предметно-практической творческой деятельности;</w:t>
      </w:r>
    </w:p>
    <w:p w:rsidR="009018A6" w:rsidRPr="00224FDF" w:rsidRDefault="009018A6" w:rsidP="008B3B22">
      <w:pPr>
        <w:numPr>
          <w:ilvl w:val="0"/>
          <w:numId w:val="5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творчески использовать освоенные технологии работы,  декоративные и конструктивные свойства формы, материала, цвета для решения нестандартных конструкторских или художественных задач;</w:t>
      </w:r>
    </w:p>
    <w:p w:rsidR="009018A6" w:rsidRPr="00224FDF" w:rsidRDefault="009018A6" w:rsidP="008B3B22">
      <w:pPr>
        <w:pStyle w:val="aa"/>
        <w:numPr>
          <w:ilvl w:val="0"/>
          <w:numId w:val="5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понимать, что вещи заключают в себе историческую и культурную информацию (т.е. могут рассказать о некоторых особенностях своего времени и о людях, которые использовали эти вещи);</w:t>
      </w:r>
    </w:p>
    <w:p w:rsidR="009018A6" w:rsidRPr="00224FDF" w:rsidRDefault="009018A6" w:rsidP="008B3B22">
      <w:pPr>
        <w:pStyle w:val="aa"/>
        <w:numPr>
          <w:ilvl w:val="0"/>
          <w:numId w:val="5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понимать наиболее распространенные традиционные правила и символы, которые исторически использовались в вещах (упорядоченность формы и отделки, специальные знаки в декоре бытовых вещей).</w:t>
      </w:r>
    </w:p>
    <w:p w:rsidR="009018A6" w:rsidRPr="00224FDF" w:rsidRDefault="009018A6" w:rsidP="002367D2">
      <w:pPr>
        <w:spacing w:after="0" w:line="360" w:lineRule="auto"/>
        <w:rPr>
          <w:rFonts w:ascii="Times New Roman" w:hAnsi="Times New Roman" w:cs="Times New Roman"/>
          <w:sz w:val="24"/>
          <w:szCs w:val="24"/>
        </w:rPr>
      </w:pPr>
    </w:p>
    <w:p w:rsidR="009018A6" w:rsidRPr="00224FDF" w:rsidRDefault="009018A6" w:rsidP="002367D2">
      <w:pPr>
        <w:spacing w:after="0" w:line="360" w:lineRule="auto"/>
        <w:ind w:firstLine="680"/>
        <w:rPr>
          <w:rFonts w:ascii="Times New Roman" w:hAnsi="Times New Roman" w:cs="Times New Roman"/>
          <w:b/>
          <w:bCs/>
          <w:sz w:val="24"/>
          <w:szCs w:val="24"/>
        </w:rPr>
      </w:pPr>
      <w:r w:rsidRPr="00224FDF">
        <w:rPr>
          <w:rFonts w:ascii="Times New Roman" w:hAnsi="Times New Roman" w:cs="Times New Roman"/>
          <w:b/>
          <w:bCs/>
          <w:sz w:val="24"/>
          <w:szCs w:val="24"/>
        </w:rPr>
        <w:t>Метапредметные</w:t>
      </w:r>
    </w:p>
    <w:p w:rsidR="009018A6" w:rsidRPr="00224FDF" w:rsidRDefault="009018A6" w:rsidP="002367D2">
      <w:pPr>
        <w:spacing w:after="0" w:line="360" w:lineRule="auto"/>
        <w:ind w:firstLine="680"/>
        <w:rPr>
          <w:rFonts w:ascii="Times New Roman" w:hAnsi="Times New Roman" w:cs="Times New Roman"/>
          <w:b/>
          <w:bCs/>
          <w:sz w:val="24"/>
          <w:szCs w:val="24"/>
        </w:rPr>
      </w:pPr>
      <w:r w:rsidRPr="00224FDF">
        <w:rPr>
          <w:rFonts w:ascii="Times New Roman" w:hAnsi="Times New Roman" w:cs="Times New Roman"/>
          <w:b/>
          <w:bCs/>
          <w:sz w:val="24"/>
          <w:szCs w:val="24"/>
        </w:rPr>
        <w:t xml:space="preserve">Регулятивные </w:t>
      </w:r>
    </w:p>
    <w:p w:rsidR="009018A6" w:rsidRPr="00224FDF" w:rsidRDefault="009018A6" w:rsidP="002367D2">
      <w:pPr>
        <w:spacing w:after="0" w:line="360" w:lineRule="auto"/>
        <w:ind w:firstLine="680"/>
        <w:rPr>
          <w:rFonts w:ascii="Times New Roman" w:hAnsi="Times New Roman" w:cs="Times New Roman"/>
          <w:b/>
          <w:bCs/>
          <w:i/>
          <w:iCs/>
          <w:sz w:val="24"/>
          <w:szCs w:val="24"/>
        </w:rPr>
      </w:pPr>
      <w:r w:rsidRPr="00224FDF">
        <w:rPr>
          <w:rFonts w:ascii="Times New Roman" w:hAnsi="Times New Roman" w:cs="Times New Roman"/>
          <w:b/>
          <w:bCs/>
          <w:i/>
          <w:iCs/>
          <w:sz w:val="24"/>
          <w:szCs w:val="24"/>
        </w:rPr>
        <w:t>Учащиеся научатся:</w:t>
      </w:r>
    </w:p>
    <w:p w:rsidR="009018A6" w:rsidRPr="00224FDF" w:rsidRDefault="009018A6" w:rsidP="008B3B22">
      <w:pPr>
        <w:numPr>
          <w:ilvl w:val="0"/>
          <w:numId w:val="5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самостоятельно организовывать свое рабочее место в зависимости от характера выполняемой работы, сохранять порядок на рабочем месте;</w:t>
      </w:r>
    </w:p>
    <w:p w:rsidR="009018A6" w:rsidRPr="00224FDF" w:rsidRDefault="009018A6" w:rsidP="008B3B22">
      <w:pPr>
        <w:numPr>
          <w:ilvl w:val="0"/>
          <w:numId w:val="5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планировать предстоящую практическую работу, соотносить свои действия с поставленной целью;</w:t>
      </w:r>
    </w:p>
    <w:p w:rsidR="009018A6" w:rsidRPr="00224FDF" w:rsidRDefault="009018A6" w:rsidP="008B3B22">
      <w:pPr>
        <w:numPr>
          <w:ilvl w:val="0"/>
          <w:numId w:val="5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следовать при выполнении работы инструкциям учителя или представленным в других информационных источниках различных видов: учебнике, дидактическом материале и пр.;</w:t>
      </w:r>
    </w:p>
    <w:p w:rsidR="009018A6" w:rsidRPr="00224FDF" w:rsidRDefault="009018A6" w:rsidP="008B3B22">
      <w:pPr>
        <w:numPr>
          <w:ilvl w:val="0"/>
          <w:numId w:val="5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руководствоваться правилами при выполнении работы;</w:t>
      </w:r>
    </w:p>
    <w:p w:rsidR="009018A6" w:rsidRPr="00224FDF" w:rsidRDefault="009018A6" w:rsidP="008B3B22">
      <w:pPr>
        <w:numPr>
          <w:ilvl w:val="0"/>
          <w:numId w:val="6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устанавливать причинно-следственные связи между выполняемыми действиями и их результатами и прогнозировать действия для получение необходимых результатов;</w:t>
      </w:r>
    </w:p>
    <w:p w:rsidR="009018A6" w:rsidRDefault="009018A6" w:rsidP="008B3B22">
      <w:pPr>
        <w:numPr>
          <w:ilvl w:val="0"/>
          <w:numId w:val="5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 осуществлять самоконтроль выполняемых практических действий, корректировку хода практической работы;</w:t>
      </w:r>
    </w:p>
    <w:p w:rsidR="0029378F" w:rsidRPr="00224FDF" w:rsidRDefault="0029378F" w:rsidP="0029378F">
      <w:pPr>
        <w:suppressAutoHyphens/>
        <w:spacing w:after="0" w:line="360" w:lineRule="auto"/>
        <w:ind w:left="680"/>
        <w:rPr>
          <w:rFonts w:ascii="Times New Roman" w:hAnsi="Times New Roman" w:cs="Times New Roman"/>
          <w:sz w:val="24"/>
          <w:szCs w:val="24"/>
        </w:rPr>
      </w:pPr>
    </w:p>
    <w:p w:rsidR="009018A6" w:rsidRPr="00224FDF" w:rsidRDefault="009018A6" w:rsidP="002367D2">
      <w:pPr>
        <w:spacing w:after="0" w:line="360" w:lineRule="auto"/>
        <w:ind w:firstLine="680"/>
        <w:rPr>
          <w:rFonts w:ascii="Times New Roman" w:hAnsi="Times New Roman" w:cs="Times New Roman"/>
          <w:b/>
          <w:bCs/>
          <w:i/>
          <w:iCs/>
          <w:sz w:val="24"/>
          <w:szCs w:val="24"/>
        </w:rPr>
      </w:pPr>
      <w:r w:rsidRPr="00224FDF">
        <w:rPr>
          <w:rFonts w:ascii="Times New Roman" w:hAnsi="Times New Roman" w:cs="Times New Roman"/>
          <w:b/>
          <w:bCs/>
          <w:i/>
          <w:iCs/>
          <w:sz w:val="24"/>
          <w:szCs w:val="24"/>
        </w:rPr>
        <w:t>Учащиеся получат возможность научиться:</w:t>
      </w:r>
    </w:p>
    <w:p w:rsidR="009018A6" w:rsidRPr="00224FDF" w:rsidRDefault="009018A6" w:rsidP="008B3B22">
      <w:pPr>
        <w:numPr>
          <w:ilvl w:val="0"/>
          <w:numId w:val="60"/>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самостоятельно определять творческие задачи и выстраивать оптимальную последовательность действий для реализации замысла;</w:t>
      </w:r>
    </w:p>
    <w:p w:rsidR="009018A6" w:rsidRDefault="009018A6" w:rsidP="008B3B22">
      <w:pPr>
        <w:numPr>
          <w:ilvl w:val="0"/>
          <w:numId w:val="60"/>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прогнозировать конечный результат и самостоятельно подбирать средства и способы работы для его получения;</w:t>
      </w:r>
    </w:p>
    <w:p w:rsidR="0029378F" w:rsidRDefault="0029378F" w:rsidP="0029378F">
      <w:pPr>
        <w:suppressAutoHyphens/>
        <w:spacing w:after="0" w:line="360" w:lineRule="auto"/>
        <w:rPr>
          <w:rFonts w:ascii="Times New Roman" w:hAnsi="Times New Roman" w:cs="Times New Roman"/>
          <w:sz w:val="24"/>
          <w:szCs w:val="24"/>
        </w:rPr>
      </w:pPr>
    </w:p>
    <w:p w:rsidR="0029378F" w:rsidRPr="00224FDF" w:rsidRDefault="0029378F" w:rsidP="0029378F">
      <w:pPr>
        <w:suppressAutoHyphens/>
        <w:spacing w:after="0" w:line="360" w:lineRule="auto"/>
        <w:rPr>
          <w:rFonts w:ascii="Times New Roman" w:hAnsi="Times New Roman" w:cs="Times New Roman"/>
          <w:sz w:val="24"/>
          <w:szCs w:val="24"/>
        </w:rPr>
      </w:pPr>
    </w:p>
    <w:p w:rsidR="009018A6" w:rsidRPr="00224FDF" w:rsidRDefault="009018A6" w:rsidP="002367D2">
      <w:pPr>
        <w:spacing w:after="0" w:line="360" w:lineRule="auto"/>
        <w:ind w:firstLine="680"/>
        <w:rPr>
          <w:rFonts w:ascii="Times New Roman" w:hAnsi="Times New Roman" w:cs="Times New Roman"/>
          <w:b/>
          <w:bCs/>
          <w:sz w:val="24"/>
          <w:szCs w:val="24"/>
        </w:rPr>
      </w:pPr>
      <w:r w:rsidRPr="00224FDF">
        <w:rPr>
          <w:rFonts w:ascii="Times New Roman" w:hAnsi="Times New Roman" w:cs="Times New Roman"/>
          <w:b/>
          <w:bCs/>
          <w:sz w:val="24"/>
          <w:szCs w:val="24"/>
        </w:rPr>
        <w:lastRenderedPageBreak/>
        <w:t>Познавательные</w:t>
      </w:r>
    </w:p>
    <w:p w:rsidR="009018A6" w:rsidRPr="00224FDF" w:rsidRDefault="009018A6" w:rsidP="002367D2">
      <w:pPr>
        <w:spacing w:after="0" w:line="360" w:lineRule="auto"/>
        <w:ind w:firstLine="680"/>
        <w:rPr>
          <w:rFonts w:ascii="Times New Roman" w:hAnsi="Times New Roman" w:cs="Times New Roman"/>
          <w:b/>
          <w:bCs/>
          <w:i/>
          <w:iCs/>
          <w:sz w:val="24"/>
          <w:szCs w:val="24"/>
        </w:rPr>
      </w:pPr>
      <w:r w:rsidRPr="00224FDF">
        <w:rPr>
          <w:rFonts w:ascii="Times New Roman" w:hAnsi="Times New Roman" w:cs="Times New Roman"/>
          <w:b/>
          <w:bCs/>
          <w:i/>
          <w:iCs/>
          <w:sz w:val="24"/>
          <w:szCs w:val="24"/>
        </w:rPr>
        <w:t>Учащиеся научатся:</w:t>
      </w:r>
    </w:p>
    <w:p w:rsidR="009018A6" w:rsidRPr="00224FDF" w:rsidRDefault="009018A6" w:rsidP="008B3B22">
      <w:pPr>
        <w:numPr>
          <w:ilvl w:val="0"/>
          <w:numId w:val="60"/>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 находить необходимую для выполнения работы информацию в материалах учебника, рабочей тетради;</w:t>
      </w:r>
    </w:p>
    <w:p w:rsidR="009018A6" w:rsidRPr="00224FDF" w:rsidRDefault="009018A6" w:rsidP="008B3B22">
      <w:pPr>
        <w:numPr>
          <w:ilvl w:val="0"/>
          <w:numId w:val="6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анализировать предлагаемую информацию (образцы изделий, простейшие чертежи, эскизы, рисунки, схемы, модели), сравнивать, характеризовать и оценивать возможность её использования в собственной деятельности;</w:t>
      </w:r>
    </w:p>
    <w:p w:rsidR="009018A6" w:rsidRPr="00224FDF" w:rsidRDefault="009018A6" w:rsidP="008B3B22">
      <w:pPr>
        <w:numPr>
          <w:ilvl w:val="0"/>
          <w:numId w:val="6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анализировать устройство изделия: выделять и называть детали и части изделия, их форму, взаимное расположение, определять способы соединения деталей; </w:t>
      </w:r>
    </w:p>
    <w:p w:rsidR="009018A6" w:rsidRPr="00224FDF" w:rsidRDefault="009018A6" w:rsidP="008B3B22">
      <w:pPr>
        <w:numPr>
          <w:ilvl w:val="0"/>
          <w:numId w:val="5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учебно-познавательные действия в материализованной и умственной форме, находить для их объяснения соответствующую речевую форму;</w:t>
      </w:r>
    </w:p>
    <w:p w:rsidR="009018A6" w:rsidRPr="00224FDF" w:rsidRDefault="009018A6" w:rsidP="008B3B22">
      <w:pPr>
        <w:numPr>
          <w:ilvl w:val="0"/>
          <w:numId w:val="6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символические действия моделирования и преобразования модели, работать с моделями; </w:t>
      </w:r>
    </w:p>
    <w:p w:rsidR="009018A6" w:rsidRPr="00224FDF" w:rsidRDefault="009018A6" w:rsidP="002367D2">
      <w:pPr>
        <w:spacing w:after="0" w:line="360" w:lineRule="auto"/>
        <w:ind w:firstLine="680"/>
        <w:rPr>
          <w:rFonts w:ascii="Times New Roman" w:hAnsi="Times New Roman" w:cs="Times New Roman"/>
          <w:b/>
          <w:bCs/>
          <w:i/>
          <w:iCs/>
          <w:sz w:val="24"/>
          <w:szCs w:val="24"/>
        </w:rPr>
      </w:pPr>
      <w:r w:rsidRPr="00224FDF">
        <w:rPr>
          <w:rFonts w:ascii="Times New Roman" w:hAnsi="Times New Roman" w:cs="Times New Roman"/>
          <w:b/>
          <w:bCs/>
          <w:i/>
          <w:iCs/>
          <w:sz w:val="24"/>
          <w:szCs w:val="24"/>
        </w:rPr>
        <w:t>Учащиеся получат возможность научиться:</w:t>
      </w:r>
    </w:p>
    <w:p w:rsidR="009018A6" w:rsidRPr="00224FDF" w:rsidRDefault="009018A6" w:rsidP="008B3B22">
      <w:pPr>
        <w:numPr>
          <w:ilvl w:val="0"/>
          <w:numId w:val="58"/>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осуществлять поиск и  отбирать необходимую информацию из дополнительных доступных источников (справочников, детских энциклопедий и пр.); </w:t>
      </w:r>
    </w:p>
    <w:p w:rsidR="009018A6" w:rsidRPr="00224FDF" w:rsidRDefault="009018A6" w:rsidP="008B3B22">
      <w:pPr>
        <w:numPr>
          <w:ilvl w:val="0"/>
          <w:numId w:val="6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самостоятельно комбинировать и использовать освоенные технологии в соответствии с конструктивной или декоративно-художественной задачей;</w:t>
      </w:r>
    </w:p>
    <w:p w:rsidR="009018A6" w:rsidRPr="00224FDF" w:rsidRDefault="009018A6" w:rsidP="008B3B22">
      <w:pPr>
        <w:numPr>
          <w:ilvl w:val="0"/>
          <w:numId w:val="6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9018A6" w:rsidRPr="00224FDF" w:rsidRDefault="009018A6" w:rsidP="008B3B22">
      <w:pPr>
        <w:numPr>
          <w:ilvl w:val="0"/>
          <w:numId w:val="58"/>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понимать особенности проектной деятельности, выдвинуть несложную проектную идею в соответствии с поставленной целью, мысленно создать конструктивный замысел, осуществить выбор средств и способов для его практического воплощения, аргументированно защищать продукт проектной деятельности;</w:t>
      </w:r>
    </w:p>
    <w:p w:rsidR="009018A6" w:rsidRPr="00224FDF" w:rsidRDefault="009018A6" w:rsidP="002367D2">
      <w:pPr>
        <w:spacing w:after="0" w:line="360" w:lineRule="auto"/>
        <w:ind w:firstLine="680"/>
        <w:rPr>
          <w:rFonts w:ascii="Times New Roman" w:hAnsi="Times New Roman" w:cs="Times New Roman"/>
          <w:b/>
          <w:bCs/>
          <w:sz w:val="24"/>
          <w:szCs w:val="24"/>
        </w:rPr>
      </w:pPr>
      <w:r w:rsidRPr="00224FDF">
        <w:rPr>
          <w:rFonts w:ascii="Times New Roman" w:hAnsi="Times New Roman" w:cs="Times New Roman"/>
          <w:b/>
          <w:bCs/>
          <w:sz w:val="24"/>
          <w:szCs w:val="24"/>
        </w:rPr>
        <w:t>Коммуникативные</w:t>
      </w:r>
    </w:p>
    <w:p w:rsidR="009018A6" w:rsidRPr="00224FDF" w:rsidRDefault="009018A6" w:rsidP="002367D2">
      <w:pPr>
        <w:spacing w:after="0" w:line="360" w:lineRule="auto"/>
        <w:ind w:firstLine="680"/>
        <w:rPr>
          <w:rFonts w:ascii="Times New Roman" w:hAnsi="Times New Roman" w:cs="Times New Roman"/>
          <w:b/>
          <w:bCs/>
          <w:i/>
          <w:iCs/>
          <w:sz w:val="24"/>
          <w:szCs w:val="24"/>
        </w:rPr>
      </w:pPr>
      <w:r w:rsidRPr="00224FDF">
        <w:rPr>
          <w:rFonts w:ascii="Times New Roman" w:hAnsi="Times New Roman" w:cs="Times New Roman"/>
          <w:b/>
          <w:bCs/>
          <w:i/>
          <w:iCs/>
          <w:sz w:val="24"/>
          <w:szCs w:val="24"/>
        </w:rPr>
        <w:t>Учащиеся научатся:</w:t>
      </w:r>
    </w:p>
    <w:p w:rsidR="009018A6" w:rsidRPr="00224FDF" w:rsidRDefault="009018A6" w:rsidP="008B3B22">
      <w:pPr>
        <w:numPr>
          <w:ilvl w:val="0"/>
          <w:numId w:val="6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организовывать под руководством учителя совместную работу в группе: распределять роли, сотрудничать, осуществлять взаимопомощь;</w:t>
      </w:r>
    </w:p>
    <w:p w:rsidR="009018A6" w:rsidRPr="00224FDF" w:rsidRDefault="009018A6" w:rsidP="008B3B22">
      <w:pPr>
        <w:numPr>
          <w:ilvl w:val="0"/>
          <w:numId w:val="6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формулировать собственные мнения и идеи, аргументированно их излагать;</w:t>
      </w:r>
    </w:p>
    <w:p w:rsidR="009018A6" w:rsidRPr="00224FDF" w:rsidRDefault="009018A6" w:rsidP="008B3B22">
      <w:pPr>
        <w:numPr>
          <w:ilvl w:val="0"/>
          <w:numId w:val="6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выслушать мнения и идеи товарищей, учитывать их при организации собственной деятельности и совместной работы;</w:t>
      </w:r>
    </w:p>
    <w:p w:rsidR="009018A6" w:rsidRPr="00224FDF" w:rsidRDefault="009018A6" w:rsidP="008B3B22">
      <w:pPr>
        <w:numPr>
          <w:ilvl w:val="0"/>
          <w:numId w:val="6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в доброжелательной форме комментировать и оценивать достижения товарищей, высказывать им свои предложения и пожелания;</w:t>
      </w:r>
    </w:p>
    <w:p w:rsidR="009018A6" w:rsidRPr="00224FDF" w:rsidRDefault="009018A6" w:rsidP="008B3B22">
      <w:pPr>
        <w:numPr>
          <w:ilvl w:val="0"/>
          <w:numId w:val="6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проявлять заинтересованное отношение к деятельности своих товарищей и результатам их работы;</w:t>
      </w:r>
    </w:p>
    <w:p w:rsidR="009018A6" w:rsidRPr="00224FDF" w:rsidRDefault="009018A6" w:rsidP="002367D2">
      <w:pPr>
        <w:spacing w:after="0" w:line="360" w:lineRule="auto"/>
        <w:ind w:firstLine="680"/>
        <w:rPr>
          <w:rFonts w:ascii="Times New Roman" w:hAnsi="Times New Roman" w:cs="Times New Roman"/>
          <w:b/>
          <w:bCs/>
          <w:i/>
          <w:iCs/>
          <w:sz w:val="24"/>
          <w:szCs w:val="24"/>
        </w:rPr>
      </w:pPr>
      <w:r w:rsidRPr="00224FDF">
        <w:rPr>
          <w:rFonts w:ascii="Times New Roman" w:hAnsi="Times New Roman" w:cs="Times New Roman"/>
          <w:b/>
          <w:bCs/>
          <w:i/>
          <w:iCs/>
          <w:sz w:val="24"/>
          <w:szCs w:val="24"/>
        </w:rPr>
        <w:t>Учащиеся получат возможность научиться:</w:t>
      </w:r>
    </w:p>
    <w:p w:rsidR="009018A6" w:rsidRPr="00224FDF" w:rsidRDefault="009018A6" w:rsidP="008B3B22">
      <w:pPr>
        <w:numPr>
          <w:ilvl w:val="0"/>
          <w:numId w:val="63"/>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iCs/>
          <w:sz w:val="24"/>
          <w:szCs w:val="24"/>
        </w:rPr>
        <w:t>самостоятельно организовывать элементарную творческую деятельность в малых группах: разработка замысла, поиск путей его реализации, воплощение, защита.</w:t>
      </w:r>
    </w:p>
    <w:p w:rsidR="009018A6" w:rsidRPr="00224FDF" w:rsidRDefault="009018A6" w:rsidP="002367D2">
      <w:pPr>
        <w:pStyle w:val="11"/>
        <w:spacing w:after="0" w:line="360" w:lineRule="auto"/>
        <w:ind w:left="0"/>
        <w:rPr>
          <w:b/>
          <w:sz w:val="24"/>
          <w:szCs w:val="24"/>
        </w:rPr>
      </w:pPr>
      <w:r w:rsidRPr="00224FDF">
        <w:rPr>
          <w:b/>
          <w:sz w:val="24"/>
          <w:szCs w:val="24"/>
        </w:rPr>
        <w:t>Материально-техническое обеспечение учебного предмета</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Для полноценной реализации курса технологии в начальном общем образовании и достижения планируемых результатов необходима соответствующая материальная база. При этом данная программа разработана с учетом значительного разнообразия реальных условий, в которых существует современная отечественная начальная школа, и предполагает, что ее содержание может быть реализовано при минимальных затратах на материальные ресурсы. Для работы каждому ребенку необходимы </w:t>
      </w:r>
    </w:p>
    <w:p w:rsidR="009018A6" w:rsidRPr="00224FDF" w:rsidRDefault="009018A6" w:rsidP="002367D2">
      <w:pPr>
        <w:pStyle w:val="11"/>
        <w:spacing w:after="0" w:line="360" w:lineRule="auto"/>
        <w:ind w:left="0" w:firstLine="680"/>
        <w:rPr>
          <w:sz w:val="24"/>
          <w:szCs w:val="24"/>
        </w:rPr>
      </w:pPr>
      <w:r w:rsidRPr="00224FDF">
        <w:rPr>
          <w:sz w:val="24"/>
          <w:szCs w:val="24"/>
        </w:rPr>
        <w:t xml:space="preserve">следующие материалы: наборы цветной бумаги для аппликации, картон, ткань, пластилин, швейные нитки, нитки для вышивания, пряжа для вязания, природные и утилизированные материалы, гуашь; </w:t>
      </w:r>
      <w:r w:rsidRPr="00224FDF">
        <w:rPr>
          <w:rStyle w:val="ae"/>
          <w:sz w:val="24"/>
          <w:szCs w:val="24"/>
        </w:rPr>
        <w:footnoteReference w:id="12"/>
      </w:r>
    </w:p>
    <w:p w:rsidR="009018A6" w:rsidRPr="00224FDF" w:rsidRDefault="009018A6" w:rsidP="002367D2">
      <w:pPr>
        <w:pStyle w:val="11"/>
        <w:spacing w:after="0" w:line="360" w:lineRule="auto"/>
        <w:ind w:left="0" w:firstLine="680"/>
        <w:rPr>
          <w:sz w:val="24"/>
          <w:szCs w:val="24"/>
        </w:rPr>
      </w:pPr>
      <w:r w:rsidRPr="00224FDF">
        <w:rPr>
          <w:sz w:val="24"/>
          <w:szCs w:val="24"/>
        </w:rPr>
        <w:t xml:space="preserve">и инструменты: ножницы (школьные), подрезной нож, простые и цветные карандаши, линейка, угольник, циркуль, швейные и вышивальные иглы, кисти для клея и для красок, дощечка для лепки, подрезная доска. </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Помимо перечисленных материалов и инструментов в необходимую материальную базу входят учебники, рабочие тетради на печатной основе и другие учебно-методические материалы, составляющие учебно-методический комплект по технологии. </w:t>
      </w:r>
    </w:p>
    <w:p w:rsidR="009018A6" w:rsidRPr="00224FDF" w:rsidRDefault="009018A6" w:rsidP="002367D2">
      <w:pPr>
        <w:pStyle w:val="11"/>
        <w:spacing w:after="0" w:line="360" w:lineRule="auto"/>
        <w:ind w:left="0"/>
        <w:rPr>
          <w:b/>
          <w:sz w:val="24"/>
          <w:szCs w:val="24"/>
        </w:rPr>
      </w:pPr>
      <w:r w:rsidRPr="00224FDF">
        <w:rPr>
          <w:b/>
          <w:sz w:val="24"/>
          <w:szCs w:val="24"/>
        </w:rPr>
        <w:t>Состав учебно-методического комплекта по технологии:</w:t>
      </w:r>
    </w:p>
    <w:p w:rsidR="009018A6" w:rsidRPr="00224FDF" w:rsidRDefault="009018A6" w:rsidP="002367D2">
      <w:pPr>
        <w:pStyle w:val="11"/>
        <w:spacing w:after="0" w:line="360" w:lineRule="auto"/>
        <w:ind w:left="0"/>
        <w:rPr>
          <w:b/>
          <w:sz w:val="24"/>
          <w:szCs w:val="24"/>
        </w:rPr>
      </w:pPr>
      <w:r w:rsidRPr="00224FDF">
        <w:rPr>
          <w:b/>
          <w:sz w:val="24"/>
          <w:szCs w:val="24"/>
        </w:rPr>
        <w:t>1 класс</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1 класс. Учебник.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1 класс. Рабочие тетради №1 и №2.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Методические рекомендации к учебнику для 1 класса общеобразовательных учреждений.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Дидактические материалы и наглядные пособия для уроков технологии. 1 класс.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b/>
          <w:sz w:val="24"/>
          <w:szCs w:val="24"/>
        </w:rPr>
      </w:pPr>
      <w:r w:rsidRPr="00224FDF">
        <w:rPr>
          <w:b/>
          <w:sz w:val="24"/>
          <w:szCs w:val="24"/>
        </w:rPr>
        <w:lastRenderedPageBreak/>
        <w:t>2 класс</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2 класс. Учебник.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2 класс. Рабочие тетради №1 и №2.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Методические рекомендации к учебнику для 2 класса общеобразовательных учреждений.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b/>
          <w:sz w:val="24"/>
          <w:szCs w:val="24"/>
        </w:rPr>
      </w:pPr>
      <w:r w:rsidRPr="00224FDF">
        <w:rPr>
          <w:b/>
          <w:sz w:val="24"/>
          <w:szCs w:val="24"/>
        </w:rPr>
        <w:t>3 класс</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Н.М. Технология. 3 класс. Учебник.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Н.М. Технология. 3 класс. Рабочие тетради №1 и №2.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Н.М. Технология: Методические рекомендации к учебнику для 3 класса общеобразовательных учреждений.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b/>
          <w:sz w:val="24"/>
          <w:szCs w:val="24"/>
        </w:rPr>
      </w:pPr>
      <w:r w:rsidRPr="00224FDF">
        <w:rPr>
          <w:b/>
          <w:sz w:val="24"/>
          <w:szCs w:val="24"/>
        </w:rPr>
        <w:t>4 класс</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4 класс. Учебник.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4 класс. Рабочие тетради №1 и №2.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Технология: Методические рекомендации к учебнику для 4 класса общеобразовательных учреждений.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b/>
          <w:sz w:val="24"/>
          <w:szCs w:val="24"/>
        </w:rPr>
      </w:pPr>
      <w:r w:rsidRPr="00224FDF">
        <w:rPr>
          <w:b/>
          <w:sz w:val="24"/>
          <w:szCs w:val="24"/>
        </w:rPr>
        <w:t>Дополнительная литература для организации внеурочной работы и проектной деятельности учащихся</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Конышева Н. М. Проектная деятельность младших школьников на уроках технологии: Книга для учителя.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 xml:space="preserve">Петрушина С. В. Вырезаем силуэты. – Смоленск: Ассоциация </w:t>
      </w:r>
      <w:r w:rsidRPr="00224FDF">
        <w:rPr>
          <w:sz w:val="24"/>
          <w:szCs w:val="24"/>
          <w:lang w:val="en-US"/>
        </w:rPr>
        <w:t>XXI</w:t>
      </w:r>
      <w:r w:rsidRPr="00224FDF">
        <w:rPr>
          <w:sz w:val="24"/>
          <w:szCs w:val="24"/>
        </w:rPr>
        <w:t xml:space="preserve"> век;</w:t>
      </w:r>
    </w:p>
    <w:p w:rsidR="009018A6" w:rsidRPr="00224FDF" w:rsidRDefault="009018A6" w:rsidP="002367D2">
      <w:pPr>
        <w:pStyle w:val="11"/>
        <w:spacing w:after="0" w:line="360" w:lineRule="auto"/>
        <w:ind w:left="0" w:firstLine="680"/>
        <w:rPr>
          <w:sz w:val="24"/>
          <w:szCs w:val="24"/>
        </w:rPr>
      </w:pPr>
      <w:r w:rsidRPr="00224FDF">
        <w:rPr>
          <w:sz w:val="24"/>
          <w:szCs w:val="24"/>
        </w:rPr>
        <w:t>Конышева Н. М. Дарим людям красоту и радость: Материалы для организации кружковой работы с учащимися 1–4 классов (планируется к изданию).</w:t>
      </w:r>
    </w:p>
    <w:p w:rsidR="009018A6" w:rsidRPr="00224FDF" w:rsidRDefault="009018A6" w:rsidP="002367D2">
      <w:pPr>
        <w:pStyle w:val="11"/>
        <w:spacing w:after="0" w:line="360" w:lineRule="auto"/>
        <w:ind w:left="0" w:firstLine="680"/>
        <w:rPr>
          <w:sz w:val="24"/>
          <w:szCs w:val="24"/>
        </w:rPr>
      </w:pP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br w:type="page"/>
      </w:r>
      <w:r w:rsidRPr="00224FDF">
        <w:rPr>
          <w:rFonts w:ascii="Times New Roman" w:hAnsi="Times New Roman" w:cs="Times New Roman"/>
          <w:b/>
          <w:sz w:val="24"/>
          <w:szCs w:val="24"/>
        </w:rPr>
        <w:lastRenderedPageBreak/>
        <w:t>Содержание учебного предмета</w:t>
      </w:r>
      <w:r w:rsidRPr="00224FDF">
        <w:rPr>
          <w:rStyle w:val="ae"/>
          <w:rFonts w:ascii="Times New Roman" w:hAnsi="Times New Roman" w:cs="Times New Roman"/>
          <w:b/>
          <w:sz w:val="24"/>
          <w:szCs w:val="24"/>
        </w:rPr>
        <w:footnoteReference w:customMarkFollows="1" w:id="13"/>
        <w:t>1</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1 класс (33 часа)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Узнаём, как работают мастера</w:t>
      </w:r>
      <w:r w:rsidRPr="00224FDF">
        <w:rPr>
          <w:rFonts w:ascii="Times New Roman" w:hAnsi="Times New Roman" w:cs="Times New Roman"/>
          <w:sz w:val="24"/>
          <w:szCs w:val="24"/>
        </w:rPr>
        <w:t xml:space="preserve"> (1 час)</w:t>
      </w:r>
      <w:r w:rsidRPr="00224FDF">
        <w:rPr>
          <w:rStyle w:val="ae"/>
          <w:rFonts w:ascii="Times New Roman" w:hAnsi="Times New Roman" w:cs="Times New Roman"/>
          <w:sz w:val="24"/>
          <w:szCs w:val="24"/>
        </w:rPr>
        <w:footnoteReference w:customMarkFollows="1" w:id="14"/>
        <w:t>2</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Что изучают на уроках технологии. Материалы и инструменты для уроков технологии. Правила поведения и организации работы на уроках технологи.</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 xml:space="preserve">Учимся работать с разными материалами </w:t>
      </w:r>
      <w:r w:rsidRPr="00224FDF">
        <w:rPr>
          <w:rFonts w:ascii="Times New Roman" w:hAnsi="Times New Roman" w:cs="Times New Roman"/>
          <w:sz w:val="24"/>
          <w:szCs w:val="24"/>
        </w:rPr>
        <w:t>(12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Лепка из пластилина. Инструменты и приспособления для работы с пластилином, подготовка пластилина к работе, приемы обработки пластилина. Изготовление простых форм из пластилина: лепка по образцу, по памяти и по представлению.</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Работа с бумагой. Простые приемы обработки бумаги: сгибание, складывание, разрезание. Правила техники безопасности при работе с ножницами. Изготовление простых форм из бумаги способом складывания. Работа со схемой, графической инструкцией. Изготовление квадрата из прямоугольной полосы.</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Особенности работы с природными материалами. Аппликация из засушенных листьев.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Работа с яичной скорлупкой. Создание образа по ассоциации с исходной формой.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Фольга как поделочный материал. Лепка из фольги.</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Поднимаемся по ступенькам мастерства</w:t>
      </w:r>
      <w:r w:rsidRPr="00224FDF">
        <w:rPr>
          <w:rFonts w:ascii="Times New Roman" w:hAnsi="Times New Roman" w:cs="Times New Roman"/>
          <w:sz w:val="24"/>
          <w:szCs w:val="24"/>
        </w:rPr>
        <w:t xml:space="preserve"> (12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Шаблон, его назначение; разметка деталей по шаблону. Приемы рациональной разметки. Разметка форм по линейке и сгибанием (комбинированный способ). Новые приемы работы с пластилином. Создание форм и образов разными способами: из отдельных частей и из целого куска пластилина. Крепированная бумага как поделочный материал; приемы обработки крепированной бумаги для создания различных форм.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Новые приемы обработки бумаги; сгибание картона и плотной бумаги, обработка сгибов. Простые приемы работы с нитками и иглой. Изготовление кисточки, рамки из ниток; пришивание пуговиц. Отмеривание ниток для изготовления кисточки и для шитья. Завязывание узелка. Правила безопасной работы с иглой.</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Поролон как поделочный материал; особенности разметки деталей на поролоне, обработка поролона. Использование вторичных материалов для поделок.</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Конструируем и решаем  задачи</w:t>
      </w:r>
      <w:r w:rsidRPr="00224FDF">
        <w:rPr>
          <w:rFonts w:ascii="Times New Roman" w:hAnsi="Times New Roman" w:cs="Times New Roman"/>
          <w:sz w:val="24"/>
          <w:szCs w:val="24"/>
        </w:rPr>
        <w:t xml:space="preserve"> (8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Конструирование на плоскости по образцу, по модели и заданным условиям. Аппликации из геометрических и других фигур. Конструирование объемных форм путем </w:t>
      </w:r>
      <w:r w:rsidRPr="00224FDF">
        <w:rPr>
          <w:rFonts w:ascii="Times New Roman" w:hAnsi="Times New Roman" w:cs="Times New Roman"/>
          <w:sz w:val="24"/>
          <w:szCs w:val="24"/>
        </w:rPr>
        <w:lastRenderedPageBreak/>
        <w:t>простых пластических трансформаций бумажного листа. Создание художественного образа на основе воображения и творческого использования материалов. Декоративно-художественные аппликации.</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Работа с набором «Конструктор». Основные детали и способы сборки конструкций из набора «Конструктор» (любого вида). Анализ устройства образца, отбор необходимых деталей, воссоздание конструкции по образцу.</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Основные требования к уровню подготовки учащихся</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1 класс</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должны знать:</w:t>
      </w:r>
    </w:p>
    <w:p w:rsidR="009018A6" w:rsidRPr="00224FDF" w:rsidRDefault="009018A6" w:rsidP="008B3B22">
      <w:pPr>
        <w:numPr>
          <w:ilvl w:val="0"/>
          <w:numId w:val="45"/>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 основные требования культуры и безопасности труда:</w:t>
      </w:r>
    </w:p>
    <w:p w:rsidR="009018A6" w:rsidRPr="00224FDF" w:rsidRDefault="009018A6" w:rsidP="002367D2">
      <w:pPr>
        <w:tabs>
          <w:tab w:val="left" w:pos="0"/>
          <w:tab w:val="left" w:pos="1701"/>
        </w:tabs>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 о необходимости своевременной подготовки и уборки рабочего места, поддержания порядка на рабочем месте в течение урока; </w:t>
      </w:r>
    </w:p>
    <w:p w:rsidR="009018A6" w:rsidRPr="00224FDF" w:rsidRDefault="009018A6" w:rsidP="002367D2">
      <w:pPr>
        <w:tabs>
          <w:tab w:val="left" w:pos="0"/>
          <w:tab w:val="left" w:pos="1701"/>
        </w:tabs>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правила безопасной работы с ножницами и иглой;</w:t>
      </w:r>
    </w:p>
    <w:p w:rsidR="009018A6" w:rsidRPr="00224FDF" w:rsidRDefault="009018A6" w:rsidP="002367D2">
      <w:pPr>
        <w:tabs>
          <w:tab w:val="left" w:pos="0"/>
          <w:tab w:val="left" w:pos="1701"/>
        </w:tabs>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 приемы разметки деталей на бумаге различными способами (сгибанием, по шаблону, на глаз, от руки); </w:t>
      </w:r>
    </w:p>
    <w:p w:rsidR="009018A6" w:rsidRPr="00224FDF" w:rsidRDefault="009018A6" w:rsidP="002367D2">
      <w:pPr>
        <w:tabs>
          <w:tab w:val="left" w:pos="0"/>
          <w:tab w:val="left" w:pos="1701"/>
        </w:tabs>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правила рациональной разметки (разметка на изнаночной стороне материала; экономия материала при разметке);</w:t>
      </w:r>
    </w:p>
    <w:p w:rsidR="009018A6" w:rsidRPr="00224FDF" w:rsidRDefault="009018A6" w:rsidP="002367D2">
      <w:pPr>
        <w:tabs>
          <w:tab w:val="left" w:pos="0"/>
          <w:tab w:val="left" w:pos="1701"/>
        </w:tabs>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правила аккуратной работы с клеем;</w:t>
      </w:r>
    </w:p>
    <w:p w:rsidR="009018A6" w:rsidRPr="00224FDF" w:rsidRDefault="009018A6" w:rsidP="008B3B22">
      <w:pPr>
        <w:numPr>
          <w:ilvl w:val="0"/>
          <w:numId w:val="45"/>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названия и назначение основных инструментов и приспособлений для ручного труда (линейка, карандаш, ножницы, шаблон, стека, гладилка, дощечка для лепки);</w:t>
      </w:r>
    </w:p>
    <w:p w:rsidR="009018A6" w:rsidRPr="00224FDF" w:rsidRDefault="009018A6" w:rsidP="008B3B22">
      <w:pPr>
        <w:numPr>
          <w:ilvl w:val="0"/>
          <w:numId w:val="45"/>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наименования отдельных материалов (бумага, картон, фольга, пластилин, природные материалы и пр.) и способы их обработки (сгибание, обрывание, сминание, разрезание, лепка и пр.);</w:t>
      </w:r>
    </w:p>
    <w:p w:rsidR="009018A6" w:rsidRPr="00224FDF" w:rsidRDefault="009018A6" w:rsidP="008B3B22">
      <w:pPr>
        <w:numPr>
          <w:ilvl w:val="0"/>
          <w:numId w:val="45"/>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наименования основных технологических операций (разметка, заготовка, сборка) и приёмов обработки материалов в художественно-конструкторской деятельности  (разрезание, вырезание, выкраивание, наклеивание, обрывание, сгибание, вытягивание, сплющивание и пр.); </w:t>
      </w:r>
    </w:p>
    <w:p w:rsidR="009018A6" w:rsidRPr="00224FDF" w:rsidRDefault="009018A6" w:rsidP="008B3B22">
      <w:pPr>
        <w:numPr>
          <w:ilvl w:val="0"/>
          <w:numId w:val="45"/>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названия отдельных техник, используемых в художественно-конструкторской деятельности (аппликация, лепка);</w:t>
      </w:r>
    </w:p>
    <w:p w:rsidR="009018A6" w:rsidRPr="00224FDF" w:rsidRDefault="009018A6" w:rsidP="008B3B22">
      <w:pPr>
        <w:numPr>
          <w:ilvl w:val="0"/>
          <w:numId w:val="45"/>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назначение простейшей графической инструкции и организацию работы в соответствии с ней.</w:t>
      </w:r>
    </w:p>
    <w:p w:rsidR="009018A6" w:rsidRPr="00224FDF" w:rsidRDefault="009018A6" w:rsidP="002367D2">
      <w:pPr>
        <w:tabs>
          <w:tab w:val="left" w:pos="1701"/>
        </w:tabs>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должны уметь:</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подготавливать рабочее место и поддерживать на нем порядок в течение урока; </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соблюдать культуру труда и технику безопасности при работе над изделиями;</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разметку сгибанием, по шаблону, на глаз и от руки;</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использовать правила и приемы рациональной разметки;</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аккуратно и ровно сгибать плотную бумагу и картон, пользоваться гладилкой;</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аккуратно вырезать детали из бумаги по прямолинейному и криволинейному контуру;</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аккуратно и точно выкраивать детали из бумаги способом обрывания;</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аккуратно, равномерно наносить клей и приклеивать детали из бумаги;</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аккуратно наклеивать засушенные листья и цветы на плотную бумагу;</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изготавливать простые формы и конструкции из пластилина, пользоваться стекой;</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пришивать пуговицы;</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комбинированные работы из разных материалов;</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воспринимать инструкцию (устную или графическую) и действовать в соответствии с инструкцией;</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внимательно рассматривать и анализировать простые по конструкции образцы и использовать адекватные способы работы по их воссозданию;</w:t>
      </w:r>
    </w:p>
    <w:p w:rsidR="009018A6" w:rsidRPr="00224FDF" w:rsidRDefault="009018A6" w:rsidP="008B3B22">
      <w:pPr>
        <w:numPr>
          <w:ilvl w:val="0"/>
          <w:numId w:val="50"/>
        </w:numPr>
        <w:tabs>
          <w:tab w:val="left" w:pos="1701"/>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работу по изготовлению изделий на основе анализа несложного образца.</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могут знать:</w:t>
      </w:r>
    </w:p>
    <w:p w:rsidR="009018A6" w:rsidRPr="00224FDF" w:rsidRDefault="009018A6" w:rsidP="008B3B22">
      <w:pPr>
        <w:numPr>
          <w:ilvl w:val="0"/>
          <w:numId w:val="53"/>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свойства отдельных материалов и зависимость выбора поделочного материала для работы от его свойств;</w:t>
      </w:r>
    </w:p>
    <w:p w:rsidR="009018A6" w:rsidRPr="00224FDF" w:rsidRDefault="009018A6" w:rsidP="008B3B22">
      <w:pPr>
        <w:numPr>
          <w:ilvl w:val="0"/>
          <w:numId w:val="53"/>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происхождение отдельных поделочных материалов и способы их приготовления для работы;</w:t>
      </w:r>
    </w:p>
    <w:p w:rsidR="009018A6" w:rsidRPr="00224FDF" w:rsidRDefault="009018A6" w:rsidP="008B3B22">
      <w:pPr>
        <w:numPr>
          <w:ilvl w:val="0"/>
          <w:numId w:val="53"/>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разные виды деталей из набора «Конструктор», способы сборки изделий из разнообразных наборов.</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могут уметь:</w:t>
      </w:r>
    </w:p>
    <w:p w:rsidR="009018A6" w:rsidRPr="00224FDF" w:rsidRDefault="009018A6" w:rsidP="008B3B22">
      <w:pPr>
        <w:numPr>
          <w:ilvl w:val="0"/>
          <w:numId w:val="42"/>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 самостоятельно подбирать материалы для поделок, выбирать и использовать наиболее подходящие приемы практической работы, соответствующие заданию;</w:t>
      </w:r>
    </w:p>
    <w:p w:rsidR="009018A6" w:rsidRPr="00224FDF" w:rsidRDefault="009018A6" w:rsidP="008B3B22">
      <w:pPr>
        <w:numPr>
          <w:ilvl w:val="0"/>
          <w:numId w:val="4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устанавливать несложные логические взаимосвязи в форме и расположении отдельных деталей конструкции и находить адекватные способы работы по ее созданию;</w:t>
      </w:r>
    </w:p>
    <w:p w:rsidR="009018A6" w:rsidRPr="00224FDF" w:rsidRDefault="009018A6" w:rsidP="008B3B22">
      <w:pPr>
        <w:numPr>
          <w:ilvl w:val="0"/>
          <w:numId w:val="42"/>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на основе образца или модели анализировать несложные закономерности, в соответствии с которыми создана или изменяется конструкция, и находить адекватные способы работы по ее созданию;</w:t>
      </w:r>
    </w:p>
    <w:p w:rsidR="009018A6" w:rsidRPr="00224FDF" w:rsidRDefault="009018A6" w:rsidP="008B3B22">
      <w:pPr>
        <w:numPr>
          <w:ilvl w:val="0"/>
          <w:numId w:val="42"/>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мысленно трансформировать несложные формы и комбинировать из них новые конструкции в соответствии с условиями задания;</w:t>
      </w:r>
    </w:p>
    <w:p w:rsidR="009018A6" w:rsidRPr="00224FDF" w:rsidRDefault="009018A6" w:rsidP="008B3B22">
      <w:pPr>
        <w:numPr>
          <w:ilvl w:val="0"/>
          <w:numId w:val="42"/>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создавать в воображении несложный художественный замысел, соответствующий поставленной задаче, и находить адекватные способы его практического воплощения;</w:t>
      </w:r>
    </w:p>
    <w:p w:rsidR="009018A6" w:rsidRPr="00224FDF" w:rsidRDefault="009018A6" w:rsidP="008B3B22">
      <w:pPr>
        <w:numPr>
          <w:ilvl w:val="0"/>
          <w:numId w:val="42"/>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пользоваться схемами, графическими инструкциями, справочной литературой;</w:t>
      </w:r>
    </w:p>
    <w:p w:rsidR="009018A6" w:rsidRPr="00224FDF" w:rsidRDefault="009018A6" w:rsidP="008B3B22">
      <w:pPr>
        <w:numPr>
          <w:ilvl w:val="0"/>
          <w:numId w:val="42"/>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устанавливать сотрудничество и выполнять совместную работу;</w:t>
      </w:r>
    </w:p>
    <w:p w:rsidR="009018A6" w:rsidRPr="00224FDF" w:rsidRDefault="009018A6" w:rsidP="008B3B22">
      <w:pPr>
        <w:numPr>
          <w:ilvl w:val="0"/>
          <w:numId w:val="42"/>
        </w:numPr>
        <w:tabs>
          <w:tab w:val="left" w:pos="0"/>
        </w:tabs>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осуществлять элементарный самостоятельный уход за своими вещами (в школе и в условиях домашнего быта).</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2 класс (34 часа)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color w:val="000000"/>
          <w:sz w:val="24"/>
          <w:szCs w:val="24"/>
        </w:rPr>
        <w:t xml:space="preserve">Новые приемы работы и средства выразительности в изделиях </w:t>
      </w:r>
      <w:r w:rsidRPr="00224FDF">
        <w:rPr>
          <w:rStyle w:val="ae"/>
          <w:rFonts w:ascii="Times New Roman" w:hAnsi="Times New Roman" w:cs="Times New Roman"/>
          <w:sz w:val="24"/>
          <w:szCs w:val="24"/>
        </w:rPr>
        <w:footnoteReference w:customMarkFollows="1" w:id="15"/>
        <w:t>1</w:t>
      </w:r>
      <w:r w:rsidRPr="00224FDF">
        <w:rPr>
          <w:rFonts w:ascii="Times New Roman" w:hAnsi="Times New Roman" w:cs="Times New Roman"/>
          <w:sz w:val="24"/>
          <w:szCs w:val="24"/>
        </w:rPr>
        <w:t xml:space="preserve"> (8 часов).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Свойства материалов, их изменение и использование в работе над изделиями. Изготовление квадрата. Оригами. Композиция. Общее понятие о композиции. Ошибки при составлении композиции.</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Простые симметричные формы. Разметка и вырезание симметричных форм. Симметрия и асимметрия в композиции.</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Использование симметрии</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и асимметрии  в изделии.</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Особенности свойств природных материалов и их использование в различных изделиях для создания образа. Приемы работы с различными природными материалами. Композиция из засушенных растений. Создание изделий из природных материалов на ассоциативно-образной основе («Превращения»; «Лесная скульптура»).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color w:val="000000"/>
          <w:sz w:val="24"/>
          <w:szCs w:val="24"/>
        </w:rPr>
        <w:t>Разметка прямоугольника от двух прямых углов. Конструирование и оформление изделий для праздника</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(9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Привила и приемы разметки прямоугольника от двух прямых углов. Упражнения. Что такое развертка объемного изделия. Получение и построение прямоугольной развертки. упражнения в построении прямоугольных разверток. Решение задач на мысленную трансформацию форм, расчетно-измерительных и вычислительных. Использование особенностей конструкции и оформления в изделиях для решения художественно-конструкторских задач. Изготовление изделий для встречи Нового года и Рождества (поздравительная открытка, коробочка, упаковка для подарка, фонарик, ёлочка).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Изделия по мотивам народных образцов</w:t>
      </w:r>
      <w:r w:rsidRPr="00224FDF">
        <w:rPr>
          <w:rFonts w:ascii="Times New Roman" w:hAnsi="Times New Roman" w:cs="Times New Roman"/>
          <w:sz w:val="24"/>
          <w:szCs w:val="24"/>
        </w:rPr>
        <w:t xml:space="preserve"> (4 часа)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lastRenderedPageBreak/>
        <w:t>Особенности изготовления и использования вещей в отдельных сферах народного быта; отражение культурных традиций в бытовых изделиях. Весеннее печенье «Тетерки». Раньше из соломки – теперь из ниток. Народная глиняная игрушка. Птица-солнце из дерева и щепы. Изготовление изделий из различных материалов на основе правил и канонов народной культуры.</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color w:val="000000"/>
          <w:sz w:val="24"/>
          <w:szCs w:val="24"/>
        </w:rPr>
        <w:t>Обработка ткани. Изделия из ткани</w:t>
      </w:r>
      <w:r w:rsidRPr="00224FDF">
        <w:rPr>
          <w:rFonts w:ascii="Times New Roman" w:hAnsi="Times New Roman" w:cs="Times New Roman"/>
          <w:color w:val="000000"/>
          <w:sz w:val="24"/>
          <w:szCs w:val="24"/>
        </w:rPr>
        <w:t xml:space="preserve"> </w:t>
      </w:r>
      <w:r w:rsidRPr="00224FDF">
        <w:rPr>
          <w:rFonts w:ascii="Times New Roman" w:hAnsi="Times New Roman" w:cs="Times New Roman"/>
          <w:sz w:val="24"/>
          <w:szCs w:val="24"/>
        </w:rPr>
        <w:t>(7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Разметка деталей на ткани по шаблону. Вырезание деталей из ткани. Полотняное переплетение нитей в тканях. Разметка способом продергивания нити. Выполнение бахромы. Шов «вперед иголку», вышивка швом «вперед иголку». Изготовление изделий из ткани с использованием освоенных способов работы (дорожная и декоративная игольницы, салфетка).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color w:val="000000"/>
          <w:sz w:val="24"/>
          <w:szCs w:val="24"/>
        </w:rPr>
        <w:t>Декоративно-прикладные изделия различного назначения</w:t>
      </w:r>
      <w:r w:rsidRPr="00224FDF">
        <w:rPr>
          <w:rFonts w:ascii="Times New Roman" w:hAnsi="Times New Roman" w:cs="Times New Roman"/>
          <w:sz w:val="24"/>
          <w:szCs w:val="24"/>
        </w:rPr>
        <w:t xml:space="preserve"> (6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Конструирование игрушек из шаровидных форм (клубков, помпонов). Способы соединения деталей; отделка изделий. Мозаика. Использование мозаики в украшении зданий; материалы для мозаики. Особенности мозаики как художественной техники. Основные правила изготовления мозаики. Технология изготовления барельефа. Сюжеты для барельефов. Переработка форм природы и окружающего мира в декоративно-художественные формы в барельефе. Изготовление декоративной пластины в технике барельефа. Декоративная ваза. Связь формы, размера, отделки вазы с букетом. Различные способы изготовления и отделки изделия. Лепка вазы из пластилина и декорирование (барельеф, мозаика, роспись).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Декоративная книжка-календарь. Связь образа и конструкции книжки с назначением изделия. Изготовление записной книжки. Разметка, изготовление деталей и сборка изделия с использованием освоенных способов и приемов работы.</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Основные требования к уровню подготовки учащихся</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2 класс</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должны знать:</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простейшие виды технической документации (чертеж, эскиз, рисунок, схема); </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способ использования линейки как чертежно-измерительного инструмента для выполнения построений и разметки деталей на плоскости;</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способ построения прямоугольника от двух прямых углов с помощью линейки;</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что такое развертка объемного изделия (общее представление), способ получения развертки</w:t>
      </w:r>
      <w:r w:rsidRPr="00224FDF">
        <w:rPr>
          <w:rStyle w:val="ae"/>
          <w:rFonts w:ascii="Times New Roman" w:hAnsi="Times New Roman" w:cs="Times New Roman"/>
          <w:sz w:val="24"/>
          <w:szCs w:val="24"/>
        </w:rPr>
        <w:footnoteReference w:customMarkFollows="1" w:id="16"/>
        <w:t>1</w:t>
      </w:r>
      <w:r w:rsidRPr="00224FDF">
        <w:rPr>
          <w:rFonts w:ascii="Times New Roman" w:hAnsi="Times New Roman" w:cs="Times New Roman"/>
          <w:sz w:val="24"/>
          <w:szCs w:val="24"/>
        </w:rPr>
        <w:t xml:space="preserve">; </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условные обозначения, используемые в технических рисунках, чертежах и эскизах разверток;</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способы разметки и вырезания симметричной формы из бумаги (по половине и ¼ формы);</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такое композиция (общее представление), об использовании композиции в изделии для передачи замысла;</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такое барельеф, технику выполнения барельефа;</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как выглядит полотняное переплетение нитей в ткани;</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разметку деталей на ткани можно выполнять по шаблону и способом продергивания нити;</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как сделать бахрому по краю прямоугольного изделия из ткани с полотняным переплетением нитей;</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швы «вперед иголку» и «через край», способы их выполнения;</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 технологических и декоративно-художественных различиях аппликации и мозаики, способах их выполнения;</w:t>
      </w:r>
    </w:p>
    <w:p w:rsidR="009018A6" w:rsidRPr="00224FDF" w:rsidRDefault="009018A6" w:rsidP="008B3B22">
      <w:pPr>
        <w:pStyle w:val="aa"/>
        <w:numPr>
          <w:ilvl w:val="0"/>
          <w:numId w:val="46"/>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 символическом значении народной глиняной игрушки, ее основных образах;</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должны уметь:</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правильно использовать линейку как чертежно-измерительный инструмент для выполнения построений на плоскости;</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с помощью линейки строить прямоугольник от двух прямых углов; </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читать технический рисунок и схему с учетом условных обозначений и выполнять по ним работу;</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несложные расчеты размеров деталей изделия, ориентируясь на образец или технический рисунок;</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чертить простые прямоугольные развертки (без соблюдения условных обозначений);</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разметку квадрата на прямоугольном листе бумаги способом сгибания;</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разметку по предмету;</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изображения в технике барельефа;</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лепить круглую скульптуру из целого куска, пользоваться специальной палочкой и стекой;</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изготавливать несложные фигуры из бумаги в технике оригами;</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 xml:space="preserve">создавать простые фронтальные и объемные композиции из различных материалов; </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разметку на ткани способом продергивания нитей;</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разметку на ткани по шаблону; выкраивать из ткани детали простой формы;</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бахрому по краю изделия из ткани с полотняным переплетением нитей;</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швы «вперед иголку» и «через край»;</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несложные изображения в технике мозаики (из бумаги и природных материалов);</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анализировать конструкцию изделия и выполнять работу по образцу;</w:t>
      </w:r>
    </w:p>
    <w:p w:rsidR="009018A6" w:rsidRPr="00224FDF" w:rsidRDefault="009018A6" w:rsidP="008B3B22">
      <w:pPr>
        <w:pStyle w:val="aa"/>
        <w:numPr>
          <w:ilvl w:val="0"/>
          <w:numId w:val="44"/>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придумать и выполнить несложное оформление изделия в соответствии с его назначением.</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могут знать:</w:t>
      </w:r>
    </w:p>
    <w:p w:rsidR="009018A6" w:rsidRPr="00224FDF" w:rsidRDefault="009018A6" w:rsidP="008B3B22">
      <w:pPr>
        <w:pStyle w:val="aa"/>
        <w:numPr>
          <w:ilvl w:val="0"/>
          <w:numId w:val="4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поделочные материалы (бумага, ткань, пластилин) могут менять свои  конструктивные и декоративные свойства в результате соответствующей обработки (намачивания, сминания, разогревания и пр.);</w:t>
      </w:r>
    </w:p>
    <w:p w:rsidR="009018A6" w:rsidRPr="00224FDF" w:rsidRDefault="009018A6" w:rsidP="008B3B22">
      <w:pPr>
        <w:pStyle w:val="aa"/>
        <w:numPr>
          <w:ilvl w:val="0"/>
          <w:numId w:val="4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вещи должны подходить к окружающей обстановке и к характеру и облику своего хозяина;</w:t>
      </w:r>
    </w:p>
    <w:p w:rsidR="009018A6" w:rsidRPr="00224FDF" w:rsidRDefault="009018A6" w:rsidP="008B3B22">
      <w:pPr>
        <w:pStyle w:val="aa"/>
        <w:numPr>
          <w:ilvl w:val="0"/>
          <w:numId w:val="4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в разных условиях использования одна и та же по своей функции вещь будет иметь разное устройство и разный внешний вид;</w:t>
      </w:r>
    </w:p>
    <w:p w:rsidR="009018A6" w:rsidRPr="00224FDF" w:rsidRDefault="009018A6" w:rsidP="008B3B22">
      <w:pPr>
        <w:pStyle w:val="aa"/>
        <w:numPr>
          <w:ilvl w:val="0"/>
          <w:numId w:val="4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в народном быту вещи имели не только практический смысл, но еще и магическое значение, а потому изготавливались строго по правилам;</w:t>
      </w:r>
    </w:p>
    <w:p w:rsidR="009018A6" w:rsidRPr="00224FDF" w:rsidRDefault="009018A6" w:rsidP="008B3B22">
      <w:pPr>
        <w:pStyle w:val="aa"/>
        <w:numPr>
          <w:ilvl w:val="0"/>
          <w:numId w:val="4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 символическом значении образов и узоров в некоторых произведениях народного искусства;</w:t>
      </w:r>
    </w:p>
    <w:p w:rsidR="009018A6" w:rsidRPr="00224FDF" w:rsidRDefault="009018A6" w:rsidP="008B3B22">
      <w:pPr>
        <w:pStyle w:val="aa"/>
        <w:numPr>
          <w:ilvl w:val="0"/>
          <w:numId w:val="4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такое симметрия (асимметрия) и ритм в форме предметов, в композиции изделий и каков их конструктивный и эстетический смысл;</w:t>
      </w:r>
    </w:p>
    <w:p w:rsidR="009018A6" w:rsidRPr="00224FDF" w:rsidRDefault="009018A6" w:rsidP="008B3B22">
      <w:pPr>
        <w:pStyle w:val="aa"/>
        <w:numPr>
          <w:ilvl w:val="0"/>
          <w:numId w:val="49"/>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что такое проектная деятельность, требования к выполнению и защите проектов.</w:t>
      </w:r>
    </w:p>
    <w:p w:rsidR="009018A6" w:rsidRDefault="009018A6" w:rsidP="002367D2">
      <w:pPr>
        <w:pStyle w:val="aa"/>
        <w:spacing w:after="0" w:line="360" w:lineRule="auto"/>
        <w:ind w:firstLine="680"/>
        <w:rPr>
          <w:rFonts w:ascii="Times New Roman" w:hAnsi="Times New Roman" w:cs="Times New Roman"/>
          <w:sz w:val="24"/>
          <w:szCs w:val="24"/>
        </w:rPr>
      </w:pPr>
    </w:p>
    <w:p w:rsidR="0029378F" w:rsidRPr="00224FDF" w:rsidRDefault="0029378F" w:rsidP="002367D2">
      <w:pPr>
        <w:pStyle w:val="aa"/>
        <w:spacing w:after="0" w:line="360" w:lineRule="auto"/>
        <w:ind w:firstLine="680"/>
        <w:rPr>
          <w:rFonts w:ascii="Times New Roman" w:hAnsi="Times New Roman" w:cs="Times New Roman"/>
          <w:sz w:val="24"/>
          <w:szCs w:val="24"/>
        </w:rPr>
      </w:pP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lastRenderedPageBreak/>
        <w:t>Учащиеся могут уметь:</w:t>
      </w:r>
    </w:p>
    <w:p w:rsidR="009018A6" w:rsidRPr="00224FDF" w:rsidRDefault="009018A6" w:rsidP="008B3B22">
      <w:pPr>
        <w:pStyle w:val="aa"/>
        <w:numPr>
          <w:ilvl w:val="0"/>
          <w:numId w:val="5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планировать предстоящую практическую работу, выстраивать технологическую последовательность изготовления простых изделий по образцу или собственному замыслу;</w:t>
      </w:r>
    </w:p>
    <w:p w:rsidR="009018A6" w:rsidRPr="00224FDF" w:rsidRDefault="009018A6" w:rsidP="008B3B22">
      <w:pPr>
        <w:pStyle w:val="aa"/>
        <w:numPr>
          <w:ilvl w:val="0"/>
          <w:numId w:val="5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несложные эскизы разверток изделий с использованием условных обозначений;</w:t>
      </w:r>
    </w:p>
    <w:p w:rsidR="009018A6" w:rsidRPr="00224FDF" w:rsidRDefault="009018A6" w:rsidP="008B3B22">
      <w:pPr>
        <w:pStyle w:val="aa"/>
        <w:numPr>
          <w:ilvl w:val="0"/>
          <w:numId w:val="5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вносить несложные изменения и дополнения в конструкцию и оформление изделия  в соответствии с поставленными условиями;</w:t>
      </w:r>
    </w:p>
    <w:p w:rsidR="009018A6" w:rsidRPr="00224FDF" w:rsidRDefault="009018A6" w:rsidP="008B3B22">
      <w:pPr>
        <w:pStyle w:val="aa"/>
        <w:numPr>
          <w:ilvl w:val="0"/>
          <w:numId w:val="5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создавать творческие фронтальные и объемные композиции по собственному замыслу в соответствии с художественно-конструкторской задачей; подбирать материалы и способы их обработки;</w:t>
      </w:r>
    </w:p>
    <w:p w:rsidR="009018A6" w:rsidRPr="00224FDF" w:rsidRDefault="009018A6" w:rsidP="008B3B22">
      <w:pPr>
        <w:pStyle w:val="aa"/>
        <w:numPr>
          <w:ilvl w:val="0"/>
          <w:numId w:val="5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расписывать изделия из пластилина красками (гуашью);</w:t>
      </w:r>
    </w:p>
    <w:p w:rsidR="009018A6" w:rsidRPr="00224FDF" w:rsidRDefault="009018A6" w:rsidP="008B3B22">
      <w:pPr>
        <w:pStyle w:val="aa"/>
        <w:numPr>
          <w:ilvl w:val="0"/>
          <w:numId w:val="51"/>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выполнять проектные задания в соответствии с содержанием изученного материала на основе полученных знаний и умений.</w:t>
      </w:r>
    </w:p>
    <w:p w:rsidR="009018A6" w:rsidRPr="00224FDF" w:rsidRDefault="009018A6" w:rsidP="002367D2">
      <w:pPr>
        <w:spacing w:after="0" w:line="360" w:lineRule="auto"/>
        <w:rPr>
          <w:rFonts w:ascii="Times New Roman" w:hAnsi="Times New Roman" w:cs="Times New Roman"/>
          <w:b/>
          <w:sz w:val="24"/>
          <w:szCs w:val="24"/>
        </w:rPr>
      </w:pP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3 класс (34 часа)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Формы и образы природы – образец для мастера</w:t>
      </w:r>
      <w:r w:rsidRPr="00224FDF">
        <w:rPr>
          <w:rFonts w:ascii="Times New Roman" w:hAnsi="Times New Roman" w:cs="Times New Roman"/>
          <w:sz w:val="24"/>
          <w:szCs w:val="24"/>
        </w:rPr>
        <w:t xml:space="preserve"> (10часов)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Рукотворный мир – мир «второй природы». Компьютерные технологии на службе человека, возможности их использования в создании рукотворного мира.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Образы природы в изделиях мастеров. Передача наиболее характерных деталей в условных формах оригами. Новые приемы изготовления изделий из бумаги способом складывания. Силуэт: красота линий и форм. Особенности силуэтных изображений, их разновидности и способы вырезания из бумаги. Выразительность силуэтных изображений. Изготовление узоров-силуэтов в квадрате и в полосе. Переработка образов природы при изготовлении бытовых вещей: в посуде, изделиях из бисера и пр. Технология изготовления декоративных изделий из бисера.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Характер и настроение вещи</w:t>
      </w:r>
      <w:r w:rsidRPr="00224FDF">
        <w:rPr>
          <w:rFonts w:ascii="Times New Roman" w:hAnsi="Times New Roman" w:cs="Times New Roman"/>
          <w:sz w:val="24"/>
          <w:szCs w:val="24"/>
        </w:rPr>
        <w:t xml:space="preserve"> (9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Зависимость выбора формы, цвета, деталей отделки в изделии от его назначения. Конструирование изделий определенного назначения (передача «характера и настроения» в вещах): пригласительных билетов и поздравительных открыток, настольных карточек, упаковок для подарков, елочных украшений.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Новые приемы построения форм и разметки деталей изделия. Разметка на листе неправильной формы с помощью угольника. Бумажная пластика. Конструирование объемных изделий из бумаги. Приемы работы с циркулем. Разметка деталей, построение </w:t>
      </w:r>
      <w:r w:rsidRPr="00224FDF">
        <w:rPr>
          <w:rFonts w:ascii="Times New Roman" w:hAnsi="Times New Roman" w:cs="Times New Roman"/>
          <w:sz w:val="24"/>
          <w:szCs w:val="24"/>
        </w:rPr>
        <w:lastRenderedPageBreak/>
        <w:t>форм с помощью циркуля. Конструирование и изготовление изделий с использованием циркуля.</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Красота и уют нашего дома. Гармония стиля</w:t>
      </w:r>
      <w:r w:rsidRPr="00224FDF">
        <w:rPr>
          <w:rFonts w:ascii="Times New Roman" w:hAnsi="Times New Roman" w:cs="Times New Roman"/>
          <w:sz w:val="24"/>
          <w:szCs w:val="24"/>
        </w:rPr>
        <w:t xml:space="preserve"> (9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Общее понятие о стилевой гармонии в комплектах вещей. Конструирование и изготовление вещей с учетом требований стилевой гармонии; новые приемы обработки ткани. Изготовление простейшей выкройки из бумаги. Разметка и раскрой парных деталей. Синтепон; разметка деталей на синтепоне. Сборка и отделка изделий из ткани. </w:t>
      </w:r>
    </w:p>
    <w:p w:rsidR="009018A6" w:rsidRPr="00224FDF" w:rsidRDefault="009018A6" w:rsidP="002367D2">
      <w:pPr>
        <w:spacing w:after="0" w:line="360" w:lineRule="auto"/>
        <w:ind w:firstLine="680"/>
        <w:rPr>
          <w:rFonts w:ascii="Times New Roman" w:hAnsi="Times New Roman" w:cs="Times New Roman"/>
          <w:color w:val="000000"/>
          <w:sz w:val="24"/>
          <w:szCs w:val="24"/>
        </w:rPr>
      </w:pPr>
      <w:r w:rsidRPr="00224FDF">
        <w:rPr>
          <w:rFonts w:ascii="Times New Roman" w:hAnsi="Times New Roman" w:cs="Times New Roman"/>
          <w:sz w:val="24"/>
          <w:szCs w:val="24"/>
        </w:rPr>
        <w:t>Стилевые особенности записных книжек разного назначения</w:t>
      </w:r>
      <w:r w:rsidRPr="00224FDF">
        <w:rPr>
          <w:rFonts w:ascii="Times New Roman" w:hAnsi="Times New Roman" w:cs="Times New Roman"/>
          <w:color w:val="FF0000"/>
          <w:sz w:val="24"/>
          <w:szCs w:val="24"/>
        </w:rPr>
        <w:t xml:space="preserve">. </w:t>
      </w:r>
      <w:r w:rsidRPr="00224FDF">
        <w:rPr>
          <w:rFonts w:ascii="Times New Roman" w:hAnsi="Times New Roman" w:cs="Times New Roman"/>
          <w:color w:val="000000"/>
          <w:sz w:val="24"/>
          <w:szCs w:val="24"/>
        </w:rPr>
        <w:t>Конструирование записной книжки в мягкой обложке.</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 xml:space="preserve">От мира природы – к миру вещей </w:t>
      </w:r>
      <w:r w:rsidRPr="00224FDF">
        <w:rPr>
          <w:rFonts w:ascii="Times New Roman" w:hAnsi="Times New Roman" w:cs="Times New Roman"/>
          <w:sz w:val="24"/>
          <w:szCs w:val="24"/>
        </w:rPr>
        <w:t>(6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Чудесный материал – соломка. Конструирование изделий из соломки. Использование человеком конструктивных особенностей природных объектов в рукотворных изделиях. Неподвижные и подвижные соединения и их использование в конструкциях. Конструирование изделий с неподвижными и подвижными соединениями деталей.</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Основные требования к уровню подготовки учащихся</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b/>
          <w:sz w:val="24"/>
          <w:szCs w:val="24"/>
        </w:rPr>
        <w:t>3 класс</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должны знать:</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 xml:space="preserve">о предметном мире как основной среде обитания современного человека; </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о ценности и значении изучения объектов природы для создания гармоничного предметного мира (человек многое заимствует у природы в формах, устройстве изделий);</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 xml:space="preserve">общие правила создания предметов рукотворного мира: соответствие изделия обстановке, удобство в использовании, эстетическая выразительность; </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наиболее распространенные виды соединения деталей в изделиях (неподвижное и подвижное), способы создания некоторых разновидностей неподвижных и подвижных соединений в конструкциях из различных материалов;</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правила безопасной работы с циркулем, шилом и канцелярским ножом;</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о выполнении построения и разметке деталей соответствующих форм (круг, равносторонний треугольник, вписанный в круг) с помощью циркуля;</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о построении прямоугольных фигур на листе неправильной формы с помощью угольника;</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о персональном компьютере как техническом средстве и возможностях его использования для решения простых художественно-конструкторских задач</w:t>
      </w:r>
      <w:r w:rsidRPr="00224FDF">
        <w:rPr>
          <w:rStyle w:val="ae"/>
          <w:rFonts w:ascii="Times New Roman" w:hAnsi="Times New Roman" w:cs="Times New Roman"/>
          <w:sz w:val="24"/>
          <w:szCs w:val="24"/>
        </w:rPr>
        <w:footnoteReference w:customMarkFollows="1" w:id="17"/>
        <w:t>1</w:t>
      </w:r>
      <w:r w:rsidRPr="00224FDF">
        <w:rPr>
          <w:rFonts w:ascii="Times New Roman" w:hAnsi="Times New Roman" w:cs="Times New Roman"/>
          <w:sz w:val="24"/>
          <w:szCs w:val="24"/>
        </w:rPr>
        <w:t xml:space="preserve">; </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lastRenderedPageBreak/>
        <w:t>об особенностях силуэтных изображений, их художественной выразительности и способах вырезания силуэтов различных видов из бумаги;</w:t>
      </w:r>
    </w:p>
    <w:p w:rsidR="009018A6" w:rsidRPr="00224FDF" w:rsidRDefault="009018A6" w:rsidP="002367D2">
      <w:pPr>
        <w:tabs>
          <w:tab w:val="left" w:pos="284"/>
          <w:tab w:val="left" w:pos="4962"/>
        </w:tabs>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 xml:space="preserve">Учащиеся должны уметь: </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 xml:space="preserve">оценивать целесообразность конструкции и внешнего вида изделия с точки зрения его утилитарной функции; </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решать простые задачи конструктивного характера, связанные с изменением вида и способов соединения деталей (доконструирование или частичное переконструирование изделия) в соответствии с новыми требованиями и условиями использования изделия;</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выполнять построение и разметку фигур с помощью циркуля;</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выполнять построение прямоугольника на листе неправильной формы с помощью угольника и линейки;</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соблюдать безопасные приемы работы с новыми инструментами – циркулем и канцелярским ножом, правильно их использовать;</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 xml:space="preserve">соблюдать безопасные приемы работы на компьютере; </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выполнять шов «назад иголку» и использовать его при  изготовлении изделий;</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изготавливать изделия из бисера по простым схемам; целенаправленно вносить изменения в схемы в соответствии с простыми задачами конструктивного и декоративного плана;</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изготавливать изделия из различных пластических материалов;</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использовать комбинированные техники при изготовлении изделий в соответствии с конструктивной или декоративно-художественной задачей.</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могут знать:</w:t>
      </w:r>
    </w:p>
    <w:p w:rsidR="009018A6" w:rsidRPr="00224FDF" w:rsidRDefault="009018A6" w:rsidP="008B3B22">
      <w:pPr>
        <w:numPr>
          <w:ilvl w:val="0"/>
          <w:numId w:val="5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 первичности мира природы по отношению к искусственно созданному миру вещей;</w:t>
      </w:r>
    </w:p>
    <w:p w:rsidR="009018A6" w:rsidRPr="00224FDF" w:rsidRDefault="009018A6" w:rsidP="008B3B22">
      <w:pPr>
        <w:numPr>
          <w:ilvl w:val="0"/>
          <w:numId w:val="52"/>
        </w:numPr>
        <w:suppressAutoHyphens/>
        <w:spacing w:after="0" w:line="360" w:lineRule="auto"/>
        <w:ind w:left="0" w:firstLine="680"/>
        <w:rPr>
          <w:rFonts w:ascii="Times New Roman" w:hAnsi="Times New Roman" w:cs="Times New Roman"/>
          <w:b/>
          <w:i/>
          <w:sz w:val="24"/>
          <w:szCs w:val="24"/>
        </w:rPr>
      </w:pPr>
      <w:r w:rsidRPr="00224FDF">
        <w:rPr>
          <w:rFonts w:ascii="Times New Roman" w:hAnsi="Times New Roman" w:cs="Times New Roman"/>
          <w:sz w:val="24"/>
          <w:szCs w:val="24"/>
        </w:rPr>
        <w:t>о бионике как науке, использующей для решения технико-технологических задач «конструктивные изобретения» природы;</w:t>
      </w:r>
      <w:r w:rsidRPr="00224FDF">
        <w:rPr>
          <w:rFonts w:ascii="Times New Roman" w:hAnsi="Times New Roman" w:cs="Times New Roman"/>
          <w:b/>
          <w:i/>
          <w:sz w:val="24"/>
          <w:szCs w:val="24"/>
        </w:rPr>
        <w:t xml:space="preserve"> </w:t>
      </w:r>
    </w:p>
    <w:p w:rsidR="009018A6" w:rsidRPr="00224FDF" w:rsidRDefault="009018A6" w:rsidP="008B3B22">
      <w:pPr>
        <w:numPr>
          <w:ilvl w:val="0"/>
          <w:numId w:val="5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об отдельных законах механики, используемых при конструировании предметной среды (на уровне общих представлений);</w:t>
      </w:r>
    </w:p>
    <w:p w:rsidR="009018A6" w:rsidRPr="00224FDF" w:rsidRDefault="009018A6" w:rsidP="008B3B22">
      <w:pPr>
        <w:numPr>
          <w:ilvl w:val="0"/>
          <w:numId w:val="5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t>о необходимости изменения и творческой переработки  (стилизации) природных форм в бытовых вещах в соответствии с их функцией, о приемах стилизации</w:t>
      </w:r>
      <w:r w:rsidRPr="00224FDF">
        <w:rPr>
          <w:rStyle w:val="ae"/>
          <w:rFonts w:ascii="Times New Roman" w:hAnsi="Times New Roman" w:cs="Times New Roman"/>
          <w:sz w:val="24"/>
          <w:szCs w:val="24"/>
        </w:rPr>
        <w:footnoteReference w:customMarkFollows="1" w:id="18"/>
        <w:t>1</w:t>
      </w:r>
      <w:r w:rsidRPr="00224FDF">
        <w:rPr>
          <w:rFonts w:ascii="Times New Roman" w:hAnsi="Times New Roman" w:cs="Times New Roman"/>
          <w:sz w:val="24"/>
          <w:szCs w:val="24"/>
        </w:rPr>
        <w:t xml:space="preserve">  природных форм в вещах;</w:t>
      </w:r>
    </w:p>
    <w:p w:rsidR="009018A6" w:rsidRPr="00224FDF" w:rsidRDefault="009018A6" w:rsidP="008B3B22">
      <w:pPr>
        <w:numPr>
          <w:ilvl w:val="0"/>
          <w:numId w:val="52"/>
        </w:numPr>
        <w:suppressAutoHyphens/>
        <w:spacing w:after="0" w:line="360" w:lineRule="auto"/>
        <w:ind w:left="0" w:firstLine="680"/>
        <w:rPr>
          <w:rFonts w:ascii="Times New Roman" w:hAnsi="Times New Roman" w:cs="Times New Roman"/>
          <w:sz w:val="24"/>
          <w:szCs w:val="24"/>
        </w:rPr>
      </w:pPr>
      <w:r w:rsidRPr="00224FDF">
        <w:rPr>
          <w:rFonts w:ascii="Times New Roman" w:hAnsi="Times New Roman" w:cs="Times New Roman"/>
          <w:sz w:val="24"/>
          <w:szCs w:val="24"/>
        </w:rPr>
        <w:lastRenderedPageBreak/>
        <w:t>о том, что вычурность в конструкции и отделке вещи сужает область ее применения; универсальные вещи отличаются строгостью и простотой.</w:t>
      </w:r>
    </w:p>
    <w:p w:rsidR="009018A6" w:rsidRPr="00224FDF" w:rsidRDefault="009018A6" w:rsidP="002367D2">
      <w:pPr>
        <w:spacing w:after="0" w:line="360" w:lineRule="auto"/>
        <w:ind w:firstLine="680"/>
        <w:rPr>
          <w:rFonts w:ascii="Times New Roman" w:hAnsi="Times New Roman" w:cs="Times New Roman"/>
          <w:b/>
          <w:i/>
          <w:sz w:val="24"/>
          <w:szCs w:val="24"/>
        </w:rPr>
      </w:pPr>
      <w:r w:rsidRPr="00224FDF">
        <w:rPr>
          <w:rFonts w:ascii="Times New Roman" w:hAnsi="Times New Roman" w:cs="Times New Roman"/>
          <w:b/>
          <w:i/>
          <w:sz w:val="24"/>
          <w:szCs w:val="24"/>
        </w:rPr>
        <w:t>Учащиеся могут уметь:</w:t>
      </w:r>
    </w:p>
    <w:p w:rsidR="009018A6" w:rsidRPr="00224FDF" w:rsidRDefault="009018A6" w:rsidP="008B3B22">
      <w:pPr>
        <w:numPr>
          <w:ilvl w:val="0"/>
          <w:numId w:val="64"/>
        </w:numPr>
        <w:tabs>
          <w:tab w:val="left" w:pos="284"/>
          <w:tab w:val="left" w:pos="4962"/>
        </w:tabs>
        <w:suppressAutoHyphens/>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осознанно подбирать материалы для изделий на основе полученных представлений об их конструктивных и декоративно-художественных свойствах и в соответствии с поставленной задачей;</w:t>
      </w:r>
    </w:p>
    <w:p w:rsidR="009018A6" w:rsidRPr="00224FDF" w:rsidRDefault="009018A6" w:rsidP="008B3B22">
      <w:pPr>
        <w:numPr>
          <w:ilvl w:val="0"/>
          <w:numId w:val="47"/>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придумывать и изготавливать несложные комплекты изделий по принципу стилевой гармонии;</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выполнять стебельчатый шов и использовать его при изготовлении изделий;</w:t>
      </w:r>
    </w:p>
    <w:p w:rsidR="009018A6" w:rsidRPr="00224FDF" w:rsidRDefault="009018A6" w:rsidP="008B3B22">
      <w:pPr>
        <w:numPr>
          <w:ilvl w:val="0"/>
          <w:numId w:val="43"/>
        </w:numPr>
        <w:tabs>
          <w:tab w:val="clear" w:pos="579"/>
          <w:tab w:val="left" w:pos="284"/>
          <w:tab w:val="num" w:pos="1040"/>
          <w:tab w:val="left" w:pos="4962"/>
        </w:tabs>
        <w:suppressAutoHyphens/>
        <w:spacing w:after="0" w:line="360" w:lineRule="auto"/>
        <w:ind w:left="1040"/>
        <w:rPr>
          <w:rFonts w:ascii="Times New Roman" w:hAnsi="Times New Roman" w:cs="Times New Roman"/>
          <w:sz w:val="24"/>
          <w:szCs w:val="24"/>
        </w:rPr>
      </w:pPr>
      <w:r w:rsidRPr="00224FDF">
        <w:rPr>
          <w:rFonts w:ascii="Times New Roman" w:hAnsi="Times New Roman" w:cs="Times New Roman"/>
          <w:sz w:val="24"/>
          <w:szCs w:val="24"/>
        </w:rPr>
        <w:t>конструировать простые изделия (или дорабатывать конструкции) с учетом некоторых требований и законов механики.</w:t>
      </w:r>
    </w:p>
    <w:p w:rsidR="009018A6" w:rsidRPr="00224FDF" w:rsidRDefault="009018A6" w:rsidP="002367D2">
      <w:pPr>
        <w:spacing w:after="0" w:line="360" w:lineRule="auto"/>
        <w:ind w:firstLine="680"/>
        <w:rPr>
          <w:rFonts w:ascii="Times New Roman" w:hAnsi="Times New Roman" w:cs="Times New Roman"/>
          <w:b/>
          <w:sz w:val="24"/>
          <w:szCs w:val="24"/>
        </w:rPr>
      </w:pPr>
      <w:r w:rsidRPr="00224FDF">
        <w:rPr>
          <w:rFonts w:ascii="Times New Roman" w:hAnsi="Times New Roman" w:cs="Times New Roman"/>
          <w:sz w:val="24"/>
          <w:szCs w:val="24"/>
        </w:rPr>
        <w:t>4</w:t>
      </w:r>
      <w:r w:rsidRPr="00224FDF">
        <w:rPr>
          <w:rFonts w:ascii="Times New Roman" w:hAnsi="Times New Roman" w:cs="Times New Roman"/>
          <w:b/>
          <w:sz w:val="24"/>
          <w:szCs w:val="24"/>
        </w:rPr>
        <w:t xml:space="preserve"> класс (34 часа)</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Из глубины веков – до наших дней</w:t>
      </w:r>
      <w:r w:rsidRPr="00224FDF">
        <w:rPr>
          <w:rFonts w:ascii="Times New Roman" w:hAnsi="Times New Roman" w:cs="Times New Roman"/>
          <w:sz w:val="24"/>
          <w:szCs w:val="24"/>
        </w:rPr>
        <w:t xml:space="preserve"> (8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Керамика в культуре народов мира. Особенности керамической посуды у разных народов; отражение в посуде образа жизни и обычаев; форма и роспись сосудов. Архитектурная керамика; изразец.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Плетение из лозы, бересты, щепы; имитация этих материалов в плетении из бумажных полос.</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Украшения в культуре народов мира. Использование древних традиций в современных изделиях. Изготовление изделий на основе народных традиций.</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Традиции мастеров в изделиях для праздника</w:t>
      </w:r>
      <w:r w:rsidRPr="00224FDF">
        <w:rPr>
          <w:rFonts w:ascii="Times New Roman" w:hAnsi="Times New Roman" w:cs="Times New Roman"/>
          <w:sz w:val="24"/>
          <w:szCs w:val="24"/>
        </w:rPr>
        <w:t xml:space="preserve"> (8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Гофрированная подвеска из бумаги. Традиционные приемы выполнения складок и конструирования изделий.  Раскладная открытка; особенности конструкции раскладных открыток, композиция изделий. Упаковка для подарка; связь упаковки с подарком, зависимость конструкции и отделки от назначения упаковки. Карнавал. Традиции разных народов в организации карнавалов, их культурно-исторический и современный смысл. Праздничный пряник. Традиционное праздничное угощение в народной культуре. Творческое использование традиционных канонов в современной жизни.</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Декоративная рамка для фото. Зависимость формы, декора рамки от особенностей обрамляемой фотографии или картины. Приемы изготовления декоративной рамки в технике барельефа. Изготовление праздничных сувениров и подарков к Новому году и Рождеству.</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Мастера и подмастерья. Зимнее рукоделие</w:t>
      </w:r>
      <w:r w:rsidRPr="00224FDF">
        <w:rPr>
          <w:rFonts w:ascii="Times New Roman" w:hAnsi="Times New Roman" w:cs="Times New Roman"/>
          <w:sz w:val="24"/>
          <w:szCs w:val="24"/>
        </w:rPr>
        <w:t xml:space="preserve"> (11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Вязание крючком; материалы, инструменты, технология вязания. Изготовление простых изделий. Петельный шов; технология выполнения петельного шва, его </w:t>
      </w:r>
      <w:r w:rsidRPr="00224FDF">
        <w:rPr>
          <w:rFonts w:ascii="Times New Roman" w:hAnsi="Times New Roman" w:cs="Times New Roman"/>
          <w:sz w:val="24"/>
          <w:szCs w:val="24"/>
        </w:rPr>
        <w:lastRenderedPageBreak/>
        <w:t>функциональное и декоративное назначение. Изготовление изделий с использованием петельного шва; декоративные кармашки. Жесткий переплет, его составные части и назначение. Технология выполнения простых переплетных работ. Обложка для проездного билета. Ремонт книги. Изготовление подарков, сувениров с использованием освоенных технологий.</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b/>
          <w:sz w:val="24"/>
          <w:szCs w:val="24"/>
        </w:rPr>
        <w:t>В каждом деле – свои секреты</w:t>
      </w:r>
      <w:r w:rsidRPr="00224FDF">
        <w:rPr>
          <w:rFonts w:ascii="Times New Roman" w:hAnsi="Times New Roman" w:cs="Times New Roman"/>
          <w:sz w:val="24"/>
          <w:szCs w:val="24"/>
        </w:rPr>
        <w:t xml:space="preserve"> (7 часов)</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Соломенных дел мастера; декоративно-художественные свойства соломки. Обработка и использование соломки как поделочного материала в различных видах изделий. Отражение культурно-исторических традиций в изделиях из соломки. Замена соломки другими волокнистыми материалами. Игрушки из соломки и ниток. Аппликация из соломки. </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Металл в руках мастера. Ремесла, связанные с обработкой металла; чеканка. Тиснение по фольге как упрощенный аналог чеканки по металлу. Подготовка материалов и инструментов, способы работы. Изготовление декоративной пластины способом тиснения по фольге.</w:t>
      </w:r>
    </w:p>
    <w:p w:rsidR="009018A6" w:rsidRPr="00224FDF"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Секреты бумажного листа. Технологии и культурные традиции в искусстве оригами. Новые виды складок и приемы работы.</w:t>
      </w:r>
    </w:p>
    <w:p w:rsidR="009018A6" w:rsidRDefault="009018A6" w:rsidP="002367D2">
      <w:pPr>
        <w:spacing w:after="0" w:line="360" w:lineRule="auto"/>
        <w:ind w:firstLine="680"/>
        <w:rPr>
          <w:rFonts w:ascii="Times New Roman" w:hAnsi="Times New Roman" w:cs="Times New Roman"/>
          <w:sz w:val="24"/>
          <w:szCs w:val="24"/>
        </w:rPr>
      </w:pPr>
      <w:r w:rsidRPr="00224FDF">
        <w:rPr>
          <w:rFonts w:ascii="Times New Roman" w:hAnsi="Times New Roman" w:cs="Times New Roman"/>
          <w:sz w:val="24"/>
          <w:szCs w:val="24"/>
        </w:rPr>
        <w:t xml:space="preserve">Традиционные ремесла как отражение особенностей национальной культуры народов мира. </w:t>
      </w: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Default="0029378F" w:rsidP="002367D2">
      <w:pPr>
        <w:spacing w:after="0" w:line="360" w:lineRule="auto"/>
        <w:ind w:firstLine="680"/>
        <w:rPr>
          <w:rFonts w:ascii="Times New Roman" w:hAnsi="Times New Roman" w:cs="Times New Roman"/>
          <w:sz w:val="24"/>
          <w:szCs w:val="24"/>
        </w:rPr>
      </w:pPr>
    </w:p>
    <w:p w:rsidR="0029378F" w:rsidRPr="00224FDF" w:rsidRDefault="0029378F" w:rsidP="002367D2">
      <w:pPr>
        <w:spacing w:after="0" w:line="360" w:lineRule="auto"/>
        <w:ind w:firstLine="680"/>
        <w:rPr>
          <w:rFonts w:ascii="Times New Roman" w:hAnsi="Times New Roman" w:cs="Times New Roman"/>
          <w:sz w:val="24"/>
          <w:szCs w:val="24"/>
        </w:rPr>
      </w:pPr>
    </w:p>
    <w:p w:rsidR="009018A6" w:rsidRPr="00224FDF" w:rsidRDefault="009018A6" w:rsidP="002367D2">
      <w:pPr>
        <w:spacing w:after="0" w:line="360" w:lineRule="auto"/>
        <w:ind w:firstLine="680"/>
        <w:rPr>
          <w:rFonts w:ascii="Times New Roman" w:hAnsi="Times New Roman" w:cs="Times New Roman"/>
          <w:sz w:val="24"/>
          <w:szCs w:val="24"/>
        </w:rPr>
      </w:pPr>
    </w:p>
    <w:p w:rsidR="009018A6" w:rsidRPr="0029378F" w:rsidRDefault="009018A6" w:rsidP="002367D2">
      <w:pPr>
        <w:spacing w:after="0" w:line="360" w:lineRule="auto"/>
        <w:jc w:val="center"/>
        <w:rPr>
          <w:rFonts w:ascii="Times New Roman" w:hAnsi="Times New Roman" w:cs="Times New Roman"/>
          <w:b/>
          <w:sz w:val="32"/>
          <w:szCs w:val="32"/>
        </w:rPr>
      </w:pPr>
      <w:r w:rsidRPr="0029378F">
        <w:rPr>
          <w:rFonts w:ascii="Times New Roman" w:hAnsi="Times New Roman" w:cs="Times New Roman"/>
          <w:b/>
          <w:sz w:val="32"/>
          <w:szCs w:val="32"/>
        </w:rPr>
        <w:lastRenderedPageBreak/>
        <w:t>Программа по изобразительному искусству для начальной школы</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Пояснительная записка</w:t>
      </w:r>
    </w:p>
    <w:p w:rsidR="009018A6" w:rsidRPr="00224FDF" w:rsidRDefault="009018A6" w:rsidP="008B3B22">
      <w:pPr>
        <w:numPr>
          <w:ilvl w:val="0"/>
          <w:numId w:val="65"/>
        </w:numPr>
        <w:spacing w:after="0" w:line="360" w:lineRule="auto"/>
        <w:ind w:left="0" w:firstLine="0"/>
        <w:rPr>
          <w:rFonts w:ascii="Times New Roman" w:hAnsi="Times New Roman" w:cs="Times New Roman"/>
          <w:b/>
          <w:sz w:val="24"/>
          <w:szCs w:val="24"/>
        </w:rPr>
      </w:pPr>
      <w:r w:rsidRPr="00224FDF">
        <w:rPr>
          <w:rFonts w:ascii="Times New Roman" w:hAnsi="Times New Roman" w:cs="Times New Roman"/>
          <w:b/>
          <w:sz w:val="24"/>
          <w:szCs w:val="24"/>
        </w:rPr>
        <w:t xml:space="preserve">Цели и задачи начального образования по изобразительному искусству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Программа по изобразительному искусству для начальной школы  создана на основе требований к результатам освоения основных образовательных программ начального общего образования (стандарты второго поколения, 2009).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Приоритетная цель начального художественного образования – </w:t>
      </w:r>
      <w:r w:rsidRPr="00224FDF">
        <w:rPr>
          <w:rFonts w:ascii="Times New Roman" w:hAnsi="Times New Roman" w:cs="Times New Roman"/>
          <w:b/>
          <w:sz w:val="24"/>
          <w:szCs w:val="24"/>
        </w:rPr>
        <w:t xml:space="preserve">развитие  культуры творческой личности школьника </w:t>
      </w:r>
      <w:r w:rsidRPr="00224FDF">
        <w:rPr>
          <w:rFonts w:ascii="Times New Roman" w:hAnsi="Times New Roman" w:cs="Times New Roman"/>
          <w:sz w:val="24"/>
          <w:szCs w:val="24"/>
        </w:rPr>
        <w:t xml:space="preserve">– обусловлена уникальностью и значимостью изобразительного искусства  как предмета, предполагающего эстетическое развитие ребёнка, воспитание духовно-нравственных ценностных ориентиров, уважения к культуре и искусству народов многонациональной России и других стран мира; формирование ассоциативно-образного мышления и интуиции.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По сравнению с другими учебными предметами, развивающими рационально-логическое мышление, изобразительное искусство направлено на развитие эмоционально-образного, художественного типа мышления, что является условием становления интеллектуальной деятельности растущей личности, обогащения её духовной сферы и художественной культуры.</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sz w:val="24"/>
          <w:szCs w:val="24"/>
        </w:rPr>
        <w:t xml:space="preserve">В результате изучения изобразительного искусства на ступени начального общего образования будут реализованы следующие </w:t>
      </w:r>
      <w:r w:rsidRPr="00224FDF">
        <w:rPr>
          <w:rFonts w:ascii="Times New Roman" w:hAnsi="Times New Roman" w:cs="Times New Roman"/>
          <w:b/>
          <w:sz w:val="24"/>
          <w:szCs w:val="24"/>
        </w:rPr>
        <w:t>задачи</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развитие способности видеть проявление художественной культуры в реальной жизни: воспитание зрительской культуры (способности «смотреть и видеть» – культуры эстетического восприятия, формирование эмоционально-ценностного, неравнодушного отношения к миру природы, миру животных, миру человека, миру искусства); формирование социально-ориентированного взгляда на мир в его органическом единстве и разнообразии природы, народов, культур и религий;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овладение элементарной художественной грамотой – азбукой изобразительного искусства, совершенствование навыков индивидуальной творческой деятельности, умения сотрудничать, работать в паре, группе или коллективно, всем классом в процессе  изобразительной, декоративной и конструктивной деятельности;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освоение первоначальных знаний о пластических искусствах, их роли в жизни человека и общества, формирование на доступном возрасту уровне  представлений о важных темах жизни, нашедших отражение в  произведениях живописи, графики, скульптуры, архитектуры </w:t>
      </w:r>
      <w:r w:rsidRPr="00224FDF">
        <w:rPr>
          <w:rFonts w:ascii="Times New Roman" w:hAnsi="Times New Roman" w:cs="Times New Roman"/>
          <w:sz w:val="24"/>
          <w:szCs w:val="24"/>
        </w:rPr>
        <w:lastRenderedPageBreak/>
        <w:t xml:space="preserve">и декоративно-прикладного искусства, приобщение к традициям многонационального народа Российской Федерации, к достижениям мировой  художественной культуры;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развитие умения использовать цвет, линию, штрих, пятно, композицию, ритм, объём и как средства художественного выражения в процессе работы с разными изобразительными материалами: карандаш, фломастеры, маркер, ручки, акварель, гуашь, пластилин, уголь, тушь, пастель,  цветная бумага и др., знакомство с языком изобразительного искусства. </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2.Общая характеристика учебного предмета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Программа по изобразительному искусству «Природа и художник» рассчитана на четыре года обучения. Система  художественно-творческих занятий имеет концентрический принцип построения. Каждая новая ступень вбирает в себя содержание предыдущих, раскрывая его на новом уровне сложности: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1 класс – «Художник и природа родного края».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2 класс – «Художник и природа Земли в прошлом, настоящем и будущем».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3 класс – «Художник и природа разных стран мира».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4 класс – «Художник, природа и 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Структурной особенностью программы является блочно-тематическое планирование содержания занятий. Содержание каждого года основывается на четырёх блоках «Художник и мир природы», «Художник и мир животных», «Художник и мир человека», «Художник и мир искусства». Темы внутри каждого блока могут быть переставлены, педагог сам решает порядок их прохождения.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основе реализации программы по изобразительному искусству лежит </w:t>
      </w:r>
      <w:r w:rsidRPr="00224FDF">
        <w:rPr>
          <w:rFonts w:ascii="Times New Roman" w:hAnsi="Times New Roman" w:cs="Times New Roman"/>
          <w:b/>
          <w:sz w:val="24"/>
          <w:szCs w:val="24"/>
        </w:rPr>
        <w:t>системно-действенный подход</w:t>
      </w:r>
      <w:r w:rsidRPr="00224FDF">
        <w:rPr>
          <w:rFonts w:ascii="Times New Roman" w:hAnsi="Times New Roman" w:cs="Times New Roman"/>
          <w:sz w:val="24"/>
          <w:szCs w:val="24"/>
        </w:rPr>
        <w:t>, который предполагает реализацию следующих принципов: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 xml:space="preserve">Принцип выбора индивидуальной образовательной траектории (личностно-ориентированное обучение). </w:t>
      </w:r>
      <w:r w:rsidRPr="00224FDF">
        <w:rPr>
          <w:rFonts w:ascii="Times New Roman" w:hAnsi="Times New Roman" w:cs="Times New Roman"/>
          <w:sz w:val="24"/>
          <w:szCs w:val="24"/>
        </w:rPr>
        <w:t>Личностная самореализация человека в художественном образовании возможна в условиях свободы выбора элементов творческой деятельности. Образная цель урока предстаёт как проблема, на решение которой нацеливается деятельность ученика. Создаваемая педагогом проблемная ситуация на занятии  способствует вариативности образовательного процесса. Каждый ученик ищет свой путь её решения. Педагог обеспечивает юного художника правом выбора темы творческой работы, темпа, форм её выполнения и защиты, поощряет собственный взгляд ребёнка на проблему, его аргументированные выводы и самооценки, создавая, таким образом, условия для реализации творческих возможностей школьника, помогает ему создать особую творческую среду для обязательной успешной деятельности.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Ученик начальной школы способен создать образовательный продукт и получить образовательное приращение, если он овладел основами творческой, когнитивной и </w:t>
      </w:r>
      <w:r w:rsidRPr="00224FDF">
        <w:rPr>
          <w:rFonts w:ascii="Times New Roman" w:hAnsi="Times New Roman" w:cs="Times New Roman"/>
          <w:sz w:val="24"/>
          <w:szCs w:val="24"/>
        </w:rPr>
        <w:lastRenderedPageBreak/>
        <w:t>организационной деятельности. Поэтому педагог не только предоставляет детям свободу выбора, но и учит их действовать осмысленно в ситуации выбора, вооружает необходимым деятельностным инструментарием, знакомит с азбукой и языком  изобразительно искусства. Чем большую степень включения ребёнка в конструирование собственного образования обеспечивает педагог, тем полнее оказывается  индивидуальная  творческая самореализация школьника.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Для реализации данного принципа учитель должен уметь, с одной стороны, понимать и обозначать собственный смысл образования по предмету, с другой, – допускать и поддерживать иные смыслы образования, которые могут быть у учащихся. Обсуждение на занятиях разных точек зрения и позиций, защита альтернативных творческих работ на одну тему учат толерантному отношению участников образовательного процесса к иным позициям и результатам, помогают им понять закон многообразия путей постижения цели. Кроме того, одновременная презентация школьниками разных работ по одному и тому же вопросу создает особую образовательную напряженность, побуждающую присутствующих к личному самодвижению и эвристиче</w:t>
      </w:r>
      <w:r w:rsidRPr="00224FDF">
        <w:rPr>
          <w:rFonts w:ascii="Times New Roman" w:hAnsi="Times New Roman" w:cs="Times New Roman"/>
          <w:sz w:val="24"/>
          <w:szCs w:val="24"/>
          <w:lang w:val="en-US"/>
        </w:rPr>
        <w:t>c</w:t>
      </w:r>
      <w:r w:rsidRPr="00224FDF">
        <w:rPr>
          <w:rFonts w:ascii="Times New Roman" w:hAnsi="Times New Roman" w:cs="Times New Roman"/>
          <w:sz w:val="24"/>
          <w:szCs w:val="24"/>
        </w:rPr>
        <w:t>кому поиску решений. Способствует постепенному переходу от обучения к самообразованию.</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Выстраиванию личной траектории развития каждого ученика способствуют:</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его самостоятельная работа на занятии изобразительным искусством под руководством педагога и дома (работа по собственному замыслу);</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работа в паре, в группе или выполнение коллективных работ (например, коллективного панно «Весна» или др.);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участие в организации и проведении интегративных занятий  (например, «Театр», «Танец» и др.) и праздников искусств,  участие в проектной интегративной деятельности (например, «Театр кукол»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участие в организации и проведении выставки результатов изобразительного творчества (групповая или персональная, передвижная или стационарная, одной картины или тематическая и т.п.);</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участие в реализации серии художественных проектов (например, «Подарок»: «Школьник – школе», «Школьник – детскому саду», «Школьник – студенту» и т.п.). Такая работа может включать оформление альбомов, книг, открыток, создание коллективного панно, тематических выставок, а в 3–4 классе – выполнение презентаций (например, «Портрет», «Автопортрет», «Образ мамы», «Будущая профессия», «Пассажирский транспорт», «Древо жизни» и т.п.); участвуя в проекте «Украсим стены школы», учащиеся при поддержке взрослых придумывают и реализуют планы оформления своего образовательного </w:t>
      </w:r>
      <w:r w:rsidRPr="00224FDF">
        <w:rPr>
          <w:rFonts w:ascii="Times New Roman" w:hAnsi="Times New Roman" w:cs="Times New Roman"/>
          <w:sz w:val="24"/>
          <w:szCs w:val="24"/>
        </w:rPr>
        <w:lastRenderedPageBreak/>
        <w:t>учреждения (например, создают серии коллективных панно: «Времена года», «Культуры мира», «День-ночь» или др.).</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 xml:space="preserve">Все эти формы организации художественно-творческой деятельности учеников начальных классов способствуют взаимопроникновению содержания урочной и внеурочной деятельности, общего и дополнительного образования, укрепляют связи между семьёй и школой, дошкольными и школьными учреждениями, обогащают межшкольные связи, помогают самоопределению и самореализации личности, </w:t>
      </w:r>
      <w:r w:rsidRPr="00224FDF">
        <w:rPr>
          <w:rFonts w:ascii="Times New Roman" w:hAnsi="Times New Roman" w:cs="Times New Roman"/>
          <w:i/>
          <w:sz w:val="24"/>
          <w:szCs w:val="24"/>
        </w:rPr>
        <w:t xml:space="preserve">обеспечивают преемственность и перспективность обучения.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Принцип продуктивности обучения.</w:t>
      </w:r>
      <w:r w:rsidRPr="00224FDF">
        <w:rPr>
          <w:rFonts w:ascii="Times New Roman" w:hAnsi="Times New Roman" w:cs="Times New Roman"/>
          <w:sz w:val="24"/>
          <w:szCs w:val="24"/>
        </w:rPr>
        <w:t xml:space="preserve"> Главным ориентиром личностно-ориентированного обучения становится личный художественно-творческий опыт ученика, складывающийся из внутренних и внешних образовательных продуктов. Художественное развитие учащихся начальной школы рассматривается как актуализация и становление их способности </w:t>
      </w:r>
      <w:r w:rsidRPr="00224FDF">
        <w:rPr>
          <w:rFonts w:ascii="Times New Roman" w:hAnsi="Times New Roman" w:cs="Times New Roman"/>
          <w:b/>
          <w:sz w:val="24"/>
          <w:szCs w:val="24"/>
        </w:rPr>
        <w:t>создавать</w:t>
      </w:r>
      <w:r w:rsidRPr="00224FDF">
        <w:rPr>
          <w:rFonts w:ascii="Times New Roman" w:hAnsi="Times New Roman" w:cs="Times New Roman"/>
          <w:sz w:val="24"/>
          <w:szCs w:val="24"/>
        </w:rPr>
        <w:t xml:space="preserve"> и самостоятельно воспринимать (понимать, оценивать) художественные произведения и результаты собственной творческой деятельности. С образовательной точки зрения это означает воспитание человека, способного </w:t>
      </w:r>
      <w:r w:rsidRPr="00224FDF">
        <w:rPr>
          <w:rFonts w:ascii="Times New Roman" w:hAnsi="Times New Roman" w:cs="Times New Roman"/>
          <w:i/>
          <w:sz w:val="24"/>
          <w:szCs w:val="24"/>
        </w:rPr>
        <w:t>быть творцом и наследником художественной культуры.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Продуктивное обучение ориентировано не столько на изучение известного, сколько на сотворение ребенком чего-то нового. Усвоение опыта индивидуальной творческой деятельности невозможно без проживания роли «творца», «первооткрывателя», «изобретателя» и т.п. Рисунок, скульптура, конструкция и т.п., созданные в позиции «я – автор», а также рефлексивные суждения и самооценки,  возникшие в результате проживания позиции «я–зритель–критик–ценитель», являются теми продуктами (результатами) образовательной деятельности, которые свидетельствуют об особенностях  индивидуального развития ребёнка.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Принцип природосообразности обучения</w:t>
      </w:r>
      <w:r w:rsidRPr="00224FDF">
        <w:rPr>
          <w:rFonts w:ascii="Times New Roman" w:hAnsi="Times New Roman" w:cs="Times New Roman"/>
          <w:sz w:val="24"/>
          <w:szCs w:val="24"/>
        </w:rPr>
        <w:t xml:space="preserve"> предполагает учёт возрастных, психофизиологических фаз и стадий развития изобразительного творчества, и индивидуальных особенностей творческого роста каждого ученика. Знание «типических» и «особенных» качеств и характеристик результатов (продуктов) творческой деятельности школьников позволит обеспечить педагогу поддержку и помощь учащимся, которые испытывают трудности в обучении, создать условия для развития творческого потенциала каждого ребёнка и успешного развития одарённых детей.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Принцип природосообразности предполагает отбор содержания обучения наиболее адекватного потребностям детей этого возраста, развитие у них универсальных действий, наиболее актуальных для младшего школьника. При этом учитывается необходимость </w:t>
      </w:r>
      <w:r w:rsidRPr="00224FDF">
        <w:rPr>
          <w:rFonts w:ascii="Times New Roman" w:hAnsi="Times New Roman" w:cs="Times New Roman"/>
          <w:sz w:val="24"/>
          <w:szCs w:val="24"/>
        </w:rPr>
        <w:lastRenderedPageBreak/>
        <w:t xml:space="preserve">социализации ребёнка, развитие у него чувства гражданской идентичности, осознания своей этнической и национальной принадлежности.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Любое положительное проявление творчества юного художника  (автора) находит поддержку и сопровождение педагога. Сопровождающее обучение связано с ситуативной педагогикой, смысл которой состоит в обеспечении образовательного движения ученику. Педагог внимательно анализирует его возможности и особенности складывающегося образовательного процесса для того, чтобы действовать всякий раз исходя из текущей ситуации, обеспечивать те образовательные условия, которые необходимы на данный момент прохождения им своей образовательной траектории.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 xml:space="preserve">Принцип культуросообразности </w:t>
      </w:r>
      <w:r w:rsidRPr="00224FDF">
        <w:rPr>
          <w:rFonts w:ascii="Times New Roman" w:hAnsi="Times New Roman" w:cs="Times New Roman"/>
          <w:sz w:val="24"/>
          <w:szCs w:val="24"/>
        </w:rPr>
        <w:t>позволяет организовать педагогическую работу с опорой на лучшие достижения мирового и отечественного изобразительного искусства, изучение которых станет основой формирования художественной культуры школьника. Приобщение к культурно-историческому наследию в процессе организации художественного восприятия произведений разных видов и жанров изобразительного искусства,  эстетического восприятия явлений и объектов природы, участие в продуктивных видах учебной деятельности будет способствовать осознанному уважению и принятию традиций, самобытных культурных ценностей, форм культурно-исторической, социальной и духовной жизни семьи, родного селения, края, страны позволит наполнить содержанием понятия «Отечество», «родная земля», «моя семья и род», «мой дом», будет способствовать развитию культуры и духовных традиций многонациональной России, умению адаптироваться в поликультурной среде.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Принцип диалогичности</w:t>
      </w:r>
      <w:r w:rsidRPr="00224FDF">
        <w:rPr>
          <w:rFonts w:ascii="Times New Roman" w:hAnsi="Times New Roman" w:cs="Times New Roman"/>
          <w:sz w:val="24"/>
          <w:szCs w:val="24"/>
        </w:rPr>
        <w:t xml:space="preserve"> основан на демократическом стиле взаимоотношений учителя и ученика. Образовательный процесс рассматривается как художественно-творческая форма общения равных субъектов образовательного процесса (взрослого и ребёнка), нацеленная на создание творческого продукта. Форма занятия изобразительным искусством представляет собой гармоничное соответствие частей и целого, элементов и структуры. Художественно-педагогическая драматургия такого занятия может иметь различную форму: открытую (интеграционную) или замкнутую (в рамках одного искусства), может развиваться как театрализованное действие, иметь практическую направленность, проходить в форме игры или круглого стола и т.п., развивать индивидуальные, групповые или коллективные виды деятельности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Учебный диалог предполагает игровые ситуации. Проживание многопозиционных ролей («я–художник», «я–зритель», «я–слушатель», «я–эксперт», «я–экскурсовод» и т.п.) способствует выработке необходимых умений и навыков «проживания» и «нахождения» в искусстве. Многопозиционность формирует опыт эстетического отношения к миру. М. </w:t>
      </w:r>
      <w:r w:rsidRPr="00224FDF">
        <w:rPr>
          <w:rFonts w:ascii="Times New Roman" w:hAnsi="Times New Roman" w:cs="Times New Roman"/>
          <w:sz w:val="24"/>
          <w:szCs w:val="24"/>
        </w:rPr>
        <w:lastRenderedPageBreak/>
        <w:t xml:space="preserve">Бахтин писал, что для художника «нет «безгласных вещей», мир художника  это всегда «выразительное и говорящее бытие». Создание ситуации творческого общения, созерцания и созидания «говорящего бытия» важнейшие условия урока, организованного на принципе диалогичности. Создание атмосферы «неравнодушного» заинтересованного освоения искусства, через искусство, в формах искусства и средствами искусства – это «формула» положительного эмоционального фона обучения.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Чтобы организовать творческую деятельность младших школьников, учитель использует диалог, как образовательную ситуацию, цель которой – вызвать мотивацию и обеспечить деятельность юных художников в направлении познания образовательных объектов и решении связанных с ними проблем. Роль учителя в учебном диалоге – организационно-сопровождающая, так как он обеспечивает личное решение школьником созданного образовательного затруднения.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Эффективна образовательная ситуация, когда юному художнику в качестве культурного аналога его продукта предоставляется возможность знакомства не с одним, а с несколькими подобными образцами человеческого творчества. Возникает образовательная напряженность – «диалог культур», в которой ребенок-зритель-исследователь входит в многообразное культурное пространство, обеспечивающее динамику его дальнейших образовательных процессов, что помогает выработать навыки самоопределения в поливариантных ситуациях.</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 xml:space="preserve">3. Место учебного предмета в учебном плане </w:t>
      </w:r>
    </w:p>
    <w:p w:rsidR="009018A6" w:rsidRPr="00224FDF" w:rsidRDefault="009018A6" w:rsidP="002367D2">
      <w:pPr>
        <w:spacing w:after="0" w:line="360" w:lineRule="auto"/>
        <w:rPr>
          <w:rFonts w:ascii="Times New Roman" w:hAnsi="Times New Roman" w:cs="Times New Roman"/>
          <w:i/>
          <w:sz w:val="24"/>
          <w:szCs w:val="24"/>
        </w:rPr>
      </w:pPr>
      <w:r w:rsidRPr="00224FDF">
        <w:rPr>
          <w:rFonts w:ascii="Times New Roman" w:hAnsi="Times New Roman" w:cs="Times New Roman"/>
          <w:sz w:val="24"/>
          <w:szCs w:val="24"/>
        </w:rPr>
        <w:t>В федеральном базисном учебном плане на изучение изобразительного искусства в каждом классе начальной школы отводится по 1 часу в неделю:  33 часа – в 1 классе и 34 часа – во 2–4 классах</w:t>
      </w:r>
      <w:r w:rsidRPr="00224FDF">
        <w:rPr>
          <w:rFonts w:ascii="Times New Roman" w:hAnsi="Times New Roman" w:cs="Times New Roman"/>
          <w:i/>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Изучение предмета «Изобразительное искусство» способствует развитию художественно-образного восприятия мира, пониманию его ценности для эмоционального, эстетического развития человека, развитию способности средствами искусства понять собственное видение окружающего мира, творчески осмыслить его и передать в творческой продуктивной деятельности. Критериями эффективности учебной работы  являются требования к результатам освоения программы по изобразительному искусству, которые даны в стандарте: личностные, метапредметные и предметные достижения школьника.</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 xml:space="preserve">4. Ценностные ориентиры начального общего образования в области изобразительного искусства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Переход к современному пониманию обучения как процесса подготовки обучающихся к реальной жизни,  готовности к тому, чтобы решать назревшие задачи современности, привели к необходимости отказа от признания знаний, умений и навыков основными итогами образования. Учитель и ученик призваны сотрудничать в выборе содержания и </w:t>
      </w:r>
      <w:r w:rsidRPr="00224FDF">
        <w:rPr>
          <w:rFonts w:ascii="Times New Roman" w:hAnsi="Times New Roman" w:cs="Times New Roman"/>
          <w:sz w:val="24"/>
          <w:szCs w:val="24"/>
        </w:rPr>
        <w:lastRenderedPageBreak/>
        <w:t>методов обучения. Их деятельность нацеливается на активное решение проблем с целью выработки определенных действий по созданию творческого продукта (произведения). Такой подход предполагает проживание ребёнком ситуации творца, первооткрывателя («я-автор», «я-зритель», «я-ценитель искусства»), способного мыслить креативно и находить индивидуально окрашенное решение и художественно-творческое воплощение проблемной ситуации.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Ценностные ориентиры образования конкретизируют личностный, социальный и государственный заказ системы образования и отражают следующие целевые установки системы начального образования в области изобразительного искусства: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i/>
          <w:sz w:val="24"/>
          <w:szCs w:val="24"/>
        </w:rPr>
        <w:t>формирование основ гражданской идентичности</w:t>
      </w:r>
      <w:r w:rsidRPr="00224FDF">
        <w:rPr>
          <w:rFonts w:ascii="Times New Roman" w:hAnsi="Times New Roman" w:cs="Times New Roman"/>
          <w:sz w:val="24"/>
          <w:szCs w:val="24"/>
        </w:rPr>
        <w:t xml:space="preserve"> осуществляется в процессе восприятия мира как единого и целостного при разнообразии культур, национальностей, религий, уважения истории и искусства каждого народа;  анализ произведений живописи, графики, скульптуры, архитектуры и декоративно-прикладного искусства, как носителей культурно-исторической информации,  переживание их образного смысла способствуют развитию чувства сопричастности и гордости за свою Родину, народ и историю;</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i/>
          <w:sz w:val="24"/>
          <w:szCs w:val="24"/>
        </w:rPr>
        <w:t xml:space="preserve">– формирование психологических условий развития общения и сотрудничества </w:t>
      </w:r>
      <w:r w:rsidRPr="00224FDF">
        <w:rPr>
          <w:rFonts w:ascii="Times New Roman" w:hAnsi="Times New Roman" w:cs="Times New Roman"/>
          <w:sz w:val="24"/>
          <w:szCs w:val="24"/>
        </w:rPr>
        <w:t>осуществляется в процессе доброжелательного и доверительного диалога, в процесс образовательных ситуаций, стимулирующих зарождение  у детей доверия и внимания к собеседнику, готовности к сотрудничеству и дружбе, оказанию помощи тем, кто в ней нуждается. При этом ученик ставится в действенную позицию, а не получает лишь теоретическую информацию. Создавая творческий продукт на «важные темы жизни», он сердцем переживает ситуацию «раненой птицы» или «брошенной собаки», «больной бабушки» или «раненого солдата» и т.п., таким образом, он обогащает душу опытом чувствований так необходимых для формирования чуткой и заботливой личности;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i/>
          <w:sz w:val="24"/>
          <w:szCs w:val="24"/>
        </w:rPr>
        <w:t>– развитие ценностно-смысловой сферы личности</w:t>
      </w:r>
      <w:r w:rsidRPr="00224FDF">
        <w:rPr>
          <w:rFonts w:ascii="Times New Roman" w:hAnsi="Times New Roman" w:cs="Times New Roman"/>
          <w:sz w:val="24"/>
          <w:szCs w:val="24"/>
        </w:rPr>
        <w:t xml:space="preserve"> осуществляется в процессе приобщения учеников к общечеловеческим принципам нравственности и гуманизма. Такими непреходящими источниками мудрости являются произведения искусства, образная форма которых почти всегда несёт идею любви, сострадания, братства, уважения семейных ценностей и красоты. Даже тогда, когда замысел художника вызывает чувство тревоги, печали или грусти, всё равно ребёнок приобретает важный ценностно-смысловой опыт. Знакомство с мировой и отечественной художественной культурой способствует развитию эстетического чувства и формированию художественного вкуса;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i/>
          <w:sz w:val="24"/>
          <w:szCs w:val="24"/>
        </w:rPr>
        <w:t>– развитие умения учиться</w:t>
      </w:r>
      <w:r w:rsidRPr="00224FDF">
        <w:rPr>
          <w:rFonts w:ascii="Times New Roman" w:hAnsi="Times New Roman" w:cs="Times New Roman"/>
          <w:sz w:val="24"/>
          <w:szCs w:val="24"/>
        </w:rPr>
        <w:t xml:space="preserve"> как первого шага к самообразованию и самовоспитанию осуществляется в процессе продуктивных видов художественно-творческой деятельности: созерцания и созидания. Ребёнок сам ставит перед собой творческую задачу, сам находит </w:t>
      </w:r>
      <w:r w:rsidRPr="00224FDF">
        <w:rPr>
          <w:rFonts w:ascii="Times New Roman" w:hAnsi="Times New Roman" w:cs="Times New Roman"/>
          <w:sz w:val="24"/>
          <w:szCs w:val="24"/>
        </w:rPr>
        <w:lastRenderedPageBreak/>
        <w:t>адекватные замыслу средства художественного выражения, сам анализирует результаты свой деятельности и сверстников. Самостоятельность действий на всех этапах творческой  работы способствует развитию широких познавательных интересов,  формированию умений планировать, контролировать и оценивать свою работу;</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i/>
          <w:sz w:val="24"/>
          <w:szCs w:val="24"/>
        </w:rPr>
        <w:t xml:space="preserve">– развитие самостоятельности, инициативы и ответственности личности </w:t>
      </w:r>
      <w:r w:rsidRPr="00224FDF">
        <w:rPr>
          <w:rFonts w:ascii="Times New Roman" w:hAnsi="Times New Roman" w:cs="Times New Roman"/>
          <w:sz w:val="24"/>
          <w:szCs w:val="24"/>
        </w:rPr>
        <w:t xml:space="preserve">как условия её самоактуализации невозможно без самоуважения и эмоционально-положительного отношения к себе. Творческий процесс несет творцу позитивную самооценку. Сотворяя что-то по законам красоты и гармонии ученик переполняется чувством собственного достоинства: он сам смог, сам сделал, сам достиг выразительного решения образа, сам вылепил поделку, сам украсил платок для мамы и т.п. Участие в выставках и конкурсах детского изобразительного творчества, в индивидуальных и коллективных социально-значимых творческих проектах  формирует в юном художнике чувство ответственности за результат, целеустремленность и настойчивость в достижении цели.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Реализация ценностных ориентиров общего образования на уроках изобразительного искусства в единстве процессов обучения и воспитания  обеспечивает высокую эффективность решения жизненных задач и возможность саморазвития обучающихся в разных видах художественно-творческой деятельности.</w:t>
      </w:r>
      <w:r w:rsidRPr="00224FDF">
        <w:rPr>
          <w:rFonts w:ascii="Times New Roman" w:hAnsi="Times New Roman" w:cs="Times New Roman"/>
          <w:b/>
          <w:i/>
          <w:sz w:val="24"/>
          <w:szCs w:val="24"/>
        </w:rPr>
        <w:t xml:space="preserve"> </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5. Планируемые результаты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процессе изучения изобразительного искусства на ступени начального общего образования обучающийся достигнет следующих </w:t>
      </w:r>
      <w:r w:rsidRPr="00224FDF">
        <w:rPr>
          <w:rFonts w:ascii="Times New Roman" w:hAnsi="Times New Roman" w:cs="Times New Roman"/>
          <w:b/>
          <w:sz w:val="24"/>
          <w:szCs w:val="24"/>
        </w:rPr>
        <w:t>личностных результатов</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 xml:space="preserve">в ценностно-эстетической сфере – </w:t>
      </w:r>
      <w:r w:rsidRPr="00224FDF">
        <w:rPr>
          <w:rFonts w:ascii="Times New Roman" w:hAnsi="Times New Roman" w:cs="Times New Roman"/>
          <w:sz w:val="24"/>
          <w:szCs w:val="24"/>
        </w:rPr>
        <w:t>эмоционально-ценностное отношение к окружающему миру (природе, семье, Родине, людям, животным); толерантное принятие разнообразия культурных явлений; художественный вкус и способность к эстетической оценке произведений искусства и явлений окружающей жизни;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 xml:space="preserve">в познавательной (когнитивной) сфере </w:t>
      </w:r>
      <w:r w:rsidRPr="00224FDF">
        <w:rPr>
          <w:rFonts w:ascii="Times New Roman" w:hAnsi="Times New Roman" w:cs="Times New Roman"/>
          <w:sz w:val="24"/>
          <w:szCs w:val="24"/>
        </w:rPr>
        <w:t>– способность к художественно-образному познанию мира, умению применять полученные знания в своей собственной художественно-творческой деятельности;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в трудовой сфере</w:t>
      </w:r>
      <w:r w:rsidRPr="00224FDF">
        <w:rPr>
          <w:rFonts w:ascii="Times New Roman" w:hAnsi="Times New Roman" w:cs="Times New Roman"/>
          <w:sz w:val="24"/>
          <w:szCs w:val="24"/>
        </w:rPr>
        <w:t xml:space="preserve"> – навыки использования различных материалов для работы в разных техниках (живопись, графика, скульптура, декоративно-прикладное искусство, художественное конструирование), стремление использовать художественные умения для создания красивых вещей или  их украшения.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Метапредметные результаты</w:t>
      </w:r>
      <w:r w:rsidRPr="00224FDF">
        <w:rPr>
          <w:rFonts w:ascii="Times New Roman" w:hAnsi="Times New Roman" w:cs="Times New Roman"/>
          <w:sz w:val="24"/>
          <w:szCs w:val="24"/>
        </w:rPr>
        <w:t xml:space="preserve"> освоения изобразительного искусства проявятся 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умении видеть и воспринимать проявления художественной культуры в окружающей жизни (техника, музей, архитектура, дизайн, скульптура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желание общаться с искусством, участвовать в обсуждении содержания и выразительных средств произведений искусства;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активном использовании языка изобразительного искусства и выразительных возможностей различных художественных материалов для освоения содержания разных учебных предметов (литературы, окружающего мира, родного языка, музыки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обогащении ключевых компетенций (коммуникативных, деятельностных и др.) художественно-эстетическом содержанием;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умение организовать самостоятельную художественно-творческую деятельность, выбирать средства для реализации художественного замысла;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способности оценивать результаты художественно-творческой деятельности, собственной и одноклассников.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Предметные результаты</w:t>
      </w:r>
      <w:r w:rsidRPr="00224FDF">
        <w:rPr>
          <w:rFonts w:ascii="Times New Roman" w:hAnsi="Times New Roman" w:cs="Times New Roman"/>
          <w:sz w:val="24"/>
          <w:szCs w:val="24"/>
        </w:rPr>
        <w:t xml:space="preserve"> освоения изобразительного искусства в начальной школе проявятся в следующем: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в познавательной сфере</w:t>
      </w:r>
      <w:r w:rsidRPr="00224FDF">
        <w:rPr>
          <w:rFonts w:ascii="Times New Roman" w:hAnsi="Times New Roman" w:cs="Times New Roman"/>
          <w:sz w:val="24"/>
          <w:szCs w:val="24"/>
        </w:rPr>
        <w:t xml:space="preserve">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умение различать основные виды и жанры пластических искусств, характеризовать их специфику; сформированность представлений о ведущих музеях России (Третьяковская галерея, Эрмитаж, Русский музей) и художественных музеях своего региона и других с ран мира;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в ценностно-эстетической сфере</w:t>
      </w:r>
      <w:r w:rsidRPr="00224FDF">
        <w:rPr>
          <w:rFonts w:ascii="Times New Roman" w:hAnsi="Times New Roman" w:cs="Times New Roman"/>
          <w:sz w:val="24"/>
          <w:szCs w:val="24"/>
        </w:rPr>
        <w:t xml:space="preserve"> – умение различать и передавать в художественно-творческой деятельности характер, эмоциональное состояние и своё отношение к природе, животным, человеку, обществу и искусству;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и других народов;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в коммуникативной сфере</w:t>
      </w:r>
      <w:r w:rsidRPr="00224FDF">
        <w:rPr>
          <w:rFonts w:ascii="Times New Roman" w:hAnsi="Times New Roman" w:cs="Times New Roman"/>
          <w:sz w:val="24"/>
          <w:szCs w:val="24"/>
        </w:rPr>
        <w:t xml:space="preserve"> – способность высказывать суждения о художественных особенностях произведений, изображающих природу, животных и человека в разных эмоциональных состояниях; умение обсуждать коллективные и индивидуальные результаты художественно-творческой деятельности;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в трудовой сфере</w:t>
      </w:r>
      <w:r w:rsidRPr="00224FDF">
        <w:rPr>
          <w:rFonts w:ascii="Times New Roman" w:hAnsi="Times New Roman" w:cs="Times New Roman"/>
          <w:sz w:val="24"/>
          <w:szCs w:val="24"/>
        </w:rPr>
        <w:t xml:space="preserve"> –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путём трансформации известных (с использованием средств изобразительного языка).</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6. Содержание учебного предмета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xml:space="preserve">Учебный материал программы по изобразительному искусству  представлен следующими компонентами образования: «Эстетическое восприятие», «Виды художественной деятельности», «Язык изобразительного искусства», «Значимые темы художественного творчества (искусства)». Все эти направления работы в разной мере присутствуют на каждом уроке и способствуют раскрытию разных сторон изобразительного искусства: ценностно-ориентационную, типологическую, языковую и деятельностную.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«Значимые темы искусства» в программе каждого класса объединены в четыре модуля </w:t>
      </w:r>
      <w:r w:rsidRPr="00224FDF">
        <w:rPr>
          <w:rFonts w:ascii="Times New Roman" w:hAnsi="Times New Roman" w:cs="Times New Roman"/>
          <w:b/>
          <w:sz w:val="24"/>
          <w:szCs w:val="24"/>
        </w:rPr>
        <w:t xml:space="preserve">«Художник и мир природы», «Художник и мир животных», «Художник и мир человека» и «Художник и мир искусства», </w:t>
      </w:r>
      <w:r w:rsidRPr="00224FDF">
        <w:rPr>
          <w:rFonts w:ascii="Times New Roman" w:hAnsi="Times New Roman" w:cs="Times New Roman"/>
          <w:sz w:val="24"/>
          <w:szCs w:val="24"/>
        </w:rPr>
        <w:t xml:space="preserve">содержание которых помогают ребёнку представить целостную картину мира, эмоционально-ценностно относиться к окружающей ребёнка действительности: живой и неживой природе, человеку, обществу, искусству; различать и передавать в художественно-творческой деятельности характер, эмоциональное состояние и своё отношение к ним средствами художественно-образного языка.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Компонент художественного образования - </w:t>
      </w:r>
      <w:r w:rsidRPr="00224FDF">
        <w:rPr>
          <w:rFonts w:ascii="Times New Roman" w:hAnsi="Times New Roman" w:cs="Times New Roman"/>
          <w:b/>
          <w:sz w:val="24"/>
          <w:szCs w:val="24"/>
        </w:rPr>
        <w:t xml:space="preserve">«Эстетическое восприятие», </w:t>
      </w:r>
      <w:r w:rsidRPr="00224FDF">
        <w:rPr>
          <w:rFonts w:ascii="Times New Roman" w:hAnsi="Times New Roman" w:cs="Times New Roman"/>
          <w:sz w:val="24"/>
          <w:szCs w:val="24"/>
        </w:rPr>
        <w:t xml:space="preserve">раскрывая художественно-образную специфику содержания видов и жанров изобразительного искусства, предполагает переживание и осознание смысла произведения, эмоциональное созерцание объектов и явлений природы. Опыт эстетического (художественного) восприятия выражается в умении: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выражать своё эстетическое отношение к объектам и явлениям природы, шедеврам отечественного и мирового искусства;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различать основные виды художественной деятельности, понимать их специфику: графика, живопись, скульптура, архитектура (художественное конструирование и моделирование), декоративно прикладное искусство (дизайн);</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различать основные жанры пластических искусств, понимать их специфику: портрет, пейзаж, натюрморт, сказочный жанр, исторический жанр, анималистический жанр, иллюстрация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участвовать в обсуждении содержания и выразительных средств художественных произведений, переживать и понимать образную специфику произведения;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понимать общее и особенное в произведении изобразительного искусства и в художественной фотографии;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различать объекты и явления реальной жизни и их образы, выраженные в произведениях изобразительного искусства,  уметь  объяснять их разницу.</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 xml:space="preserve"> «Виды художественной деятельности»</w:t>
      </w:r>
      <w:r w:rsidRPr="00224FDF">
        <w:rPr>
          <w:rFonts w:ascii="Times New Roman" w:hAnsi="Times New Roman" w:cs="Times New Roman"/>
          <w:sz w:val="24"/>
          <w:szCs w:val="24"/>
        </w:rPr>
        <w:t xml:space="preserve"> - компонент содержания художественного образования, создающий условия для получения практического художественно-творческого опыта работы с разнообразными техниками и материалами изобразительной, </w:t>
      </w:r>
      <w:r w:rsidRPr="00224FDF">
        <w:rPr>
          <w:rFonts w:ascii="Times New Roman" w:hAnsi="Times New Roman" w:cs="Times New Roman"/>
          <w:sz w:val="24"/>
          <w:szCs w:val="24"/>
        </w:rPr>
        <w:lastRenderedPageBreak/>
        <w:t>конструктивной и декоративной творческой деятельности, способствующий развитию навыков работы с:</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живописными материалами и техниками: акварель, гуашь, пастель (сухая  и масляная)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графическими материалами: простой карандаш, цветные карандаши, фломастеры, маркеры, тушь, гелевые или шариковые ручки и техниками: граттаж, гравюра наклейками, кляксография, монотипия и др.;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скульптурными материалами: пластилин или глина;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конструктивными материалами: бумага цветная и белая, картон, ножницы и клей, «бросовые», природные и смешанные материалы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 xml:space="preserve"> «Язык изобразительного искусства» –</w:t>
      </w:r>
      <w:r w:rsidRPr="00224FDF">
        <w:rPr>
          <w:rFonts w:ascii="Times New Roman" w:hAnsi="Times New Roman" w:cs="Times New Roman"/>
          <w:sz w:val="24"/>
          <w:szCs w:val="24"/>
        </w:rPr>
        <w:t xml:space="preserve"> компонент художественного образования. Являясь «азбукой искусства», он  даёт инструментарий для практической реализации замысла ученика и нацелен на то, чтобы выпускник научился использовать композицию, форму, ритм, линию, цвет, объём, фактуру как средства художественного выражения: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Композиция:</w:t>
      </w:r>
      <w:r w:rsidRPr="00224FDF">
        <w:rPr>
          <w:rFonts w:ascii="Times New Roman" w:hAnsi="Times New Roman" w:cs="Times New Roman"/>
          <w:sz w:val="24"/>
          <w:szCs w:val="24"/>
        </w:rPr>
        <w:t xml:space="preserve"> знать и применять элементарные приёмы композиции на плоскости и в пространстве; уметь использовать горизонталь, вертикаль и диагональ в построении композиции, знать и применять основные  пропорции предметного окружения; использовать линию горизонта, элементарные перспективные сокращения: ближе – больше, дальше – меньше, загораживание; роль контраста в композиции: низкое и высокое, большое и маленькое, тонкое и толстое, спокойное и динамичное и т.д.; композиционный центр; главное и второстепенное в композиции; симметрия и асимметрия.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Цвет</w:t>
      </w:r>
      <w:r w:rsidRPr="00224FDF">
        <w:rPr>
          <w:rFonts w:ascii="Times New Roman" w:hAnsi="Times New Roman" w:cs="Times New Roman"/>
          <w:sz w:val="24"/>
          <w:szCs w:val="24"/>
        </w:rPr>
        <w:t>: различать основные и составные, тёплые и холодные  цвета, использовать смешанные и локальные цвета в собственной учебно-творческой деятельности; передавать с помощью цвета характер персонажа, его эмоциональное состояние, использовать выразительные свойства материалов и техник (гуашь, акварель, цветные фломастеры, аппликация, коллаж, витраж и др.) при изображении реального и фантастического мира.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Линия:</w:t>
      </w:r>
      <w:r w:rsidRPr="00224FDF">
        <w:rPr>
          <w:rFonts w:ascii="Times New Roman" w:hAnsi="Times New Roman" w:cs="Times New Roman"/>
          <w:sz w:val="24"/>
          <w:szCs w:val="24"/>
        </w:rPr>
        <w:t xml:space="preserve"> знать и применять в изобразительной деятельности многообразие линий (тонкие, толстые, прямые, волнистые, плавные, ломаные, спиралевидные и др.), использовать их знаково-символическое значение; передавать с помощью линии, штриха, пятна, точки эмоциональное состояние природы, человека, животного.</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Форма</w:t>
      </w:r>
      <w:r w:rsidRPr="00224FDF">
        <w:rPr>
          <w:rFonts w:ascii="Times New Roman" w:hAnsi="Times New Roman" w:cs="Times New Roman"/>
          <w:sz w:val="24"/>
          <w:szCs w:val="24"/>
        </w:rPr>
        <w:t>: знать разнообразие форм предметного мира и передавать их на плоскости и в пространстве; использовать сходство и контраст простых геометрических форм (круг, квадрат, прямоугольник, овал, треугольник и др.);  в изобразительном творчестве, использовать выразительные свойства силуэта в передаче характера персонажа;  основных пропорций животных и человека, форму и конструкцию архитектурных построек.</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xml:space="preserve">–  </w:t>
      </w:r>
      <w:r w:rsidRPr="00224FDF">
        <w:rPr>
          <w:rFonts w:ascii="Times New Roman" w:hAnsi="Times New Roman" w:cs="Times New Roman"/>
          <w:b/>
          <w:sz w:val="24"/>
          <w:szCs w:val="24"/>
        </w:rPr>
        <w:t>Объём:</w:t>
      </w:r>
      <w:r w:rsidRPr="00224FDF">
        <w:rPr>
          <w:rFonts w:ascii="Times New Roman" w:hAnsi="Times New Roman" w:cs="Times New Roman"/>
          <w:sz w:val="24"/>
          <w:szCs w:val="24"/>
        </w:rPr>
        <w:t xml:space="preserve"> умение применять способы передачи объёма разными художественными материалами (пластилин, бумага, картон и др.);  в творческой деятельности использовать выразительные возможности геометрических тел (куб, цилиндр, конус и др.) и их сочетаний, форму и конструкцию архитектурных построек; через выразительность объёмных и рельефных композиций, передавать  основные пропорции животных и человека.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 xml:space="preserve">– Фактура: </w:t>
      </w:r>
      <w:r w:rsidRPr="00224FDF">
        <w:rPr>
          <w:rFonts w:ascii="Times New Roman" w:hAnsi="Times New Roman" w:cs="Times New Roman"/>
          <w:sz w:val="24"/>
          <w:szCs w:val="24"/>
        </w:rPr>
        <w:t>различать и применять в целях художественной выразительности фактуру</w:t>
      </w:r>
      <w:r w:rsidRPr="00224FDF">
        <w:rPr>
          <w:rFonts w:ascii="Times New Roman" w:hAnsi="Times New Roman" w:cs="Times New Roman"/>
          <w:b/>
          <w:sz w:val="24"/>
          <w:szCs w:val="24"/>
        </w:rPr>
        <w:t xml:space="preserve"> </w:t>
      </w:r>
      <w:r w:rsidRPr="00224FDF">
        <w:rPr>
          <w:rFonts w:ascii="Times New Roman" w:hAnsi="Times New Roman" w:cs="Times New Roman"/>
          <w:sz w:val="24"/>
          <w:szCs w:val="24"/>
        </w:rPr>
        <w:t>разных художественных техник и материалов: гладкая, шершавая, выпуклая, колючая, мягкая, пастозная и др.;</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b/>
          <w:sz w:val="24"/>
          <w:szCs w:val="24"/>
        </w:rPr>
        <w:t>Ритм:</w:t>
      </w:r>
      <w:r w:rsidRPr="00224FDF">
        <w:rPr>
          <w:rFonts w:ascii="Times New Roman" w:hAnsi="Times New Roman" w:cs="Times New Roman"/>
          <w:sz w:val="24"/>
          <w:szCs w:val="24"/>
        </w:rPr>
        <w:t xml:space="preserve"> знать виды ритма (размеренный, прерывистый, спокойный, беспокойный, замедленный, порывистый и т.п.), использовать ритм линий, пятен, цвета, объёмов в передаче эмоционального состояния, движения и динамики; различать специфику ритма в декоративно-прикладном искусстве, живописи, графике, скульптуре, архитектуре;  выполнять ритмически организованные рисунки, орнаментальные и шрифтовые композиции, используя язык компьютерной графики в программе </w:t>
      </w:r>
      <w:r w:rsidRPr="00224FDF">
        <w:rPr>
          <w:rFonts w:ascii="Times New Roman" w:hAnsi="Times New Roman" w:cs="Times New Roman"/>
          <w:sz w:val="24"/>
          <w:szCs w:val="24"/>
          <w:lang w:val="en-US"/>
        </w:rPr>
        <w:t>Point</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Четвёртый компонент содержания художественного образования  </w:t>
      </w:r>
      <w:r w:rsidRPr="00224FDF">
        <w:rPr>
          <w:rFonts w:ascii="Times New Roman" w:hAnsi="Times New Roman" w:cs="Times New Roman"/>
          <w:b/>
          <w:sz w:val="24"/>
          <w:szCs w:val="24"/>
        </w:rPr>
        <w:t xml:space="preserve">«Значимые темы искусства» </w:t>
      </w:r>
      <w:r w:rsidRPr="00224FDF">
        <w:rPr>
          <w:rFonts w:ascii="Times New Roman" w:hAnsi="Times New Roman" w:cs="Times New Roman"/>
          <w:sz w:val="24"/>
          <w:szCs w:val="24"/>
        </w:rPr>
        <w:t xml:space="preserve"> определяет основные разделы программы «Художник и мир природы», «Художник и мир животных», «Художник и мир человека» и «Художник и мир искусства», намечает эмоционально-ценностную направленность тематики практических заданий.</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 первом разделе «Художник и мир природы» определяется зависимость человека от природных условий, которые влияют на формирование представлений человека о мире, способствуют зарождению разных форм художественного освоения действительности.  Природа дарит художнику материалы для творчества, которые он использует в живописи, графике, скульптуре, декоративно-прикладном искусстве и архитектуре. Любование небом, землей, цветами, травами, деревьями, полями, лесами, озерами и др., наблюдение за изменением природы осенью, зимой, весной и летом, в утренние, дневные, вечерние и ночные часы  является основой эстетического восприятия художника-пейзажиста. Выразительность пейзажа разных географических широт. Восприятие и эмоциональная оценка шедевров русского и зарубежного искусства, знакомство с творчеством художников, работающих в жанре пейзажа и натюрморта.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Второй раздел «Художник и мир животных» расширяет детские представления об анималистическом жанре: изображение и лепка домашних и диких животных, птиц, насекомых, иллюстрация сказок про животных, сочинение образов фантастических зверей. Художник учится у природы, изучает постройки в природе: птичьи гнёзда, норы, ульи, панцирь черепахи, раковина улитка и т.д.  Восприятие и эмоциональная оценка шедевров </w:t>
      </w:r>
      <w:r w:rsidRPr="00224FDF">
        <w:rPr>
          <w:rFonts w:ascii="Times New Roman" w:hAnsi="Times New Roman" w:cs="Times New Roman"/>
          <w:sz w:val="24"/>
          <w:szCs w:val="24"/>
        </w:rPr>
        <w:lastRenderedPageBreak/>
        <w:t>русского и зарубежного искусства, знакомство с творчеством художников, работающих в анималистическом жанре.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Третий раздел «Художник и мир человека» расширяет горизонты детского познания окружающего мира - мира человека. Жанр портрета. Образ человека в искусстве разных народов. Образ современника. Образ защитника отечества. Семья, как главная ценность для ребенка. Создание с помощью разных художественных материалов изобразительных образов мам и пап, бабушек и дедушек, братьев и сестер.  Изображение семейных и государственных праздников, как формы выражения отношение школьника к важным событиям  жизни. Приёмы художественного отражения действительности, выраженные в аппозициях «высокий - низкий», «большой - маленький», «далекий - близкий» находят у детей выразительные формы воплощения во время иллюстрации любимых литературных произведений: сказок, стихов и загадок, знакомства с чудесами света, известными скульптурами и архитектурными постройками. Художественное конструирование и оформление помещений и парков, транспорта и посуды, мебели и одежды, книг и игрушек. Единство декоративного строя в украшении жилища, предметов быта, орудий труда, костюма.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В четвёртом разделе «Художник и мир искусства»  осуществляется связь изобразительного искусства  с музыкой, театром, танцем, литературой и кино. Приобщение к мировой художественной культуре происходит через знакомство с кукольным и теневым театром, театром оперы и балета, искусством мультипликации, книжной графики и костюма. Анализ и создание образов персонажей, побуждающих лучшие человеческие чувства: доброту, сострадание, поддержку, заботу, героизм, бескорыстие и т.д. и, - вызывающих гнев, раздражение, презрение и т.д., образов, символизирующих явления природы: огонь, воду, весну, дождь и т.д. Знакомство с мировыми шедеврами изобразительного искусства, которые хранятся в Третьяковской галерее, Эрмитаже, Русском музее, Лувре и других музеях. Города-музеи: Москва, Санкт-Петербург и др. Музеи под открытым небом (Кижи и др.). Музей игрушки. Краеведческий музей. Детские картинные галереи и выставки детского изобразительного творчества.</w:t>
      </w:r>
    </w:p>
    <w:p w:rsidR="009018A6"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Четыре раздела программы по изобразительному искусству «Природа и художник» нашли отражение в тематическом планировании системы художественно-творческих занятий.</w:t>
      </w: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Default="0029378F" w:rsidP="002367D2">
      <w:pPr>
        <w:spacing w:after="0" w:line="360" w:lineRule="auto"/>
        <w:rPr>
          <w:rFonts w:ascii="Times New Roman" w:hAnsi="Times New Roman" w:cs="Times New Roman"/>
          <w:sz w:val="24"/>
          <w:szCs w:val="24"/>
        </w:rPr>
      </w:pPr>
    </w:p>
    <w:p w:rsidR="0029378F" w:rsidRPr="00224FDF" w:rsidRDefault="0029378F" w:rsidP="002367D2">
      <w:pPr>
        <w:spacing w:after="0" w:line="360" w:lineRule="auto"/>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sz w:val="24"/>
          <w:szCs w:val="24"/>
        </w:rPr>
      </w:pPr>
    </w:p>
    <w:p w:rsidR="009018A6" w:rsidRPr="00224FDF" w:rsidRDefault="0029378F" w:rsidP="002367D2">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9018A6" w:rsidRPr="00224FDF">
        <w:rPr>
          <w:rFonts w:ascii="Times New Roman" w:hAnsi="Times New Roman" w:cs="Times New Roman"/>
          <w:b/>
          <w:bCs/>
          <w:sz w:val="24"/>
          <w:szCs w:val="24"/>
        </w:rPr>
        <w:t>ПРОГРАММА ПО МУЗЫКЕ</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Пояснительная записка</w:t>
      </w:r>
    </w:p>
    <w:p w:rsidR="009018A6" w:rsidRPr="00224FDF" w:rsidRDefault="0029378F" w:rsidP="002367D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Программа </w:t>
      </w:r>
      <w:r w:rsidR="009018A6" w:rsidRPr="00224FDF">
        <w:rPr>
          <w:rFonts w:ascii="Times New Roman" w:hAnsi="Times New Roman" w:cs="Times New Roman"/>
          <w:sz w:val="24"/>
          <w:szCs w:val="24"/>
        </w:rPr>
        <w:t xml:space="preserve"> по предмету «Музыка» для </w:t>
      </w:r>
      <w:r w:rsidR="009018A6" w:rsidRPr="00224FDF">
        <w:rPr>
          <w:rFonts w:ascii="Times New Roman" w:hAnsi="Times New Roman" w:cs="Times New Roman"/>
          <w:sz w:val="24"/>
          <w:szCs w:val="24"/>
          <w:lang w:val="en-US"/>
        </w:rPr>
        <w:t>I</w:t>
      </w:r>
      <w:r w:rsidR="009018A6" w:rsidRPr="00224FDF">
        <w:rPr>
          <w:rFonts w:ascii="Times New Roman" w:hAnsi="Times New Roman" w:cs="Times New Roman"/>
          <w:sz w:val="24"/>
          <w:szCs w:val="24"/>
        </w:rPr>
        <w:t>–</w:t>
      </w:r>
      <w:r w:rsidR="009018A6" w:rsidRPr="00224FDF">
        <w:rPr>
          <w:rFonts w:ascii="Times New Roman" w:hAnsi="Times New Roman" w:cs="Times New Roman"/>
          <w:sz w:val="24"/>
          <w:szCs w:val="24"/>
          <w:lang w:val="en-US"/>
        </w:rPr>
        <w:t>IV</w:t>
      </w:r>
      <w:r w:rsidR="009018A6" w:rsidRPr="00224FDF">
        <w:rPr>
          <w:rFonts w:ascii="Times New Roman" w:hAnsi="Times New Roman" w:cs="Times New Roman"/>
          <w:sz w:val="24"/>
          <w:szCs w:val="24"/>
        </w:rPr>
        <w:t xml:space="preserve"> классов начальной школы общеобразовательных учреждений соответствует требованиям Федерального государственного образовательного стандарта начального общего образования второго поколения, а также примерной программе по музыке для начальной школы. Содержание программы </w:t>
      </w:r>
      <w:r w:rsidR="009018A6" w:rsidRPr="00224FDF">
        <w:rPr>
          <w:rFonts w:ascii="Times New Roman" w:eastAsia="ArialMT" w:hAnsi="Times New Roman" w:cs="Times New Roman"/>
          <w:kern w:val="1"/>
          <w:sz w:val="24"/>
          <w:szCs w:val="24"/>
        </w:rPr>
        <w:t xml:space="preserve">разработано в развитие основных положений музыкально-педагогической концепции Д. Б. Кабалевского и призвано </w:t>
      </w:r>
      <w:r w:rsidR="009018A6" w:rsidRPr="00224FDF">
        <w:rPr>
          <w:rFonts w:ascii="Times New Roman" w:eastAsia="ArialMT" w:hAnsi="Times New Roman" w:cs="Times New Roman"/>
          <w:b/>
          <w:kern w:val="1"/>
          <w:sz w:val="24"/>
          <w:szCs w:val="24"/>
        </w:rPr>
        <w:t>«</w:t>
      </w:r>
      <w:r w:rsidR="009018A6" w:rsidRPr="00224FDF">
        <w:rPr>
          <w:rFonts w:ascii="Times New Roman" w:eastAsia="ArialMT" w:hAnsi="Times New Roman" w:cs="Times New Roman"/>
          <w:b/>
          <w:i/>
          <w:kern w:val="1"/>
          <w:sz w:val="24"/>
          <w:szCs w:val="24"/>
        </w:rPr>
        <w:t xml:space="preserve">ввести учащихся в мир большого музыкального искусства, научить их любить и понимать музыку во всем богатстве ее форм и жанров… </w:t>
      </w:r>
      <w:r w:rsidR="009018A6" w:rsidRPr="00224FDF">
        <w:rPr>
          <w:rFonts w:ascii="Times New Roman" w:hAnsi="Times New Roman" w:cs="Times New Roman"/>
          <w:b/>
          <w:i/>
          <w:sz w:val="24"/>
          <w:szCs w:val="24"/>
        </w:rPr>
        <w:t>воспитать в учащихся музыкальную культуру как неотъемлемую часть всей их духовной культуры»</w:t>
      </w:r>
      <w:r w:rsidR="009018A6" w:rsidRPr="00224FDF">
        <w:rPr>
          <w:rFonts w:ascii="Times New Roman" w:hAnsi="Times New Roman" w:cs="Times New Roman"/>
          <w:sz w:val="24"/>
          <w:szCs w:val="24"/>
        </w:rPr>
        <w:t>. Педагогические технологии, реализуемые в программе, способствуют раскрытию творческого потенциала каждого учащегося, формированию его мировоззренческой, гражданской позиции, ценностных ориентаций, интеграции личности ребенка в национальную и мировую культуру.</w:t>
      </w:r>
    </w:p>
    <w:p w:rsidR="009018A6" w:rsidRPr="00224FDF" w:rsidRDefault="009018A6" w:rsidP="002367D2">
      <w:pPr>
        <w:pStyle w:val="21"/>
        <w:spacing w:after="0" w:line="360" w:lineRule="auto"/>
        <w:ind w:left="0"/>
        <w:rPr>
          <w:rFonts w:ascii="Times New Roman" w:hAnsi="Times New Roman" w:cs="Times New Roman"/>
          <w:sz w:val="24"/>
          <w:szCs w:val="24"/>
        </w:rPr>
      </w:pPr>
      <w:r w:rsidRPr="00224FDF">
        <w:rPr>
          <w:rFonts w:ascii="Times New Roman" w:hAnsi="Times New Roman" w:cs="Times New Roman"/>
          <w:b/>
          <w:sz w:val="24"/>
          <w:szCs w:val="24"/>
        </w:rPr>
        <w:t>Задачи</w:t>
      </w:r>
      <w:r w:rsidRPr="00224FDF">
        <w:rPr>
          <w:rFonts w:ascii="Times New Roman" w:hAnsi="Times New Roman" w:cs="Times New Roman"/>
          <w:sz w:val="24"/>
          <w:szCs w:val="24"/>
        </w:rPr>
        <w:t xml:space="preserve"> музыкального образования по данной программе:</w:t>
      </w:r>
    </w:p>
    <w:p w:rsidR="009018A6" w:rsidRPr="00224FDF" w:rsidRDefault="009018A6" w:rsidP="008B3B22">
      <w:pPr>
        <w:numPr>
          <w:ilvl w:val="0"/>
          <w:numId w:val="66"/>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формировать эмоционально-ценностное отношение учащихся к музыкальному искусству на основе лучших образцов народного и профессионального музыкального творчества, аккумулирующих духовные ценности человечества;</w:t>
      </w:r>
    </w:p>
    <w:p w:rsidR="009018A6" w:rsidRPr="00224FDF" w:rsidRDefault="009018A6" w:rsidP="008B3B22">
      <w:pPr>
        <w:numPr>
          <w:ilvl w:val="0"/>
          <w:numId w:val="66"/>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развивать музыкально-образное мышление школьников адекватно природе музыки – искусства «интонируемого смысла», в процессе постижения музыкальных произведений разных жанров, форм, стилей; </w:t>
      </w:r>
    </w:p>
    <w:p w:rsidR="009018A6" w:rsidRPr="00224FDF" w:rsidRDefault="009018A6" w:rsidP="008B3B22">
      <w:pPr>
        <w:numPr>
          <w:ilvl w:val="0"/>
          <w:numId w:val="66"/>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формировать опыт музыкально-творческой деятельности учащихся как выражение отношения к окружающему миру с позиции триединства композитора-исполнителя-слушателя.</w:t>
      </w:r>
    </w:p>
    <w:p w:rsidR="009018A6" w:rsidRPr="00224FDF" w:rsidRDefault="009018A6" w:rsidP="008B3B22">
      <w:pPr>
        <w:numPr>
          <w:ilvl w:val="0"/>
          <w:numId w:val="66"/>
        </w:numPr>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формировать у школьников потребность в музыкально-досуговой деятельности, обогащающей личность ребенка и способствующей сохранению и развитию традиций отечественной музыкальной культуры.</w:t>
      </w:r>
    </w:p>
    <w:p w:rsidR="009018A6" w:rsidRPr="00224FDF" w:rsidRDefault="009018A6" w:rsidP="002367D2">
      <w:pPr>
        <w:spacing w:after="0" w:line="360" w:lineRule="auto"/>
        <w:rPr>
          <w:rFonts w:ascii="Times New Roman" w:hAnsi="Times New Roman" w:cs="Times New Roman"/>
          <w:b/>
          <w:bCs/>
          <w:sz w:val="24"/>
          <w:szCs w:val="24"/>
        </w:rPr>
      </w:pPr>
      <w:r w:rsidRPr="00224FDF">
        <w:rPr>
          <w:rFonts w:ascii="Times New Roman" w:hAnsi="Times New Roman" w:cs="Times New Roman"/>
          <w:b/>
          <w:bCs/>
          <w:sz w:val="24"/>
          <w:szCs w:val="24"/>
        </w:rPr>
        <w:t>Общая характеристика учебного предмета</w:t>
      </w:r>
    </w:p>
    <w:p w:rsidR="009018A6" w:rsidRPr="00224FDF" w:rsidRDefault="009018A6" w:rsidP="002367D2">
      <w:pPr>
        <w:pStyle w:val="3"/>
        <w:spacing w:after="0"/>
        <w:rPr>
          <w:rFonts w:ascii="Times New Roman" w:hAnsi="Times New Roman" w:cs="Times New Roman"/>
          <w:sz w:val="24"/>
          <w:szCs w:val="24"/>
        </w:rPr>
      </w:pPr>
      <w:r w:rsidRPr="00224FDF">
        <w:rPr>
          <w:rFonts w:ascii="Times New Roman" w:hAnsi="Times New Roman" w:cs="Times New Roman"/>
          <w:b/>
          <w:sz w:val="24"/>
          <w:szCs w:val="24"/>
        </w:rPr>
        <w:t>Концепция</w:t>
      </w:r>
      <w:r w:rsidRPr="00224FDF">
        <w:rPr>
          <w:rFonts w:ascii="Times New Roman" w:hAnsi="Times New Roman" w:cs="Times New Roman"/>
          <w:sz w:val="24"/>
          <w:szCs w:val="24"/>
        </w:rPr>
        <w:t xml:space="preserve"> предметной линии учебников по музыке («К вершинам музыкального искусства») предлагает новый вектор развития музыкальной культуры школьников, направленный на интенсификацию музыкального мышления и творческое проявление ребенка во всех формах общения с музыкой в процессе целостного постижения произведений мировой и отечественной классики. </w:t>
      </w:r>
    </w:p>
    <w:p w:rsidR="009018A6" w:rsidRPr="00224FDF" w:rsidRDefault="009018A6" w:rsidP="002367D2">
      <w:pPr>
        <w:pStyle w:val="a6"/>
        <w:spacing w:after="0" w:line="360" w:lineRule="auto"/>
        <w:ind w:left="0"/>
      </w:pPr>
      <w:r w:rsidRPr="00224FDF">
        <w:t xml:space="preserve">Это выражается: </w:t>
      </w:r>
    </w:p>
    <w:p w:rsidR="009018A6" w:rsidRPr="00224FDF" w:rsidRDefault="009018A6" w:rsidP="002367D2">
      <w:pPr>
        <w:pStyle w:val="a6"/>
        <w:spacing w:after="0" w:line="360" w:lineRule="auto"/>
        <w:ind w:left="0"/>
      </w:pPr>
      <w:r w:rsidRPr="00224FDF">
        <w:lastRenderedPageBreak/>
        <w:t>– в логике тематического построения курса, реализующей путь развития музыкального восприятия школьников от отдельных музыкальных образов к целостной музыкальной драматургии произведений крупных жанров и форм;</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в реализации интонационно-стилевого подхода к отбору музыкального материала, к освоению содержания музыкальных произведений, изучению особенностей музыкального языка;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в разнообразии ракурсов постижения фольклорных образцов, в том числе сквозь призму произведений композиторского творчества, как органичной составляющей жизни музыкальных героев, что позволяет раскрыть неразрывную связь народной и профессиональной музыки, опираясь на глубокое знание фольклора композиторами-классиками;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в построении творческого диалога ребенка с композитором и исполнителем посредством проектирования музыкальных характеристик «героев» и драматургического развития произведения в опоре на собственный жизненный и музыкальный опыт детей, их воображение, интуицию и фантазию;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в методическом подходе к освоению музыкального произведения в процессе создания его моделей: вербальной, графической, пластической, звуковой. </w:t>
      </w:r>
    </w:p>
    <w:p w:rsidR="009018A6" w:rsidRPr="00224FDF" w:rsidRDefault="009018A6" w:rsidP="002367D2">
      <w:pPr>
        <w:keepNext/>
        <w:widowControl w:val="0"/>
        <w:spacing w:after="0" w:line="360" w:lineRule="auto"/>
        <w:outlineLvl w:val="0"/>
        <w:rPr>
          <w:rFonts w:ascii="Times New Roman" w:hAnsi="Times New Roman" w:cs="Times New Roman"/>
          <w:snapToGrid w:val="0"/>
          <w:sz w:val="24"/>
          <w:szCs w:val="24"/>
        </w:rPr>
      </w:pPr>
      <w:r w:rsidRPr="00224FDF">
        <w:rPr>
          <w:rFonts w:ascii="Times New Roman" w:hAnsi="Times New Roman" w:cs="Times New Roman"/>
          <w:snapToGrid w:val="0"/>
          <w:sz w:val="24"/>
          <w:szCs w:val="24"/>
        </w:rPr>
        <w:t xml:space="preserve">Процесс введения учащихся в мир высокой музыки строится на основе следующих </w:t>
      </w:r>
      <w:r w:rsidRPr="00224FDF">
        <w:rPr>
          <w:rFonts w:ascii="Times New Roman" w:hAnsi="Times New Roman" w:cs="Times New Roman"/>
          <w:b/>
          <w:snapToGrid w:val="0"/>
          <w:sz w:val="24"/>
          <w:szCs w:val="24"/>
        </w:rPr>
        <w:t>методических принципов</w:t>
      </w:r>
      <w:r w:rsidRPr="00224FDF">
        <w:rPr>
          <w:rFonts w:ascii="Times New Roman" w:hAnsi="Times New Roman" w:cs="Times New Roman"/>
          <w:snapToGrid w:val="0"/>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адекватность постижения</w:t>
      </w:r>
      <w:r w:rsidRPr="00224FDF">
        <w:rPr>
          <w:rFonts w:ascii="Times New Roman" w:hAnsi="Times New Roman" w:cs="Times New Roman"/>
          <w:sz w:val="24"/>
          <w:szCs w:val="24"/>
        </w:rPr>
        <w:t xml:space="preserve"> каждого музыкального произведения природе музыкального искусства, специфике его стиля, жанра, драматургии;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освоение интонационного языка музыки как </w:t>
      </w:r>
      <w:r w:rsidRPr="00224FDF">
        <w:rPr>
          <w:rFonts w:ascii="Times New Roman" w:hAnsi="Times New Roman" w:cs="Times New Roman"/>
          <w:i/>
          <w:sz w:val="24"/>
          <w:szCs w:val="24"/>
        </w:rPr>
        <w:t>«родного», понятного без перевода</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целостность изучения</w:t>
      </w:r>
      <w:r w:rsidRPr="00224FDF">
        <w:rPr>
          <w:rFonts w:ascii="Times New Roman" w:hAnsi="Times New Roman" w:cs="Times New Roman"/>
          <w:sz w:val="24"/>
          <w:szCs w:val="24"/>
        </w:rPr>
        <w:t xml:space="preserve"> музыкальных произведений как основа гармонии эмоционального и интеллектуального начал в музыкальном развитии ребенка;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 </w:t>
      </w:r>
      <w:r w:rsidRPr="00224FDF">
        <w:rPr>
          <w:rFonts w:ascii="Times New Roman" w:hAnsi="Times New Roman" w:cs="Times New Roman"/>
          <w:i/>
          <w:sz w:val="24"/>
          <w:szCs w:val="24"/>
        </w:rPr>
        <w:t>взаимодействие визуального, аудиального и кинестетического каналов восприятия</w:t>
      </w:r>
      <w:r w:rsidRPr="00224FDF">
        <w:rPr>
          <w:rFonts w:ascii="Times New Roman" w:hAnsi="Times New Roman" w:cs="Times New Roman"/>
          <w:sz w:val="24"/>
          <w:szCs w:val="24"/>
        </w:rPr>
        <w:t xml:space="preserve"> как фактор индивидуализации процесса освоения ребенком музыкальных произведений. </w:t>
      </w:r>
    </w:p>
    <w:p w:rsidR="009018A6" w:rsidRPr="00224FDF" w:rsidRDefault="009018A6" w:rsidP="002367D2">
      <w:pPr>
        <w:pStyle w:val="3"/>
        <w:spacing w:after="0"/>
        <w:rPr>
          <w:rFonts w:ascii="Times New Roman" w:hAnsi="Times New Roman" w:cs="Times New Roman"/>
          <w:sz w:val="24"/>
          <w:szCs w:val="24"/>
        </w:rPr>
      </w:pPr>
      <w:r w:rsidRPr="00224FDF">
        <w:rPr>
          <w:rFonts w:ascii="Times New Roman" w:hAnsi="Times New Roman" w:cs="Times New Roman"/>
          <w:sz w:val="24"/>
          <w:szCs w:val="24"/>
        </w:rPr>
        <w:t xml:space="preserve">Погружение ребенка в крупное музыкальное произведение реализуется в программе посредством цикла уроков, каждый из которых становится определенным этапом единого творческого процесса: уроки знакомства с основными темами-образами произведения, уроки осмысления развивающих этапов «музыкальной истории», обобщения пройденного. Это позволяет тщательно изучить музыкальное произведение от начала до конца, углубляться в изученный материал, возвращаясь к нему с новых позиций, проверять правомерность гипотез, высказанных детьми на предыдущих занятиях. При этом каждое новое произведение осваивается в сравнении с ранее пройденными и «готовит почву» для усвоения последующих произведений, что способствует формированию целостности музыкальной культуры ребенка. </w:t>
      </w:r>
    </w:p>
    <w:p w:rsidR="009018A6" w:rsidRPr="00224FDF" w:rsidRDefault="009018A6" w:rsidP="002367D2">
      <w:pPr>
        <w:pStyle w:val="3"/>
        <w:spacing w:after="0"/>
        <w:rPr>
          <w:rFonts w:ascii="Times New Roman" w:hAnsi="Times New Roman" w:cs="Times New Roman"/>
          <w:sz w:val="24"/>
          <w:szCs w:val="24"/>
        </w:rPr>
      </w:pPr>
      <w:r w:rsidRPr="00224FDF">
        <w:rPr>
          <w:rFonts w:ascii="Times New Roman" w:hAnsi="Times New Roman" w:cs="Times New Roman"/>
          <w:sz w:val="24"/>
          <w:szCs w:val="24"/>
        </w:rPr>
        <w:lastRenderedPageBreak/>
        <w:t xml:space="preserve">Социальную значимость музыкальных занятий усиливает публичное исполнение детьми оперной и симфонической музыки. Конкурсы «дирижеров» и эскизные постановки оперных сцен – это и праздник музыки, и своеобразный отчет о проделанной работе в классе, и продолжение обучения, поскольку только в условиях концертного исполнения музыки для других в полной мере выявляются ее коммуникативные функции – возникает общение с публикой посредством музыки. Качество знания и понимания учащимися музыки, уровень их исполнительской культуры создают предпосылки для творческих контактов с профессиональными музыкантами – носителями академической музыкальной традиции. Все это усиливает эмоционально-художественное воздействие музыки на детей, формирует у них ощущение успешности обучения, стимулирует интерес к музыке и индивидуальное творчество. </w:t>
      </w:r>
    </w:p>
    <w:p w:rsidR="009018A6" w:rsidRPr="00224FDF" w:rsidRDefault="009018A6" w:rsidP="002367D2">
      <w:pPr>
        <w:pStyle w:val="3"/>
        <w:spacing w:after="0"/>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Место учебного предмета «Музыка» в учебном плане</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Программа «Музыка. К вершинам музыкального искусства» для учреждений общего начального образования составлена в соответствии с объемом учебного времени, отведенным на изучение данного предмета в Базисном учебном плане образовательных учреждений общего образования. Предмет «Музыка» изучается в 1-4-х классах в общем объеме не менее 135 часов (33 часа в </w:t>
      </w:r>
      <w:r w:rsidRPr="00224FDF">
        <w:rPr>
          <w:rFonts w:ascii="Times New Roman" w:hAnsi="Times New Roman" w:cs="Times New Roman"/>
          <w:sz w:val="24"/>
          <w:szCs w:val="24"/>
          <w:lang w:val="en-US"/>
        </w:rPr>
        <w:t>I</w:t>
      </w:r>
      <w:r w:rsidRPr="00224FDF">
        <w:rPr>
          <w:rFonts w:ascii="Times New Roman" w:hAnsi="Times New Roman" w:cs="Times New Roman"/>
          <w:sz w:val="24"/>
          <w:szCs w:val="24"/>
        </w:rPr>
        <w:t xml:space="preserve"> классе, по 34 часа – во </w:t>
      </w:r>
      <w:r w:rsidRPr="00224FDF">
        <w:rPr>
          <w:rFonts w:ascii="Times New Roman" w:hAnsi="Times New Roman" w:cs="Times New Roman"/>
          <w:sz w:val="24"/>
          <w:szCs w:val="24"/>
          <w:lang w:val="en-US"/>
        </w:rPr>
        <w:t>II</w:t>
      </w:r>
      <w:r w:rsidRPr="00224FDF">
        <w:rPr>
          <w:rFonts w:ascii="Times New Roman" w:hAnsi="Times New Roman" w:cs="Times New Roman"/>
          <w:sz w:val="24"/>
          <w:szCs w:val="24"/>
        </w:rPr>
        <w:t>–</w:t>
      </w:r>
      <w:r w:rsidRPr="00224FDF">
        <w:rPr>
          <w:rFonts w:ascii="Times New Roman" w:hAnsi="Times New Roman" w:cs="Times New Roman"/>
          <w:sz w:val="24"/>
          <w:szCs w:val="24"/>
          <w:lang w:val="en-US"/>
        </w:rPr>
        <w:t>IV</w:t>
      </w:r>
      <w:r w:rsidRPr="00224FDF">
        <w:rPr>
          <w:rFonts w:ascii="Times New Roman" w:hAnsi="Times New Roman" w:cs="Times New Roman"/>
          <w:sz w:val="24"/>
          <w:szCs w:val="24"/>
        </w:rPr>
        <w:t xml:space="preserve"> классах).</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Урок музыки поддерживается разными формами внеурочной музыкальной деятельности школьников: вне школы – экскурсиями в музеи, на выставки, посещением концертов, спектаклей; в школе – кружками (например, электронного музыкального творчества, сольного и хорового пения, инструментального музицирования), студиями (музыкально-театральной) и другими творческими объединениями учащихся. Их работа создаст благоприятную среду для творческого самовыражения ребенка, расширит границы его познавательной активности, общения со сверстниками и учителями. В рамках данной программы предлагаются следующие направления внеурочной музыкальной деятельности учащихся:</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«Вокальный практикум»</w:t>
      </w:r>
      <w:r w:rsidRPr="00224FDF">
        <w:rPr>
          <w:rFonts w:ascii="Times New Roman" w:hAnsi="Times New Roman" w:cs="Times New Roman"/>
          <w:sz w:val="24"/>
          <w:szCs w:val="24"/>
        </w:rPr>
        <w:t xml:space="preserve"> (хоровое, ансамблевое и сольное пение), создающий условия для овладения школьниками культурой вокального исполнительства в различных формах музыкально-творческой деятельности.</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«Фольклорное творчество»</w:t>
      </w:r>
      <w:r w:rsidRPr="00224FDF">
        <w:rPr>
          <w:rFonts w:ascii="Times New Roman" w:hAnsi="Times New Roman" w:cs="Times New Roman"/>
          <w:sz w:val="24"/>
          <w:szCs w:val="24"/>
        </w:rPr>
        <w:t xml:space="preserve">, раскрывающее народные обряды и традиции, верования и представления о нравственных ценностях в синтезе музыкально-поэтической и танцевальной деятельности детей.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t>«Электронное музыкальное творчество»</w:t>
      </w:r>
      <w:r w:rsidRPr="00224FDF">
        <w:rPr>
          <w:rFonts w:ascii="Times New Roman" w:hAnsi="Times New Roman" w:cs="Times New Roman"/>
          <w:sz w:val="24"/>
          <w:szCs w:val="24"/>
        </w:rPr>
        <w:t>, предполагающее организацию практики музицирования учащихся с использованием современных технических средств создания и воспроизведения музыки (компьютеры, синтезаторы).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i/>
          <w:sz w:val="24"/>
          <w:szCs w:val="24"/>
        </w:rPr>
        <w:lastRenderedPageBreak/>
        <w:t>«Музыкально-театральная студия»</w:t>
      </w:r>
      <w:r w:rsidRPr="00224FDF">
        <w:rPr>
          <w:rFonts w:ascii="Times New Roman" w:hAnsi="Times New Roman" w:cs="Times New Roman"/>
          <w:sz w:val="24"/>
          <w:szCs w:val="24"/>
        </w:rPr>
        <w:t xml:space="preserve">, призванная расширить пространство для художественного самовыражения учащихся путем приобщения к театральному искусству в разных видах деятельности.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Большое значение в организации музыкального образования младших школьников имеют проектные работы: «конкурсы дирижеров», инсценировки (эскизное исполнение) опер, фестивали и праздники любителей классической музыки, организация которых предполагает тесную взаимосвязь урочной и внеурочной деятельности школьников. </w:t>
      </w:r>
    </w:p>
    <w:p w:rsidR="009018A6" w:rsidRPr="00224FDF" w:rsidRDefault="009018A6" w:rsidP="002367D2">
      <w:pPr>
        <w:spacing w:after="0" w:line="360" w:lineRule="auto"/>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bCs/>
          <w:sz w:val="24"/>
          <w:szCs w:val="24"/>
        </w:rPr>
        <w:t>Ценностные ориентиры содержания учебного предмета</w:t>
      </w:r>
    </w:p>
    <w:p w:rsidR="009018A6" w:rsidRPr="00224FDF" w:rsidRDefault="009018A6" w:rsidP="002367D2">
      <w:pPr>
        <w:keepNext/>
        <w:widowControl w:val="0"/>
        <w:spacing w:after="0" w:line="360" w:lineRule="auto"/>
        <w:outlineLvl w:val="0"/>
        <w:rPr>
          <w:rFonts w:ascii="Times New Roman" w:hAnsi="Times New Roman" w:cs="Times New Roman"/>
          <w:bCs/>
          <w:snapToGrid w:val="0"/>
          <w:sz w:val="24"/>
          <w:szCs w:val="24"/>
        </w:rPr>
      </w:pPr>
      <w:r w:rsidRPr="00224FDF">
        <w:rPr>
          <w:rFonts w:ascii="Times New Roman" w:hAnsi="Times New Roman" w:cs="Times New Roman"/>
          <w:bCs/>
          <w:snapToGrid w:val="0"/>
          <w:sz w:val="24"/>
          <w:szCs w:val="24"/>
        </w:rPr>
        <w:t xml:space="preserve">Российская музыкальная культура </w:t>
      </w:r>
      <w:r w:rsidRPr="00224FDF">
        <w:rPr>
          <w:rFonts w:ascii="Times New Roman" w:hAnsi="Times New Roman" w:cs="Times New Roman"/>
          <w:bCs/>
          <w:snapToGrid w:val="0"/>
          <w:sz w:val="24"/>
          <w:szCs w:val="24"/>
        </w:rPr>
        <w:sym w:font="Symbol" w:char="F02D"/>
      </w:r>
      <w:r w:rsidRPr="00224FDF">
        <w:rPr>
          <w:rFonts w:ascii="Times New Roman" w:hAnsi="Times New Roman" w:cs="Times New Roman"/>
          <w:bCs/>
          <w:snapToGrid w:val="0"/>
          <w:sz w:val="24"/>
          <w:szCs w:val="24"/>
        </w:rPr>
        <w:t xml:space="preserve"> одна из самых ярких страниц мирового музыкального искусства, аккумулирует духовный опыт предшествующих поколений, их представления о красоте, долге, чести, любви к Родине. Р</w:t>
      </w:r>
      <w:r w:rsidRPr="00224FDF">
        <w:rPr>
          <w:rFonts w:ascii="Times New Roman" w:hAnsi="Times New Roman" w:cs="Times New Roman"/>
          <w:snapToGrid w:val="0"/>
          <w:sz w:val="24"/>
          <w:szCs w:val="24"/>
        </w:rPr>
        <w:t xml:space="preserve">аскрытие огромного воспитательного потенциала отечественной музыки обеспечивает приоритет </w:t>
      </w:r>
      <w:r w:rsidRPr="00224FDF">
        <w:rPr>
          <w:rFonts w:ascii="Times New Roman" w:hAnsi="Times New Roman" w:cs="Times New Roman"/>
          <w:i/>
          <w:snapToGrid w:val="0"/>
          <w:sz w:val="24"/>
          <w:szCs w:val="24"/>
        </w:rPr>
        <w:t xml:space="preserve">духовно-нравственного развития </w:t>
      </w:r>
      <w:r w:rsidRPr="00224FDF">
        <w:rPr>
          <w:rFonts w:ascii="Times New Roman" w:hAnsi="Times New Roman" w:cs="Times New Roman"/>
          <w:snapToGrid w:val="0"/>
          <w:sz w:val="24"/>
          <w:szCs w:val="24"/>
        </w:rPr>
        <w:t xml:space="preserve">учащихся, является </w:t>
      </w:r>
      <w:r w:rsidRPr="00224FDF">
        <w:rPr>
          <w:rFonts w:ascii="Times New Roman" w:hAnsi="Times New Roman" w:cs="Times New Roman"/>
          <w:bCs/>
          <w:snapToGrid w:val="0"/>
          <w:sz w:val="24"/>
          <w:szCs w:val="24"/>
        </w:rPr>
        <w:t xml:space="preserve">эффективным путем воспитания национального и гражданского самосознания </w:t>
      </w:r>
      <w:r w:rsidRPr="00224FDF">
        <w:rPr>
          <w:rFonts w:ascii="Times New Roman" w:hAnsi="Times New Roman" w:cs="Times New Roman"/>
          <w:bCs/>
          <w:snapToGrid w:val="0"/>
          <w:sz w:val="24"/>
          <w:szCs w:val="24"/>
        </w:rPr>
        <w:sym w:font="Symbol" w:char="F02D"/>
      </w:r>
      <w:r w:rsidRPr="00224FDF">
        <w:rPr>
          <w:rFonts w:ascii="Times New Roman" w:hAnsi="Times New Roman" w:cs="Times New Roman"/>
          <w:bCs/>
          <w:snapToGrid w:val="0"/>
          <w:sz w:val="24"/>
          <w:szCs w:val="24"/>
        </w:rPr>
        <w:t xml:space="preserve"> гордости за непреходящие художественные ценности России, признанные во всем мире.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Основными ценностными ориентирами содержания предмета являются:</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1. Воспитание эмоционально-ценностного отношения к музыке в процессе освоения содержания музыкальных произведений как опыта обобщения и осмысления жизни человека, его чувств и мыслей. </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2. Формирование музыкальной картины мира во взаимодействии народного и профессионального творчества, композиторских, национальных и эпохальных стилей, музыкальных произведений разных жанров, форм и типов драматургии. </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t>3. Формирование интонационно-слухового опыта школьников, как сферы невербального общения, значимой для воспитания воображения и интуиции, эмоциональной отзывчивости, способности к сопереживанию.</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t>4. Развитие гибкого интонационно-образного мышления, позволяющего школьникам адекватно воспринимать произведения разнообразных жанров и форм, глубоко погружаться в наиболее значимые из них, схватывать существенные черты, типичные для ряда произведений.</w:t>
      </w:r>
    </w:p>
    <w:p w:rsidR="009018A6" w:rsidRPr="00224FDF" w:rsidRDefault="009018A6" w:rsidP="002367D2">
      <w:pPr>
        <w:pStyle w:val="aa"/>
        <w:spacing w:after="0" w:line="360" w:lineRule="auto"/>
        <w:rPr>
          <w:rFonts w:ascii="Times New Roman" w:eastAsia="Calibri" w:hAnsi="Times New Roman" w:cs="Times New Roman"/>
          <w:sz w:val="24"/>
          <w:szCs w:val="24"/>
          <w:lang w:eastAsia="en-US"/>
        </w:rPr>
      </w:pPr>
      <w:r w:rsidRPr="00224FDF">
        <w:rPr>
          <w:rFonts w:ascii="Times New Roman" w:hAnsi="Times New Roman" w:cs="Times New Roman"/>
          <w:sz w:val="24"/>
          <w:szCs w:val="24"/>
        </w:rPr>
        <w:t>5. Разнообразие видов исполнительской музыкальной деятельности помогает учащимся войти в мир музыкального искусства, развить музыкальную память, воспитать художественный вкус.</w:t>
      </w:r>
      <w:r w:rsidRPr="00224FDF">
        <w:rPr>
          <w:rFonts w:ascii="Times New Roman" w:eastAsia="Calibri" w:hAnsi="Times New Roman" w:cs="Times New Roman"/>
          <w:sz w:val="24"/>
          <w:szCs w:val="24"/>
          <w:lang w:eastAsia="en-US"/>
        </w:rPr>
        <w:t xml:space="preserve"> </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t>6. Ориентация музыкально-исполнительской деятельности школьников на наиболее интегративные ее виды (дирижирование и режиссура) создает условия для целостного охвата музыкального произведения в единстве его содержания и формы.</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 xml:space="preserve">7.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 </w:t>
      </w:r>
    </w:p>
    <w:p w:rsidR="009018A6" w:rsidRPr="00224FDF" w:rsidRDefault="009018A6" w:rsidP="002367D2">
      <w:pPr>
        <w:pStyle w:val="aa"/>
        <w:spacing w:after="0" w:line="360" w:lineRule="auto"/>
        <w:rPr>
          <w:rFonts w:ascii="Times New Roman" w:hAnsi="Times New Roman" w:cs="Times New Roman"/>
          <w:sz w:val="24"/>
          <w:szCs w:val="24"/>
        </w:rPr>
      </w:pPr>
      <w:r w:rsidRPr="00224FDF">
        <w:rPr>
          <w:rFonts w:ascii="Times New Roman" w:hAnsi="Times New Roman" w:cs="Times New Roman"/>
          <w:sz w:val="24"/>
          <w:szCs w:val="24"/>
        </w:rPr>
        <w:t>8. Формирование у учащихся умения решать музыкально-творческие задачи не только на уроке, но и во внеурочной деятельности, принимать участие в художественных проектах класса, школы, культурных событиях села, города, района и др.</w:t>
      </w:r>
    </w:p>
    <w:p w:rsidR="009018A6" w:rsidRPr="00224FDF" w:rsidRDefault="009018A6" w:rsidP="002367D2">
      <w:pPr>
        <w:pStyle w:val="aa"/>
        <w:spacing w:after="0" w:line="360" w:lineRule="auto"/>
        <w:rPr>
          <w:rFonts w:ascii="Times New Roman" w:hAnsi="Times New Roman" w:cs="Times New Roman"/>
          <w:bCs/>
          <w:iCs/>
          <w:sz w:val="24"/>
          <w:szCs w:val="24"/>
        </w:rPr>
      </w:pPr>
      <w:r w:rsidRPr="00224FDF">
        <w:rPr>
          <w:rFonts w:ascii="Times New Roman" w:hAnsi="Times New Roman" w:cs="Times New Roman"/>
          <w:sz w:val="24"/>
          <w:szCs w:val="24"/>
        </w:rPr>
        <w:t xml:space="preserve">Содержание обучения ориентировано на целенаправленную организацию и планомерное формирование музыкальной учебной деятельности, способствующей </w:t>
      </w:r>
      <w:r w:rsidRPr="00224FDF">
        <w:rPr>
          <w:rFonts w:ascii="Times New Roman" w:hAnsi="Times New Roman" w:cs="Times New Roman"/>
          <w:bCs/>
          <w:iCs/>
          <w:sz w:val="24"/>
          <w:szCs w:val="24"/>
        </w:rPr>
        <w:t xml:space="preserve">развитию </w:t>
      </w:r>
      <w:r w:rsidRPr="00224FDF">
        <w:rPr>
          <w:rFonts w:ascii="Times New Roman" w:hAnsi="Times New Roman" w:cs="Times New Roman"/>
          <w:sz w:val="24"/>
          <w:szCs w:val="24"/>
        </w:rPr>
        <w:t>л</w:t>
      </w:r>
      <w:r w:rsidRPr="00224FDF">
        <w:rPr>
          <w:rFonts w:ascii="Times New Roman" w:hAnsi="Times New Roman" w:cs="Times New Roman"/>
          <w:bCs/>
          <w:iCs/>
          <w:sz w:val="24"/>
          <w:szCs w:val="24"/>
        </w:rPr>
        <w:t xml:space="preserve">ичностных, </w:t>
      </w:r>
      <w:r w:rsidRPr="00224FDF">
        <w:rPr>
          <w:rFonts w:ascii="Times New Roman" w:hAnsi="Times New Roman" w:cs="Times New Roman"/>
          <w:spacing w:val="-1"/>
          <w:sz w:val="24"/>
          <w:szCs w:val="24"/>
        </w:rPr>
        <w:t>к</w:t>
      </w:r>
      <w:r w:rsidRPr="00224FDF">
        <w:rPr>
          <w:rFonts w:ascii="Times New Roman" w:hAnsi="Times New Roman" w:cs="Times New Roman"/>
          <w:bCs/>
          <w:iCs/>
          <w:sz w:val="24"/>
          <w:szCs w:val="24"/>
        </w:rPr>
        <w:t>оммуникативных,</w:t>
      </w:r>
      <w:r w:rsidRPr="00224FDF">
        <w:rPr>
          <w:rFonts w:ascii="Times New Roman" w:hAnsi="Times New Roman" w:cs="Times New Roman"/>
          <w:sz w:val="24"/>
          <w:szCs w:val="24"/>
        </w:rPr>
        <w:t xml:space="preserve"> п</w:t>
      </w:r>
      <w:r w:rsidRPr="00224FDF">
        <w:rPr>
          <w:rFonts w:ascii="Times New Roman" w:hAnsi="Times New Roman" w:cs="Times New Roman"/>
          <w:bCs/>
          <w:iCs/>
          <w:spacing w:val="2"/>
          <w:sz w:val="24"/>
          <w:szCs w:val="24"/>
        </w:rPr>
        <w:t>ознавательных и предмет</w:t>
      </w:r>
      <w:r w:rsidRPr="00224FDF">
        <w:rPr>
          <w:rFonts w:ascii="Times New Roman" w:hAnsi="Times New Roman" w:cs="Times New Roman"/>
          <w:bCs/>
          <w:iCs/>
          <w:sz w:val="24"/>
          <w:szCs w:val="24"/>
        </w:rPr>
        <w:t>ных компетенций</w:t>
      </w:r>
      <w:r w:rsidRPr="00224FDF">
        <w:rPr>
          <w:rFonts w:ascii="Times New Roman" w:hAnsi="Times New Roman" w:cs="Times New Roman"/>
          <w:bCs/>
          <w:i/>
          <w:iCs/>
          <w:sz w:val="24"/>
          <w:szCs w:val="24"/>
        </w:rPr>
        <w:t xml:space="preserve"> </w:t>
      </w:r>
      <w:r w:rsidRPr="00224FDF">
        <w:rPr>
          <w:rFonts w:ascii="Times New Roman" w:hAnsi="Times New Roman" w:cs="Times New Roman"/>
          <w:bCs/>
          <w:iCs/>
          <w:sz w:val="24"/>
          <w:szCs w:val="24"/>
        </w:rPr>
        <w:t xml:space="preserve">младшего школьника. </w:t>
      </w:r>
    </w:p>
    <w:p w:rsidR="009018A6" w:rsidRPr="00224FDF" w:rsidRDefault="009018A6" w:rsidP="002367D2">
      <w:pPr>
        <w:pStyle w:val="aa"/>
        <w:spacing w:after="0" w:line="360" w:lineRule="auto"/>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b/>
          <w:sz w:val="24"/>
          <w:szCs w:val="24"/>
          <w:u w:val="single"/>
        </w:rPr>
      </w:pPr>
      <w:r w:rsidRPr="00224FDF">
        <w:rPr>
          <w:rFonts w:ascii="Times New Roman" w:hAnsi="Times New Roman" w:cs="Times New Roman"/>
          <w:b/>
          <w:sz w:val="24"/>
          <w:szCs w:val="24"/>
        </w:rPr>
        <w:t>Результаты изучения предмета «Музыка»</w:t>
      </w:r>
    </w:p>
    <w:p w:rsidR="009018A6" w:rsidRPr="00224FDF" w:rsidRDefault="009018A6" w:rsidP="002367D2">
      <w:pPr>
        <w:widowControl w:val="0"/>
        <w:suppressAutoHyphens/>
        <w:autoSpaceDE w:val="0"/>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по программе «К вершинам музыкального искусства»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Личностные результаты</w:t>
      </w:r>
      <w:r w:rsidRPr="00224FDF">
        <w:rPr>
          <w:rFonts w:ascii="Times New Roman" w:hAnsi="Times New Roman" w:cs="Times New Roman"/>
          <w:sz w:val="24"/>
          <w:szCs w:val="24"/>
        </w:rPr>
        <w:t>:</w:t>
      </w:r>
    </w:p>
    <w:p w:rsidR="009018A6" w:rsidRPr="00224FDF" w:rsidRDefault="009018A6" w:rsidP="008B3B22">
      <w:pPr>
        <w:numPr>
          <w:ilvl w:val="0"/>
          <w:numId w:val="70"/>
        </w:numPr>
        <w:tabs>
          <w:tab w:val="left" w:pos="0"/>
          <w:tab w:val="left" w:pos="567"/>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в процессе освоения вершинных образцов отечественной музыкальной культуры, понимания ее значимости в мировом музыкальном процессе;</w:t>
      </w:r>
    </w:p>
    <w:p w:rsidR="009018A6" w:rsidRPr="00224FDF" w:rsidRDefault="009018A6" w:rsidP="008B3B22">
      <w:pPr>
        <w:numPr>
          <w:ilvl w:val="0"/>
          <w:numId w:val="70"/>
        </w:numPr>
        <w:tabs>
          <w:tab w:val="left" w:pos="0"/>
          <w:tab w:val="left" w:pos="567"/>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становление гуманистических и демократических ценностных ориентаций, формирование уважительного отношения к иному мнению, истории и культуре разных народов на основе знакомства с их музыкальными традициями, выявления в них общих закономерностей исторического развития, процессов взаимовлияния, общности нравственных, ценностных, эстетических установок; </w:t>
      </w:r>
    </w:p>
    <w:p w:rsidR="009018A6" w:rsidRPr="00224FDF" w:rsidRDefault="009018A6" w:rsidP="008B3B22">
      <w:pPr>
        <w:numPr>
          <w:ilvl w:val="0"/>
          <w:numId w:val="70"/>
        </w:numPr>
        <w:tabs>
          <w:tab w:val="left" w:pos="0"/>
          <w:tab w:val="left" w:pos="567"/>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формирование целостного, социально ориентированного взгляда на мир в процессе познания произведений разных жанров, форм и стилей, разнообразных типов музыкальных образов и их взаимодействия;</w:t>
      </w:r>
    </w:p>
    <w:p w:rsidR="009018A6" w:rsidRPr="00224FDF" w:rsidRDefault="009018A6" w:rsidP="008B3B22">
      <w:pPr>
        <w:numPr>
          <w:ilvl w:val="0"/>
          <w:numId w:val="70"/>
        </w:numPr>
        <w:tabs>
          <w:tab w:val="left" w:pos="0"/>
          <w:tab w:val="left" w:pos="567"/>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 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 школы, города и др.;</w:t>
      </w:r>
    </w:p>
    <w:p w:rsidR="009018A6" w:rsidRPr="00224FDF" w:rsidRDefault="009018A6" w:rsidP="008B3B22">
      <w:pPr>
        <w:numPr>
          <w:ilvl w:val="0"/>
          <w:numId w:val="70"/>
        </w:numPr>
        <w:tabs>
          <w:tab w:val="left" w:pos="567"/>
          <w:tab w:val="left" w:pos="993"/>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развитие мотивов учебной деятельности и формирование личностного смысла учения посредством раскрытия связей и отношений между музыкой и жизнью, освоения способов отражения жизни в музыке и различных форм воздействия музыки на человека;</w:t>
      </w:r>
    </w:p>
    <w:p w:rsidR="009018A6" w:rsidRPr="00224FDF" w:rsidRDefault="009018A6" w:rsidP="008B3B22">
      <w:pPr>
        <w:numPr>
          <w:ilvl w:val="0"/>
          <w:numId w:val="70"/>
        </w:numPr>
        <w:tabs>
          <w:tab w:val="left" w:pos="567"/>
          <w:tab w:val="left" w:pos="993"/>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восприятия </w:t>
      </w:r>
      <w:r w:rsidRPr="00224FDF">
        <w:rPr>
          <w:rFonts w:ascii="Times New Roman" w:hAnsi="Times New Roman" w:cs="Times New Roman"/>
          <w:sz w:val="24"/>
          <w:szCs w:val="24"/>
        </w:rPr>
        <w:lastRenderedPageBreak/>
        <w:t>произведений мировой музыкальной классики, их коллективного обсуждения и интерпретации в разных видах музыкальной исполнительской деятельности;</w:t>
      </w:r>
    </w:p>
    <w:p w:rsidR="009018A6" w:rsidRPr="00224FDF" w:rsidRDefault="009018A6" w:rsidP="008B3B22">
      <w:pPr>
        <w:numPr>
          <w:ilvl w:val="0"/>
          <w:numId w:val="70"/>
        </w:numPr>
        <w:tabs>
          <w:tab w:val="left" w:pos="567"/>
          <w:tab w:val="left" w:pos="993"/>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9018A6" w:rsidRPr="00224FDF" w:rsidRDefault="009018A6" w:rsidP="008B3B22">
      <w:pPr>
        <w:numPr>
          <w:ilvl w:val="0"/>
          <w:numId w:val="70"/>
        </w:numPr>
        <w:tabs>
          <w:tab w:val="left" w:pos="567"/>
          <w:tab w:val="left" w:pos="993"/>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развитие навыков сотрудничества со взрослыми и сверстниками в разных социальных ситуациях в процессе освоения разных типов индивидуальной, групповой и коллективной музыкальной деятельности, при выполнении проектных заданий и проектных работ;</w:t>
      </w:r>
    </w:p>
    <w:p w:rsidR="009018A6" w:rsidRPr="00224FDF" w:rsidRDefault="009018A6" w:rsidP="008B3B22">
      <w:pPr>
        <w:numPr>
          <w:ilvl w:val="0"/>
          <w:numId w:val="70"/>
        </w:numPr>
        <w:tabs>
          <w:tab w:val="left" w:pos="567"/>
          <w:tab w:val="left" w:pos="993"/>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формирование установки на безопасный, здоровый образ жизни через развитие представления о гармонии в человеке физического и духовного начал, воспитание бережного отношения к материальным и духовным ценностям музыкальной культуры;</w:t>
      </w:r>
    </w:p>
    <w:p w:rsidR="009018A6" w:rsidRPr="00224FDF" w:rsidRDefault="009018A6" w:rsidP="008B3B22">
      <w:pPr>
        <w:numPr>
          <w:ilvl w:val="0"/>
          <w:numId w:val="70"/>
        </w:numPr>
        <w:tabs>
          <w:tab w:val="left" w:pos="567"/>
          <w:tab w:val="left" w:pos="993"/>
        </w:tabs>
        <w:autoSpaceDE w:val="0"/>
        <w:autoSpaceDN w:val="0"/>
        <w:adjustRightIn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формирование мотивации к музыкальному творчеству, целеустремленности и настойчивости в достижении цели в процессе создания ситуации успешности музыкально-творческой деятельности учащихся.</w:t>
      </w:r>
    </w:p>
    <w:p w:rsidR="009018A6" w:rsidRPr="00224FDF" w:rsidRDefault="009018A6" w:rsidP="002367D2">
      <w:pPr>
        <w:spacing w:after="0" w:line="360" w:lineRule="auto"/>
        <w:rPr>
          <w:rFonts w:ascii="Times New Roman" w:hAnsi="Times New Roman" w:cs="Times New Roman"/>
          <w:b/>
          <w:sz w:val="24"/>
          <w:szCs w:val="24"/>
        </w:rPr>
      </w:pP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br w:type="page"/>
      </w:r>
      <w:r w:rsidRPr="00224FDF">
        <w:rPr>
          <w:rFonts w:ascii="Times New Roman" w:hAnsi="Times New Roman" w:cs="Times New Roman"/>
          <w:b/>
          <w:sz w:val="24"/>
          <w:szCs w:val="24"/>
        </w:rPr>
        <w:lastRenderedPageBreak/>
        <w:t>Метапредметные результаты</w:t>
      </w:r>
      <w:r w:rsidRPr="00224FDF">
        <w:rPr>
          <w:rFonts w:ascii="Times New Roman" w:hAnsi="Times New Roman" w:cs="Times New Roman"/>
          <w:sz w:val="24"/>
          <w:szCs w:val="24"/>
        </w:rPr>
        <w:t>:</w:t>
      </w:r>
    </w:p>
    <w:p w:rsidR="009018A6" w:rsidRPr="00224FDF" w:rsidRDefault="009018A6" w:rsidP="002367D2">
      <w:pPr>
        <w:spacing w:after="0" w:line="360" w:lineRule="auto"/>
        <w:rPr>
          <w:rFonts w:ascii="Times New Roman" w:hAnsi="Times New Roman" w:cs="Times New Roman"/>
          <w:b/>
          <w:i/>
          <w:sz w:val="24"/>
          <w:szCs w:val="24"/>
          <w:u w:val="single"/>
        </w:rPr>
      </w:pPr>
      <w:r w:rsidRPr="00224FDF">
        <w:rPr>
          <w:rFonts w:ascii="Times New Roman" w:hAnsi="Times New Roman" w:cs="Times New Roman"/>
          <w:b/>
          <w:i/>
          <w:sz w:val="24"/>
          <w:szCs w:val="24"/>
          <w:u w:val="single"/>
        </w:rPr>
        <w:t>Познавательные:</w:t>
      </w:r>
    </w:p>
    <w:p w:rsidR="009018A6" w:rsidRPr="00224FDF" w:rsidRDefault="009018A6" w:rsidP="002367D2">
      <w:pPr>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Учащиеся научатся:</w:t>
      </w:r>
    </w:p>
    <w:p w:rsidR="009018A6" w:rsidRPr="00224FDF" w:rsidRDefault="009018A6" w:rsidP="008B3B22">
      <w:pPr>
        <w:numPr>
          <w:ilvl w:val="0"/>
          <w:numId w:val="67"/>
        </w:numPr>
        <w:tabs>
          <w:tab w:val="num" w:pos="567"/>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выдвижения предположений и подтверждающих их доказательств; </w:t>
      </w:r>
    </w:p>
    <w:p w:rsidR="009018A6" w:rsidRPr="00224FDF" w:rsidRDefault="009018A6" w:rsidP="008B3B22">
      <w:pPr>
        <w:numPr>
          <w:ilvl w:val="0"/>
          <w:numId w:val="67"/>
        </w:numPr>
        <w:tabs>
          <w:tab w:val="num" w:pos="567"/>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применять методы наблюдения, экспериментирования, моделирования, систематизации учебного материала, выявления известного и неизвестного при решении различных учебных задач; </w:t>
      </w:r>
    </w:p>
    <w:p w:rsidR="009018A6" w:rsidRPr="00224FDF" w:rsidRDefault="009018A6" w:rsidP="008B3B22">
      <w:pPr>
        <w:numPr>
          <w:ilvl w:val="0"/>
          <w:numId w:val="67"/>
        </w:numPr>
        <w:tabs>
          <w:tab w:val="num" w:pos="567"/>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p w:rsidR="009018A6" w:rsidRPr="00224FDF" w:rsidRDefault="009018A6" w:rsidP="008B3B22">
      <w:pPr>
        <w:numPr>
          <w:ilvl w:val="0"/>
          <w:numId w:val="67"/>
        </w:numPr>
        <w:tabs>
          <w:tab w:val="num" w:pos="567"/>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понимать различие отражения жизни в научных и художественных текстах;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 выполнять творческие задачи, не имеющие однозначного решения;</w:t>
      </w:r>
    </w:p>
    <w:p w:rsidR="009018A6" w:rsidRPr="00224FDF" w:rsidRDefault="009018A6" w:rsidP="008B3B22">
      <w:pPr>
        <w:numPr>
          <w:ilvl w:val="0"/>
          <w:numId w:val="67"/>
        </w:numPr>
        <w:tabs>
          <w:tab w:val="num" w:pos="567"/>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осуществлять поиск оснований целостности художественного явления (музыкального произведения), синтеза как составления целого из частей;</w:t>
      </w:r>
    </w:p>
    <w:p w:rsidR="009018A6" w:rsidRPr="00224FDF" w:rsidRDefault="009018A6" w:rsidP="008B3B22">
      <w:pPr>
        <w:numPr>
          <w:ilvl w:val="0"/>
          <w:numId w:val="67"/>
        </w:numPr>
        <w:tabs>
          <w:tab w:val="num" w:pos="567"/>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 xml:space="preserve">пользоваться различными способами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9018A6" w:rsidRPr="00224FDF" w:rsidRDefault="009018A6" w:rsidP="002367D2">
      <w:pPr>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Учащиеся получат возможность:</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научиться реализовывать собственные творческие замыслы, готовить свое выступление и выступать с аудио-, видео- и графическим сопровождением;</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удовлетворять потребность в культурно-досуговой деятельности, духовно обогащающей личность, в расширении и углублении знаний о данной предметной области.</w:t>
      </w:r>
    </w:p>
    <w:p w:rsidR="009018A6" w:rsidRPr="00224FDF" w:rsidRDefault="009018A6" w:rsidP="002367D2">
      <w:pPr>
        <w:spacing w:after="0" w:line="360" w:lineRule="auto"/>
        <w:rPr>
          <w:rFonts w:ascii="Times New Roman" w:hAnsi="Times New Roman" w:cs="Times New Roman"/>
          <w:b/>
          <w:i/>
          <w:sz w:val="24"/>
          <w:szCs w:val="24"/>
          <w:u w:val="single"/>
        </w:rPr>
      </w:pPr>
      <w:r w:rsidRPr="00224FDF">
        <w:rPr>
          <w:rFonts w:ascii="Times New Roman" w:hAnsi="Times New Roman" w:cs="Times New Roman"/>
          <w:b/>
          <w:i/>
          <w:sz w:val="24"/>
          <w:szCs w:val="24"/>
          <w:u w:val="single"/>
        </w:rPr>
        <w:t>Регулятивные:</w:t>
      </w:r>
    </w:p>
    <w:p w:rsidR="009018A6" w:rsidRPr="00224FDF" w:rsidRDefault="009018A6" w:rsidP="002367D2">
      <w:pPr>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Учащиеся научатся:</w:t>
      </w:r>
    </w:p>
    <w:p w:rsidR="009018A6" w:rsidRPr="00224FDF" w:rsidRDefault="009018A6" w:rsidP="008B3B22">
      <w:pPr>
        <w:numPr>
          <w:ilvl w:val="0"/>
          <w:numId w:val="68"/>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lastRenderedPageBreak/>
        <w:t>принимать и сохранять учебные цели и задачи, в соответствии с ними планировать, контролировать и оценивать собственные учебные действия;</w:t>
      </w:r>
    </w:p>
    <w:p w:rsidR="009018A6" w:rsidRPr="00224FDF" w:rsidRDefault="009018A6" w:rsidP="008B3B22">
      <w:pPr>
        <w:numPr>
          <w:ilvl w:val="0"/>
          <w:numId w:val="68"/>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9018A6" w:rsidRPr="00224FDF" w:rsidRDefault="009018A6" w:rsidP="008B3B22">
      <w:pPr>
        <w:numPr>
          <w:ilvl w:val="0"/>
          <w:numId w:val="68"/>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выделять и удерживать предмет обсуждения и критерии его оценки, а также пользоваться на практике этими критериями.</w:t>
      </w:r>
    </w:p>
    <w:p w:rsidR="009018A6" w:rsidRPr="00224FDF" w:rsidRDefault="009018A6" w:rsidP="008B3B22">
      <w:pPr>
        <w:numPr>
          <w:ilvl w:val="0"/>
          <w:numId w:val="68"/>
        </w:numPr>
        <w:tabs>
          <w:tab w:val="num" w:pos="567"/>
        </w:tabs>
        <w:spacing w:after="0" w:line="360" w:lineRule="auto"/>
        <w:ind w:firstLine="0"/>
        <w:contextualSpacing/>
        <w:rPr>
          <w:rFonts w:ascii="Times New Roman" w:hAnsi="Times New Roman" w:cs="Times New Roman"/>
          <w:sz w:val="24"/>
          <w:szCs w:val="24"/>
        </w:rPr>
      </w:pPr>
      <w:r w:rsidRPr="00224FDF">
        <w:rPr>
          <w:rFonts w:ascii="Times New Roman" w:hAnsi="Times New Roman" w:cs="Times New Roman"/>
          <w:sz w:val="24"/>
          <w:szCs w:val="24"/>
        </w:rPr>
        <w:t>прогнозировать содержание произведения по его названию и жанру, предвосхищать композиторские решения по созданию музыкальных образов, их развитию и взаимодействию в музыкальном произведении;</w:t>
      </w:r>
    </w:p>
    <w:p w:rsidR="009018A6" w:rsidRPr="00224FDF" w:rsidRDefault="009018A6" w:rsidP="008B3B22">
      <w:pPr>
        <w:numPr>
          <w:ilvl w:val="0"/>
          <w:numId w:val="68"/>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мобилизации сил и волевой саморегуляции в ходе приобретения опыта коллективного публичного выступления и при подготовке к нему.</w:t>
      </w:r>
    </w:p>
    <w:p w:rsidR="009018A6" w:rsidRPr="00224FDF" w:rsidRDefault="009018A6" w:rsidP="002367D2">
      <w:pPr>
        <w:spacing w:after="0" w:line="360" w:lineRule="auto"/>
        <w:rPr>
          <w:rFonts w:ascii="Times New Roman" w:hAnsi="Times New Roman" w:cs="Times New Roman"/>
          <w:sz w:val="24"/>
          <w:szCs w:val="24"/>
          <w:u w:val="single"/>
        </w:rPr>
      </w:pPr>
    </w:p>
    <w:p w:rsidR="009018A6" w:rsidRPr="00224FDF" w:rsidRDefault="009018A6" w:rsidP="002367D2">
      <w:pPr>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Учащиеся получат возможность научиться:</w:t>
      </w:r>
    </w:p>
    <w:p w:rsidR="009018A6" w:rsidRPr="00224FDF" w:rsidRDefault="009018A6" w:rsidP="008B3B22">
      <w:pPr>
        <w:numPr>
          <w:ilvl w:val="0"/>
          <w:numId w:val="68"/>
        </w:numPr>
        <w:tabs>
          <w:tab w:val="num" w:pos="567"/>
        </w:tabs>
        <w:spacing w:after="0" w:line="360" w:lineRule="auto"/>
        <w:ind w:firstLine="0"/>
        <w:contextualSpacing/>
        <w:rPr>
          <w:rFonts w:ascii="Times New Roman" w:hAnsi="Times New Roman" w:cs="Times New Roman"/>
          <w:sz w:val="24"/>
          <w:szCs w:val="24"/>
        </w:rPr>
      </w:pPr>
      <w:r w:rsidRPr="00224FDF">
        <w:rPr>
          <w:rFonts w:ascii="Times New Roman" w:hAnsi="Times New Roman" w:cs="Times New Roman"/>
          <w:sz w:val="24"/>
          <w:szCs w:val="24"/>
        </w:rPr>
        <w:t>ставить учебные цели, формулировать исходя из целей учебные задачи, осуществлять поиск наиболее эффективных способов достижения результата в процессе участия в индивидуальных, групповых проектных работах;</w:t>
      </w:r>
    </w:p>
    <w:p w:rsidR="009018A6" w:rsidRPr="00224FDF" w:rsidRDefault="009018A6" w:rsidP="008B3B22">
      <w:pPr>
        <w:numPr>
          <w:ilvl w:val="0"/>
          <w:numId w:val="68"/>
        </w:numPr>
        <w:tabs>
          <w:tab w:val="num" w:pos="567"/>
        </w:tabs>
        <w:spacing w:after="0" w:line="360" w:lineRule="auto"/>
        <w:ind w:firstLine="0"/>
        <w:contextualSpacing/>
        <w:rPr>
          <w:rFonts w:ascii="Times New Roman" w:hAnsi="Times New Roman" w:cs="Times New Roman"/>
          <w:sz w:val="24"/>
          <w:szCs w:val="24"/>
        </w:rPr>
      </w:pPr>
      <w:r w:rsidRPr="00224FDF">
        <w:rPr>
          <w:rFonts w:ascii="Times New Roman" w:hAnsi="Times New Roman" w:cs="Times New Roman"/>
          <w:sz w:val="24"/>
          <w:szCs w:val="24"/>
        </w:rPr>
        <w:t>действовать конструктивно, в том числе в ситуациях неуспеха за счет умения осуществлять поиск наиболее эффективных способов реализации целей с учетом имеющихся условий.</w:t>
      </w:r>
    </w:p>
    <w:p w:rsidR="009018A6" w:rsidRPr="00224FDF" w:rsidRDefault="009018A6" w:rsidP="002367D2">
      <w:pPr>
        <w:spacing w:after="0" w:line="360" w:lineRule="auto"/>
        <w:rPr>
          <w:rFonts w:ascii="Times New Roman" w:hAnsi="Times New Roman" w:cs="Times New Roman"/>
          <w:b/>
          <w:i/>
          <w:sz w:val="24"/>
          <w:szCs w:val="24"/>
          <w:u w:val="single"/>
        </w:rPr>
      </w:pPr>
      <w:r w:rsidRPr="00224FDF">
        <w:rPr>
          <w:rFonts w:ascii="Times New Roman" w:hAnsi="Times New Roman" w:cs="Times New Roman"/>
          <w:b/>
          <w:i/>
          <w:sz w:val="24"/>
          <w:szCs w:val="24"/>
          <w:u w:val="single"/>
        </w:rPr>
        <w:t>Коммуникативные:</w:t>
      </w:r>
    </w:p>
    <w:p w:rsidR="009018A6" w:rsidRPr="00224FDF" w:rsidRDefault="009018A6" w:rsidP="002367D2">
      <w:pPr>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Учащиеся научатся:</w:t>
      </w:r>
    </w:p>
    <w:p w:rsidR="009018A6" w:rsidRPr="00224FDF" w:rsidRDefault="009018A6" w:rsidP="008B3B22">
      <w:pPr>
        <w:numPr>
          <w:ilvl w:val="0"/>
          <w:numId w:val="69"/>
        </w:numPr>
        <w:tabs>
          <w:tab w:val="num" w:pos="567"/>
          <w:tab w:val="num" w:pos="1571"/>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понимать сходство и различие разговорной и музыкальной речи;</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 xml:space="preserve">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 </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понимать композиционные особенности устной (разговорной, музыкальной) речи и учитывать их при построении собственных высказываний в разных жизненных ситуациях;</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 xml:space="preserve">использовать речевые средства и средства информационных и коммуникационных технологий для решения коммуникативных и познавательных задач; </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сличения полученного результата с оригиналом с целью внесения дополнений и корректив в ход решения учебно-художественной задачи;</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lastRenderedPageBreak/>
        <w:t>приобрести опыт общения с публикой в условиях концертного предъявления результата творческой музыкально-исполнительской деятельности.</w:t>
      </w:r>
    </w:p>
    <w:p w:rsidR="009018A6" w:rsidRPr="00224FDF" w:rsidRDefault="009018A6" w:rsidP="002367D2">
      <w:pPr>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Учащиеся получат возможность:</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совершенствовать свои коммуникативные умения и навыки, опираясь на знание композиционных функций музыкальной речи;</w:t>
      </w:r>
    </w:p>
    <w:p w:rsidR="009018A6" w:rsidRPr="00224FDF" w:rsidRDefault="009018A6" w:rsidP="008B3B22">
      <w:pPr>
        <w:numPr>
          <w:ilvl w:val="0"/>
          <w:numId w:val="69"/>
        </w:numPr>
        <w:tabs>
          <w:tab w:val="num"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создавать музыкальные произведения на поэтические тексты и публично исполнять их сольно или при поддержке одноклассников.</w:t>
      </w:r>
    </w:p>
    <w:p w:rsidR="009018A6" w:rsidRPr="00224FDF" w:rsidRDefault="009018A6" w:rsidP="002367D2">
      <w:pPr>
        <w:spacing w:after="0" w:line="360" w:lineRule="auto"/>
        <w:rPr>
          <w:rFonts w:ascii="Times New Roman" w:hAnsi="Times New Roman" w:cs="Times New Roman"/>
          <w:sz w:val="24"/>
          <w:szCs w:val="24"/>
        </w:rPr>
      </w:pPr>
    </w:p>
    <w:p w:rsidR="009018A6" w:rsidRPr="00224FDF" w:rsidRDefault="009018A6" w:rsidP="002367D2">
      <w:pPr>
        <w:pStyle w:val="3"/>
        <w:spacing w:after="0"/>
        <w:rPr>
          <w:rFonts w:ascii="Times New Roman" w:hAnsi="Times New Roman" w:cs="Times New Roman"/>
          <w:b/>
          <w:sz w:val="24"/>
          <w:szCs w:val="24"/>
        </w:rPr>
      </w:pPr>
      <w:r w:rsidRPr="00224FDF">
        <w:rPr>
          <w:rFonts w:ascii="Times New Roman" w:hAnsi="Times New Roman" w:cs="Times New Roman"/>
          <w:b/>
          <w:sz w:val="24"/>
          <w:szCs w:val="24"/>
        </w:rPr>
        <w:t>Предметные результаты:</w:t>
      </w:r>
    </w:p>
    <w:p w:rsidR="009018A6" w:rsidRPr="00224FDF" w:rsidRDefault="009018A6" w:rsidP="002367D2">
      <w:pPr>
        <w:pStyle w:val="3"/>
        <w:tabs>
          <w:tab w:val="left" w:pos="567"/>
        </w:tabs>
        <w:spacing w:after="0"/>
        <w:rPr>
          <w:rFonts w:ascii="Times New Roman" w:hAnsi="Times New Roman" w:cs="Times New Roman"/>
          <w:sz w:val="24"/>
          <w:szCs w:val="24"/>
          <w:u w:val="single"/>
        </w:rPr>
      </w:pPr>
      <w:r w:rsidRPr="00224FDF">
        <w:rPr>
          <w:rFonts w:ascii="Times New Roman" w:hAnsi="Times New Roman" w:cs="Times New Roman"/>
          <w:sz w:val="24"/>
          <w:szCs w:val="24"/>
          <w:u w:val="single"/>
        </w:rPr>
        <w:t>У учащихся будут сформированы:</w:t>
      </w:r>
    </w:p>
    <w:p w:rsidR="009018A6" w:rsidRPr="00224FDF" w:rsidRDefault="009018A6" w:rsidP="008B3B22">
      <w:pPr>
        <w:numPr>
          <w:ilvl w:val="0"/>
          <w:numId w:val="69"/>
        </w:numPr>
        <w:tabs>
          <w:tab w:val="left" w:pos="567"/>
          <w:tab w:val="left" w:pos="1080"/>
        </w:tabs>
        <w:autoSpaceDE w:val="0"/>
        <w:autoSpaceDN w:val="0"/>
        <w:adjustRightInd w:val="0"/>
        <w:spacing w:after="0" w:line="360" w:lineRule="auto"/>
        <w:ind w:firstLine="0"/>
        <w:rPr>
          <w:rFonts w:ascii="Times New Roman" w:hAnsi="Times New Roman" w:cs="Times New Roman"/>
          <w:kern w:val="2"/>
          <w:sz w:val="24"/>
          <w:szCs w:val="24"/>
        </w:rPr>
      </w:pPr>
      <w:r w:rsidRPr="00224FDF">
        <w:rPr>
          <w:rFonts w:ascii="Times New Roman" w:hAnsi="Times New Roman" w:cs="Times New Roman"/>
          <w:kern w:val="2"/>
          <w:sz w:val="24"/>
          <w:szCs w:val="24"/>
        </w:rPr>
        <w:t>первоначальные представления о роли музыки в жизни человека, в его духовно-нравственном развитии; о ценности музыкальных традиций народа;</w:t>
      </w:r>
    </w:p>
    <w:p w:rsidR="009018A6" w:rsidRPr="00224FDF" w:rsidRDefault="009018A6" w:rsidP="008B3B22">
      <w:pPr>
        <w:numPr>
          <w:ilvl w:val="0"/>
          <w:numId w:val="69"/>
        </w:numPr>
        <w:tabs>
          <w:tab w:val="left" w:pos="567"/>
          <w:tab w:val="left" w:pos="1080"/>
        </w:tabs>
        <w:autoSpaceDE w:val="0"/>
        <w:autoSpaceDN w:val="0"/>
        <w:adjustRightInd w:val="0"/>
        <w:spacing w:after="0" w:line="360" w:lineRule="auto"/>
        <w:ind w:firstLine="0"/>
        <w:rPr>
          <w:rFonts w:ascii="Times New Roman" w:hAnsi="Times New Roman" w:cs="Times New Roman"/>
          <w:kern w:val="2"/>
          <w:sz w:val="24"/>
          <w:szCs w:val="24"/>
        </w:rPr>
      </w:pPr>
      <w:r w:rsidRPr="00224FDF">
        <w:rPr>
          <w:rFonts w:ascii="Times New Roman" w:hAnsi="Times New Roman" w:cs="Times New Roman"/>
          <w:kern w:val="2"/>
          <w:sz w:val="24"/>
          <w:szCs w:val="24"/>
        </w:rPr>
        <w:t>основы музыкальной культуры, художественный вкус, интерес к музыкальному искусству и музыкальной деятельности;</w:t>
      </w:r>
    </w:p>
    <w:p w:rsidR="009018A6" w:rsidRPr="00224FDF" w:rsidRDefault="009018A6" w:rsidP="008B3B22">
      <w:pPr>
        <w:numPr>
          <w:ilvl w:val="0"/>
          <w:numId w:val="71"/>
        </w:numPr>
        <w:tabs>
          <w:tab w:val="left" w:pos="567"/>
          <w:tab w:val="left" w:pos="1080"/>
        </w:tabs>
        <w:autoSpaceDE w:val="0"/>
        <w:autoSpaceDN w:val="0"/>
        <w:adjustRightInd w:val="0"/>
        <w:spacing w:after="0" w:line="360" w:lineRule="auto"/>
        <w:ind w:firstLine="0"/>
        <w:rPr>
          <w:rFonts w:ascii="Times New Roman" w:hAnsi="Times New Roman" w:cs="Times New Roman"/>
          <w:b/>
          <w:kern w:val="2"/>
          <w:sz w:val="24"/>
          <w:szCs w:val="24"/>
        </w:rPr>
      </w:pPr>
      <w:r w:rsidRPr="00224FDF">
        <w:rPr>
          <w:rFonts w:ascii="Times New Roman" w:hAnsi="Times New Roman" w:cs="Times New Roman"/>
          <w:sz w:val="24"/>
          <w:szCs w:val="24"/>
        </w:rPr>
        <w:t xml:space="preserve">представление о национальном своеобразии музыки в неразрывном единстве народного и профессионального музыкального творчества. </w:t>
      </w:r>
    </w:p>
    <w:p w:rsidR="009018A6" w:rsidRPr="00224FDF" w:rsidRDefault="009018A6" w:rsidP="002367D2">
      <w:pPr>
        <w:tabs>
          <w:tab w:val="left" w:pos="567"/>
          <w:tab w:val="left" w:pos="1080"/>
        </w:tabs>
        <w:autoSpaceDE w:val="0"/>
        <w:autoSpaceDN w:val="0"/>
        <w:adjustRightInd w:val="0"/>
        <w:spacing w:after="0" w:line="360" w:lineRule="auto"/>
        <w:rPr>
          <w:rFonts w:ascii="Times New Roman" w:hAnsi="Times New Roman" w:cs="Times New Roman"/>
          <w:b/>
          <w:kern w:val="2"/>
          <w:sz w:val="24"/>
          <w:szCs w:val="24"/>
          <w:u w:val="single"/>
        </w:rPr>
      </w:pPr>
      <w:r w:rsidRPr="00224FDF">
        <w:rPr>
          <w:rFonts w:ascii="Times New Roman" w:hAnsi="Times New Roman" w:cs="Times New Roman"/>
          <w:sz w:val="24"/>
          <w:szCs w:val="24"/>
          <w:u w:val="single"/>
        </w:rPr>
        <w:t>Учащиеся научатся:</w:t>
      </w:r>
    </w:p>
    <w:p w:rsidR="009018A6" w:rsidRPr="00224FDF" w:rsidRDefault="009018A6" w:rsidP="008B3B22">
      <w:pPr>
        <w:numPr>
          <w:ilvl w:val="0"/>
          <w:numId w:val="69"/>
        </w:numPr>
        <w:tabs>
          <w:tab w:val="clear" w:pos="851"/>
          <w:tab w:val="left"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 xml:space="preserve">активно творчески воспринимать музыку различных жанров, форм, стилей; </w:t>
      </w:r>
    </w:p>
    <w:p w:rsidR="009018A6" w:rsidRPr="00224FDF" w:rsidRDefault="009018A6" w:rsidP="008B3B22">
      <w:pPr>
        <w:numPr>
          <w:ilvl w:val="0"/>
          <w:numId w:val="72"/>
        </w:numPr>
        <w:tabs>
          <w:tab w:val="left" w:pos="567"/>
          <w:tab w:val="left" w:pos="1080"/>
        </w:tabs>
        <w:autoSpaceDE w:val="0"/>
        <w:autoSpaceDN w:val="0"/>
        <w:adjustRightInd w:val="0"/>
        <w:spacing w:after="0" w:line="360" w:lineRule="auto"/>
        <w:ind w:firstLine="0"/>
        <w:rPr>
          <w:rFonts w:ascii="Times New Roman" w:hAnsi="Times New Roman" w:cs="Times New Roman"/>
          <w:b/>
          <w:kern w:val="2"/>
          <w:sz w:val="24"/>
          <w:szCs w:val="24"/>
        </w:rPr>
      </w:pPr>
      <w:r w:rsidRPr="00224FDF">
        <w:rPr>
          <w:rFonts w:ascii="Times New Roman" w:hAnsi="Times New Roman" w:cs="Times New Roman"/>
          <w:sz w:val="24"/>
          <w:szCs w:val="24"/>
        </w:rPr>
        <w:t>слышать музыкальную речь как выражение чувств и мыслей человека, различать в ней выразительные и изобразительные интонации, узнавать характерные черты музыкальной речи разных композиторов;</w:t>
      </w:r>
    </w:p>
    <w:p w:rsidR="009018A6" w:rsidRPr="00224FDF" w:rsidRDefault="009018A6" w:rsidP="008B3B22">
      <w:pPr>
        <w:numPr>
          <w:ilvl w:val="0"/>
          <w:numId w:val="72"/>
        </w:numPr>
        <w:tabs>
          <w:tab w:val="left" w:pos="567"/>
          <w:tab w:val="left" w:pos="1080"/>
        </w:tabs>
        <w:autoSpaceDE w:val="0"/>
        <w:autoSpaceDN w:val="0"/>
        <w:adjustRightInd w:val="0"/>
        <w:spacing w:after="0" w:line="360" w:lineRule="auto"/>
        <w:ind w:firstLine="0"/>
        <w:rPr>
          <w:rFonts w:ascii="Times New Roman" w:hAnsi="Times New Roman" w:cs="Times New Roman"/>
          <w:b/>
          <w:kern w:val="2"/>
          <w:sz w:val="24"/>
          <w:szCs w:val="24"/>
        </w:rPr>
      </w:pPr>
      <w:r w:rsidRPr="00224FDF">
        <w:rPr>
          <w:rFonts w:ascii="Times New Roman" w:hAnsi="Times New Roman" w:cs="Times New Roman"/>
          <w:sz w:val="24"/>
          <w:szCs w:val="24"/>
        </w:rPr>
        <w:t xml:space="preserve">ориентироваться в разных жанрах музыкально-поэтического фольклора народов России (в том числе родного края); </w:t>
      </w:r>
    </w:p>
    <w:p w:rsidR="009018A6" w:rsidRPr="00224FDF" w:rsidRDefault="009018A6" w:rsidP="008B3B22">
      <w:pPr>
        <w:numPr>
          <w:ilvl w:val="0"/>
          <w:numId w:val="72"/>
        </w:numPr>
        <w:tabs>
          <w:tab w:val="left" w:pos="567"/>
          <w:tab w:val="left" w:pos="1080"/>
        </w:tabs>
        <w:autoSpaceDE w:val="0"/>
        <w:autoSpaceDN w:val="0"/>
        <w:adjustRightInd w:val="0"/>
        <w:spacing w:after="0" w:line="360" w:lineRule="auto"/>
        <w:ind w:firstLine="0"/>
        <w:rPr>
          <w:rFonts w:ascii="Times New Roman" w:hAnsi="Times New Roman" w:cs="Times New Roman"/>
          <w:b/>
          <w:kern w:val="2"/>
          <w:sz w:val="24"/>
          <w:szCs w:val="24"/>
        </w:rPr>
      </w:pPr>
      <w:r w:rsidRPr="00224FDF">
        <w:rPr>
          <w:rFonts w:ascii="Times New Roman" w:hAnsi="Times New Roman" w:cs="Times New Roman"/>
          <w:sz w:val="24"/>
          <w:szCs w:val="24"/>
        </w:rPr>
        <w:t>наблюдать за процессом музыкального развития на основе сходства и различия интонаций, тем, образов, их изменения; понимать причинно-следственные связи развития музыкальных образов и их взаимодействия;</w:t>
      </w:r>
    </w:p>
    <w:p w:rsidR="009018A6" w:rsidRPr="00224FDF" w:rsidRDefault="009018A6" w:rsidP="008B3B22">
      <w:pPr>
        <w:numPr>
          <w:ilvl w:val="0"/>
          <w:numId w:val="72"/>
        </w:numPr>
        <w:tabs>
          <w:tab w:val="left" w:pos="567"/>
          <w:tab w:val="left" w:pos="1080"/>
        </w:tabs>
        <w:autoSpaceDE w:val="0"/>
        <w:autoSpaceDN w:val="0"/>
        <w:adjustRightInd w:val="0"/>
        <w:spacing w:after="0" w:line="360" w:lineRule="auto"/>
        <w:ind w:firstLine="0"/>
        <w:rPr>
          <w:rFonts w:ascii="Times New Roman" w:hAnsi="Times New Roman" w:cs="Times New Roman"/>
          <w:b/>
          <w:kern w:val="2"/>
          <w:sz w:val="24"/>
          <w:szCs w:val="24"/>
        </w:rPr>
      </w:pPr>
      <w:r w:rsidRPr="00224FDF">
        <w:rPr>
          <w:rFonts w:ascii="Times New Roman" w:hAnsi="Times New Roman" w:cs="Times New Roman"/>
          <w:sz w:val="24"/>
          <w:szCs w:val="24"/>
        </w:rPr>
        <w:t>моделировать музыкальные характеристики героев, прогнозировать ход развития событий «музыкальной истории»;</w:t>
      </w:r>
    </w:p>
    <w:p w:rsidR="009018A6" w:rsidRPr="00224FDF" w:rsidRDefault="009018A6" w:rsidP="008B3B22">
      <w:pPr>
        <w:numPr>
          <w:ilvl w:val="0"/>
          <w:numId w:val="72"/>
        </w:numPr>
        <w:tabs>
          <w:tab w:val="left"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использовать графическую запись для ориентации в музыкальном произведении в разных видах музыкальной деятельности;</w:t>
      </w:r>
    </w:p>
    <w:p w:rsidR="009018A6" w:rsidRPr="00224FDF" w:rsidRDefault="009018A6" w:rsidP="008B3B22">
      <w:pPr>
        <w:numPr>
          <w:ilvl w:val="0"/>
          <w:numId w:val="69"/>
        </w:numPr>
        <w:tabs>
          <w:tab w:val="left" w:pos="567"/>
          <w:tab w:val="left" w:pos="1080"/>
        </w:tabs>
        <w:autoSpaceDE w:val="0"/>
        <w:autoSpaceDN w:val="0"/>
        <w:adjustRightInd w:val="0"/>
        <w:spacing w:after="0" w:line="360" w:lineRule="auto"/>
        <w:ind w:firstLine="0"/>
        <w:rPr>
          <w:rFonts w:ascii="Times New Roman" w:hAnsi="Times New Roman" w:cs="Times New Roman"/>
          <w:sz w:val="24"/>
          <w:szCs w:val="24"/>
        </w:rPr>
      </w:pPr>
      <w:r w:rsidRPr="00224FDF">
        <w:rPr>
          <w:rFonts w:ascii="Times New Roman" w:hAnsi="Times New Roman" w:cs="Times New Roman"/>
          <w:kern w:val="2"/>
          <w:sz w:val="24"/>
          <w:szCs w:val="24"/>
        </w:rPr>
        <w:t xml:space="preserve">воплощать </w:t>
      </w:r>
      <w:r w:rsidRPr="00224FDF">
        <w:rPr>
          <w:rFonts w:ascii="Times New Roman" w:hAnsi="Times New Roman" w:cs="Times New Roman"/>
          <w:sz w:val="24"/>
          <w:szCs w:val="24"/>
        </w:rPr>
        <w:t>художественно-образное содержание, интонационно-мелодические особенности народной и профессиональной музыки</w:t>
      </w:r>
      <w:r w:rsidRPr="00224FDF">
        <w:rPr>
          <w:rFonts w:ascii="Times New Roman" w:hAnsi="Times New Roman" w:cs="Times New Roman"/>
          <w:kern w:val="2"/>
          <w:sz w:val="24"/>
          <w:szCs w:val="24"/>
        </w:rPr>
        <w:t xml:space="preserve"> </w:t>
      </w:r>
      <w:r w:rsidRPr="00224FDF">
        <w:rPr>
          <w:rFonts w:ascii="Times New Roman" w:hAnsi="Times New Roman" w:cs="Times New Roman"/>
          <w:sz w:val="24"/>
          <w:szCs w:val="24"/>
        </w:rPr>
        <w:t xml:space="preserve">(в пении, слове, движении, игре на простейших музыкальных инструментах) </w:t>
      </w:r>
      <w:r w:rsidRPr="00224FDF">
        <w:rPr>
          <w:rFonts w:ascii="Times New Roman" w:hAnsi="Times New Roman" w:cs="Times New Roman"/>
          <w:kern w:val="2"/>
          <w:sz w:val="24"/>
          <w:szCs w:val="24"/>
        </w:rPr>
        <w:t xml:space="preserve">выражать свое отношение к музыке </w:t>
      </w:r>
      <w:r w:rsidRPr="00224FDF">
        <w:rPr>
          <w:rFonts w:ascii="Times New Roman" w:hAnsi="Times New Roman" w:cs="Times New Roman"/>
          <w:sz w:val="24"/>
          <w:szCs w:val="24"/>
        </w:rPr>
        <w:t>в различных видах музыкально-творческой деятельности</w:t>
      </w:r>
      <w:r w:rsidRPr="00224FDF">
        <w:rPr>
          <w:rFonts w:ascii="Times New Roman" w:hAnsi="Times New Roman" w:cs="Times New Roman"/>
          <w:kern w:val="2"/>
          <w:sz w:val="24"/>
          <w:szCs w:val="24"/>
        </w:rPr>
        <w:t xml:space="preserve">; </w:t>
      </w:r>
    </w:p>
    <w:p w:rsidR="009018A6" w:rsidRPr="00224FDF" w:rsidRDefault="009018A6" w:rsidP="008B3B22">
      <w:pPr>
        <w:numPr>
          <w:ilvl w:val="0"/>
          <w:numId w:val="69"/>
        </w:numPr>
        <w:tabs>
          <w:tab w:val="left"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lastRenderedPageBreak/>
        <w:t xml:space="preserve">планировать и участвовать в коллективной деятельности по созданию инсценировок музыкально-сценических произведений, интерпретаций инструментальных произведений в пластическом интонировании; </w:t>
      </w:r>
    </w:p>
    <w:p w:rsidR="009018A6" w:rsidRPr="00224FDF" w:rsidRDefault="009018A6" w:rsidP="002367D2">
      <w:pPr>
        <w:tabs>
          <w:tab w:val="left" w:pos="567"/>
        </w:tabs>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Учащиеся получат возможность научиться:</w:t>
      </w:r>
    </w:p>
    <w:p w:rsidR="009018A6" w:rsidRPr="00224FDF" w:rsidRDefault="009018A6" w:rsidP="008B3B22">
      <w:pPr>
        <w:numPr>
          <w:ilvl w:val="0"/>
          <w:numId w:val="69"/>
        </w:numPr>
        <w:tabs>
          <w:tab w:val="left"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ориентироваться в нотном письме при исполнении простых мелодий;</w:t>
      </w:r>
    </w:p>
    <w:p w:rsidR="009018A6" w:rsidRPr="00224FDF" w:rsidRDefault="009018A6" w:rsidP="008B3B22">
      <w:pPr>
        <w:numPr>
          <w:ilvl w:val="0"/>
          <w:numId w:val="69"/>
        </w:numPr>
        <w:tabs>
          <w:tab w:val="left"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rsidR="009018A6" w:rsidRPr="00224FDF" w:rsidRDefault="009018A6" w:rsidP="008B3B22">
      <w:pPr>
        <w:numPr>
          <w:ilvl w:val="0"/>
          <w:numId w:val="69"/>
        </w:numPr>
        <w:tabs>
          <w:tab w:val="left"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организовывать культурный досуг, самостоятельную музыкально-творческую деятельность, музицировать и использовать ИКТ в музыкальном творчестве;</w:t>
      </w:r>
    </w:p>
    <w:p w:rsidR="009018A6" w:rsidRPr="00224FDF" w:rsidRDefault="009018A6" w:rsidP="008B3B22">
      <w:pPr>
        <w:numPr>
          <w:ilvl w:val="0"/>
          <w:numId w:val="69"/>
        </w:numPr>
        <w:tabs>
          <w:tab w:val="left" w:pos="567"/>
        </w:tabs>
        <w:spacing w:after="0" w:line="360" w:lineRule="auto"/>
        <w:ind w:firstLine="0"/>
        <w:rPr>
          <w:rFonts w:ascii="Times New Roman" w:hAnsi="Times New Roman" w:cs="Times New Roman"/>
          <w:sz w:val="24"/>
          <w:szCs w:val="24"/>
        </w:rPr>
      </w:pPr>
      <w:r w:rsidRPr="00224FDF">
        <w:rPr>
          <w:rFonts w:ascii="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 (фонотека, видеотека).</w:t>
      </w:r>
    </w:p>
    <w:p w:rsidR="009018A6" w:rsidRPr="00224FDF" w:rsidRDefault="009018A6" w:rsidP="002367D2">
      <w:pPr>
        <w:spacing w:after="0" w:line="360" w:lineRule="auto"/>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Содержание учебного предмета «Музыка»</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Музыка в жизни человека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Истоки возникновения музыки. Рождение музыки как естественное проявление человеческого состояния. Отражение в музыкальных звуках явлений природы, настроений, чувств и характера человека.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Обобщенное представление об основных образно-эмоциональных сферах музыки. Сходство и различие. Многообразие музыкальных жанров и стилей. Песня, танец и марш и их разновидности. Песенность, танцевальность, маршевость. Опера, балет, симфония, концерт, сюита, кантата, мюзикл.</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Отечественные народные музыкальные традиции. Музыкальный и поэтический фольклор народов России: песни, танцы, действа, обряды, игры-драматизации и др. Историческое прошлое в музыкальных образах. Народная и профессиональная музыка. Духовная музыка в творчестве композиторов.</w:t>
      </w: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Основные закономерности музыкального искусства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Интонация как озвученное состояние, выражение чувств и мыслей человека. Интонации в разговорной и музыкальной речи. Выразительность и изобразительность в музыке. Средства музыкальной выразительности (мелодия, ритм, темп, динамика, тембр, лад, и др.).</w:t>
      </w:r>
    </w:p>
    <w:p w:rsidR="009018A6" w:rsidRPr="00224FDF" w:rsidRDefault="009018A6" w:rsidP="002367D2">
      <w:pPr>
        <w:pStyle w:val="3"/>
        <w:spacing w:after="0"/>
        <w:rPr>
          <w:rFonts w:ascii="Times New Roman" w:hAnsi="Times New Roman" w:cs="Times New Roman"/>
          <w:sz w:val="24"/>
          <w:szCs w:val="24"/>
        </w:rPr>
      </w:pPr>
      <w:r w:rsidRPr="00224FDF">
        <w:rPr>
          <w:rFonts w:ascii="Times New Roman" w:hAnsi="Times New Roman" w:cs="Times New Roman"/>
          <w:sz w:val="24"/>
          <w:szCs w:val="24"/>
        </w:rPr>
        <w:t xml:space="preserve">Интонация и развитие – основа музыки. Принципы развития музыки: повтор и контраст. Этапы развертывания музыкальной мысли: вступление, изложение, развитие, заключение.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Музыкальная речь как способ общения между людьми. Композитор – исполнитель – слушатель. Особенности музыкальной речи в сочинениях композиторов. Графическая запись музыки. Элементы нотной грамоты.</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lastRenderedPageBreak/>
        <w:t>Музыкальный образ и музыкальная драматургия. Музыкальное произведение. Единство содержания и формы в музыке. Формы простые, сложные, циклические. Бытование музыкальных произведений.</w:t>
      </w:r>
    </w:p>
    <w:p w:rsidR="009018A6" w:rsidRPr="00224FDF" w:rsidRDefault="009018A6" w:rsidP="002367D2">
      <w:pPr>
        <w:spacing w:after="0" w:line="360" w:lineRule="auto"/>
        <w:rPr>
          <w:rFonts w:ascii="Times New Roman" w:hAnsi="Times New Roman" w:cs="Times New Roman"/>
          <w:sz w:val="24"/>
          <w:szCs w:val="24"/>
        </w:rPr>
      </w:pPr>
    </w:p>
    <w:p w:rsidR="009018A6" w:rsidRPr="00224FD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Музыкальная картина мира</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Интонационно-образное богатство музыкального мира. Общее представление о музыкальной жизни страны. Детские хоровые,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224FDF">
        <w:rPr>
          <w:rFonts w:ascii="Times New Roman" w:hAnsi="Times New Roman" w:cs="Times New Roman"/>
          <w:sz w:val="24"/>
          <w:szCs w:val="24"/>
          <w:lang w:val="en-US"/>
        </w:rPr>
        <w:t>CD</w:t>
      </w:r>
      <w:r w:rsidRPr="00224FDF">
        <w:rPr>
          <w:rFonts w:ascii="Times New Roman" w:hAnsi="Times New Roman" w:cs="Times New Roman"/>
          <w:sz w:val="24"/>
          <w:szCs w:val="24"/>
        </w:rPr>
        <w:t xml:space="preserve">, </w:t>
      </w:r>
      <w:r w:rsidRPr="00224FDF">
        <w:rPr>
          <w:rFonts w:ascii="Times New Roman" w:hAnsi="Times New Roman" w:cs="Times New Roman"/>
          <w:sz w:val="24"/>
          <w:szCs w:val="24"/>
          <w:lang w:val="en-US"/>
        </w:rPr>
        <w:t>DVD</w:t>
      </w:r>
      <w:r w:rsidRPr="00224FDF">
        <w:rPr>
          <w:rFonts w:ascii="Times New Roman" w:hAnsi="Times New Roman" w:cs="Times New Roman"/>
          <w:sz w:val="24"/>
          <w:szCs w:val="24"/>
        </w:rPr>
        <w:t xml:space="preserve">). </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018A6" w:rsidRPr="0029378F" w:rsidRDefault="009018A6" w:rsidP="002367D2">
      <w:pPr>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br w:type="page"/>
      </w:r>
      <w:r w:rsidRPr="00224FDF">
        <w:rPr>
          <w:rFonts w:ascii="Times New Roman" w:hAnsi="Times New Roman" w:cs="Times New Roman"/>
          <w:b/>
          <w:sz w:val="24"/>
          <w:szCs w:val="24"/>
        </w:rPr>
        <w:lastRenderedPageBreak/>
        <w:t xml:space="preserve">Рекомендации по материально-техническому обеспечению </w:t>
      </w:r>
      <w:r w:rsidRPr="00224FDF">
        <w:rPr>
          <w:rFonts w:ascii="Times New Roman" w:hAnsi="Times New Roman" w:cs="Times New Roman"/>
          <w:b/>
          <w:sz w:val="24"/>
          <w:szCs w:val="24"/>
        </w:rPr>
        <w:br/>
        <w:t>учебного предмета «Музыка»</w:t>
      </w:r>
    </w:p>
    <w:p w:rsidR="009018A6" w:rsidRPr="00224FD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r w:rsidRPr="00224FDF">
        <w:rPr>
          <w:rFonts w:ascii="Times New Roman" w:hAnsi="Times New Roman" w:cs="Times New Roman"/>
          <w:sz w:val="24"/>
          <w:szCs w:val="24"/>
        </w:rPr>
        <w:t>Для решения поставленных задач кабинет музыки необходимо оснастить соответствующим оборудованием:</w:t>
      </w:r>
    </w:p>
    <w:p w:rsidR="009018A6" w:rsidRPr="00224FD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
        <w:gridCol w:w="5790"/>
        <w:gridCol w:w="3031"/>
      </w:tblGrid>
      <w:tr w:rsidR="009018A6" w:rsidRPr="0029378F" w:rsidTr="00464B36">
        <w:trPr>
          <w:trHeight w:val="229"/>
        </w:trPr>
        <w:tc>
          <w:tcPr>
            <w:tcW w:w="331" w:type="dxa"/>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
                <w:bCs/>
                <w:iCs/>
                <w:sz w:val="20"/>
                <w:szCs w:val="20"/>
              </w:rPr>
            </w:pPr>
          </w:p>
        </w:tc>
        <w:tc>
          <w:tcPr>
            <w:tcW w:w="5790" w:type="dxa"/>
            <w:vAlign w:val="center"/>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
                <w:bCs/>
                <w:iCs/>
                <w:sz w:val="20"/>
                <w:szCs w:val="20"/>
              </w:rPr>
            </w:pPr>
            <w:r w:rsidRPr="0029378F">
              <w:rPr>
                <w:rFonts w:ascii="Times New Roman" w:hAnsi="Times New Roman" w:cs="Times New Roman"/>
                <w:b/>
                <w:bCs/>
                <w:iCs/>
                <w:sz w:val="20"/>
                <w:szCs w:val="20"/>
              </w:rPr>
              <w:t xml:space="preserve">Необходимое оборудование </w:t>
            </w:r>
          </w:p>
        </w:tc>
        <w:tc>
          <w:tcPr>
            <w:tcW w:w="3031" w:type="dxa"/>
            <w:vAlign w:val="center"/>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
                <w:bCs/>
                <w:iCs/>
                <w:sz w:val="20"/>
                <w:szCs w:val="20"/>
              </w:rPr>
            </w:pPr>
            <w:r w:rsidRPr="0029378F">
              <w:rPr>
                <w:rFonts w:ascii="Times New Roman" w:hAnsi="Times New Roman" w:cs="Times New Roman"/>
                <w:b/>
                <w:bCs/>
                <w:iCs/>
                <w:sz w:val="20"/>
                <w:szCs w:val="20"/>
              </w:rPr>
              <w:t>Дополнительные средства</w:t>
            </w:r>
          </w:p>
        </w:tc>
      </w:tr>
      <w:tr w:rsidR="009018A6" w:rsidRPr="0029378F" w:rsidTr="0029378F">
        <w:trPr>
          <w:cantSplit/>
          <w:trHeight w:val="3453"/>
        </w:trPr>
        <w:tc>
          <w:tcPr>
            <w:tcW w:w="331" w:type="dxa"/>
            <w:textDirection w:val="btLr"/>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
                <w:bCs/>
                <w:i/>
                <w:iCs/>
                <w:sz w:val="20"/>
                <w:szCs w:val="20"/>
              </w:rPr>
            </w:pPr>
            <w:r w:rsidRPr="0029378F">
              <w:rPr>
                <w:rFonts w:ascii="Times New Roman" w:hAnsi="Times New Roman" w:cs="Times New Roman"/>
                <w:b/>
                <w:bCs/>
                <w:i/>
                <w:iCs/>
                <w:sz w:val="20"/>
                <w:szCs w:val="20"/>
              </w:rPr>
              <w:t>Оборудование</w:t>
            </w:r>
          </w:p>
        </w:tc>
        <w:tc>
          <w:tcPr>
            <w:tcW w:w="5790" w:type="dxa"/>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bCs/>
                <w:iCs/>
                <w:sz w:val="20"/>
                <w:szCs w:val="20"/>
              </w:rPr>
              <w:t xml:space="preserve">- музыкальный центр,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sz w:val="20"/>
                <w:szCs w:val="20"/>
              </w:rPr>
              <w:t>- телевизор, видеоплеер,</w:t>
            </w:r>
            <w:r w:rsidRPr="0029378F">
              <w:rPr>
                <w:rFonts w:ascii="Times New Roman" w:hAnsi="Times New Roman" w:cs="Times New Roman"/>
                <w:bCs/>
                <w:iCs/>
                <w:sz w:val="20"/>
                <w:szCs w:val="20"/>
              </w:rPr>
              <w:t xml:space="preserve">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bCs/>
                <w:iCs/>
                <w:sz w:val="20"/>
                <w:szCs w:val="20"/>
              </w:rPr>
              <w:t xml:space="preserve">- фортепиано,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bCs/>
                <w:iCs/>
                <w:sz w:val="20"/>
                <w:szCs w:val="20"/>
              </w:rPr>
              <w:t>- детские музыкальные инструменты</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bCs/>
                <w:iCs/>
                <w:sz w:val="20"/>
                <w:szCs w:val="20"/>
              </w:rPr>
              <w:t>- народные музыкальные инструменты</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bCs/>
                <w:iCs/>
                <w:sz w:val="20"/>
                <w:szCs w:val="20"/>
              </w:rPr>
              <w:t>- синтезатор</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компьютер</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sz w:val="20"/>
                <w:szCs w:val="20"/>
              </w:rPr>
              <w:t>- маркерная доска</w:t>
            </w:r>
          </w:p>
        </w:tc>
        <w:tc>
          <w:tcPr>
            <w:tcW w:w="3031" w:type="dxa"/>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проектор,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интерактивная доска,</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sz w:val="20"/>
                <w:szCs w:val="20"/>
              </w:rPr>
              <w:t>- комплект детских синтезаторов для  учащихся</w:t>
            </w:r>
          </w:p>
        </w:tc>
      </w:tr>
      <w:tr w:rsidR="009018A6" w:rsidRPr="0029378F" w:rsidTr="00464B36">
        <w:trPr>
          <w:cantSplit/>
          <w:trHeight w:val="1053"/>
        </w:trPr>
        <w:tc>
          <w:tcPr>
            <w:tcW w:w="331" w:type="dxa"/>
            <w:textDirection w:val="btLr"/>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b/>
                <w:bCs/>
                <w:i/>
                <w:iCs/>
                <w:sz w:val="20"/>
                <w:szCs w:val="20"/>
              </w:rPr>
              <w:t xml:space="preserve">Печатные </w:t>
            </w:r>
            <w:r w:rsidRPr="0029378F">
              <w:rPr>
                <w:rFonts w:ascii="Times New Roman" w:hAnsi="Times New Roman" w:cs="Times New Roman"/>
                <w:b/>
                <w:i/>
                <w:iCs/>
                <w:sz w:val="20"/>
                <w:szCs w:val="20"/>
              </w:rPr>
              <w:t>пособия</w:t>
            </w:r>
          </w:p>
        </w:tc>
        <w:tc>
          <w:tcPr>
            <w:tcW w:w="5790" w:type="dxa"/>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bCs/>
                <w:iCs/>
                <w:sz w:val="20"/>
                <w:szCs w:val="20"/>
              </w:rPr>
              <w:t xml:space="preserve">- Федеральный государственный образовательный стандарт общего начального образования.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Примерная программа общего начального образования по музыке.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Программа «Музыка» для начальных классов «К вершинам музыкального искусства».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Комплект учебников для учащихся.</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Комплект музыкальных альбомов для учащихся.</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Нотные хрестоматии музыкального материала к программе.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Методические пособия с поурочными разработками и рекомендациями по программе.</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Наглядные пособия (графические партитуры и плакаты) с записью музыки изучаемых произведений.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Сборники народных и композиторских песен и хоров, инструментальных пьес.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Плакаты с нотным и поэтическим текстом Гимна России, текстами исполняемых по программе песен и оперных фрагментов.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Атлас музыкальных инструментов.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r w:rsidRPr="0029378F">
              <w:rPr>
                <w:rFonts w:ascii="Times New Roman" w:hAnsi="Times New Roman" w:cs="Times New Roman"/>
                <w:sz w:val="20"/>
                <w:szCs w:val="20"/>
              </w:rPr>
              <w:t>- Портреты выдающихся отечественных и зарубежных композиторов и исполнителей.</w:t>
            </w:r>
          </w:p>
        </w:tc>
        <w:tc>
          <w:tcPr>
            <w:tcW w:w="3031" w:type="dxa"/>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Пособия, раскрывающие вопросы содержания программы, организации музыкально-творческой деятельности учащихся на уроках и во внеурочное время.</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Методические журналы по педагогике искусства: «Искусство в школе», «Музыка в школе».</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Фортепианные переложения изучаемых оперных и симфонических произведений.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Репродукции картин и тексты литературных произведений, привлекаемых для изучения отдельных тем программы.</w:t>
            </w:r>
          </w:p>
        </w:tc>
      </w:tr>
      <w:tr w:rsidR="009018A6" w:rsidRPr="0029378F" w:rsidTr="00464B36">
        <w:trPr>
          <w:cantSplit/>
          <w:trHeight w:val="1053"/>
        </w:trPr>
        <w:tc>
          <w:tcPr>
            <w:tcW w:w="331" w:type="dxa"/>
            <w:textDirection w:val="btLr"/>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
                <w:bCs/>
                <w:i/>
                <w:iCs/>
                <w:sz w:val="20"/>
                <w:szCs w:val="20"/>
              </w:rPr>
            </w:pPr>
            <w:r w:rsidRPr="0029378F">
              <w:rPr>
                <w:rFonts w:ascii="Times New Roman" w:hAnsi="Times New Roman" w:cs="Times New Roman"/>
                <w:b/>
                <w:bCs/>
                <w:i/>
                <w:iCs/>
                <w:sz w:val="20"/>
                <w:szCs w:val="20"/>
              </w:rPr>
              <w:lastRenderedPageBreak/>
              <w:t>Цифровые ресурсы</w:t>
            </w:r>
          </w:p>
        </w:tc>
        <w:tc>
          <w:tcPr>
            <w:tcW w:w="5790" w:type="dxa"/>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Фонохрестоматия музыкального материала к программе для учителя.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Фонохрестоматия музыкального материала к программе для учащихся.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Компакт-диски с аудио и видеозаписями опер, балетов, мюзиклов, концертных исполнений симфонических и камерных произведений, музыкального фольклора разных народов России.</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Cs/>
                <w:iCs/>
                <w:sz w:val="20"/>
                <w:szCs w:val="20"/>
              </w:rPr>
            </w:pPr>
          </w:p>
        </w:tc>
        <w:tc>
          <w:tcPr>
            <w:tcW w:w="3031" w:type="dxa"/>
          </w:tcPr>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Видеофильмы о жизни и творчестве отечественных и зарубежных композиторов.</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Видеофильмы о выдающихся исполнителях и музыкальных коллективах мира.</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Видеофильмы об истории развития классических музыкальных инструментов.</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xml:space="preserve">- Видеофильмы о народных музыкальных инструментах. </w:t>
            </w:r>
          </w:p>
          <w:p w:rsidR="009018A6" w:rsidRPr="0029378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0"/>
                <w:szCs w:val="20"/>
              </w:rPr>
            </w:pPr>
            <w:r w:rsidRPr="0029378F">
              <w:rPr>
                <w:rFonts w:ascii="Times New Roman" w:hAnsi="Times New Roman" w:cs="Times New Roman"/>
                <w:sz w:val="20"/>
                <w:szCs w:val="20"/>
              </w:rPr>
              <w:t>- Видеоматериалы предъявления результатов проектной деятельности школьников (исполнительской и исследовательской).</w:t>
            </w:r>
          </w:p>
        </w:tc>
      </w:tr>
    </w:tbl>
    <w:p w:rsidR="009018A6" w:rsidRPr="00224FDF"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b/>
          <w:bCs/>
          <w:i/>
          <w:iCs/>
          <w:sz w:val="24"/>
          <w:szCs w:val="24"/>
        </w:rPr>
      </w:pPr>
    </w:p>
    <w:p w:rsidR="009018A6" w:rsidRDefault="009018A6"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Учебно-методические материалы должны регулярно пополняться новыми образовательными ресурсами, средствами информационных и коммуникационных технологий (ИКТ), расширяющими образовательное пространство урока и способствующими повышению познавательной активности детей, их творческому самовыражению. </w:t>
      </w: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29378F" w:rsidRPr="00224FDF" w:rsidRDefault="0029378F" w:rsidP="002367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cs="Times New Roman"/>
          <w:sz w:val="24"/>
          <w:szCs w:val="24"/>
        </w:rPr>
      </w:pPr>
    </w:p>
    <w:p w:rsidR="009018A6" w:rsidRPr="00224FDF" w:rsidRDefault="009018A6" w:rsidP="0029378F">
      <w:pPr>
        <w:spacing w:after="0" w:line="360" w:lineRule="auto"/>
        <w:contextualSpacing/>
        <w:jc w:val="center"/>
        <w:rPr>
          <w:rFonts w:ascii="Times New Roman" w:hAnsi="Times New Roman" w:cs="Times New Roman"/>
          <w:b/>
          <w:sz w:val="24"/>
          <w:szCs w:val="24"/>
        </w:rPr>
      </w:pPr>
      <w:r w:rsidRPr="00224FDF">
        <w:rPr>
          <w:rFonts w:ascii="Times New Roman" w:hAnsi="Times New Roman" w:cs="Times New Roman"/>
          <w:b/>
          <w:sz w:val="24"/>
          <w:szCs w:val="24"/>
        </w:rPr>
        <w:lastRenderedPageBreak/>
        <w:t>ПРОГРАММА</w:t>
      </w:r>
    </w:p>
    <w:p w:rsidR="009018A6" w:rsidRPr="00224FDF" w:rsidRDefault="009018A6" w:rsidP="0029378F">
      <w:pPr>
        <w:spacing w:after="0" w:line="360" w:lineRule="auto"/>
        <w:contextualSpacing/>
        <w:jc w:val="center"/>
        <w:rPr>
          <w:rFonts w:ascii="Times New Roman" w:hAnsi="Times New Roman" w:cs="Times New Roman"/>
          <w:b/>
          <w:sz w:val="24"/>
          <w:szCs w:val="24"/>
        </w:rPr>
      </w:pPr>
      <w:r w:rsidRPr="00224FDF">
        <w:rPr>
          <w:rFonts w:ascii="Times New Roman" w:hAnsi="Times New Roman" w:cs="Times New Roman"/>
          <w:b/>
          <w:sz w:val="24"/>
          <w:szCs w:val="24"/>
        </w:rPr>
        <w:t>ДУХОВНО-НРАВСТВЕННОГО РАЗВИТИЯ И ВОСПИТАНИЯ</w:t>
      </w:r>
    </w:p>
    <w:p w:rsidR="009018A6" w:rsidRPr="00224FDF" w:rsidRDefault="009018A6" w:rsidP="0029378F">
      <w:pPr>
        <w:autoSpaceDE w:val="0"/>
        <w:autoSpaceDN w:val="0"/>
        <w:adjustRightInd w:val="0"/>
        <w:spacing w:after="0" w:line="360" w:lineRule="auto"/>
        <w:ind w:left="360"/>
        <w:jc w:val="center"/>
        <w:rPr>
          <w:rFonts w:ascii="Times New Roman" w:hAnsi="Times New Roman" w:cs="Times New Roman"/>
          <w:sz w:val="24"/>
          <w:szCs w:val="24"/>
        </w:rPr>
      </w:pPr>
      <w:r w:rsidRPr="00224FDF">
        <w:rPr>
          <w:rFonts w:ascii="Times New Roman" w:hAnsi="Times New Roman" w:cs="Times New Roman"/>
          <w:b/>
          <w:sz w:val="24"/>
          <w:szCs w:val="24"/>
        </w:rPr>
        <w:t>ОБУЧАЮЩИХСЯ НА СТУПЕНИ НАЧАЛЬНОГО ОБЩЕГО ОБРАЗОВАНИЯ М</w:t>
      </w:r>
      <w:r w:rsidR="0029378F">
        <w:rPr>
          <w:rFonts w:ascii="Times New Roman" w:hAnsi="Times New Roman" w:cs="Times New Roman"/>
          <w:b/>
          <w:sz w:val="24"/>
          <w:szCs w:val="24"/>
        </w:rPr>
        <w:t>К</w:t>
      </w:r>
      <w:r w:rsidRPr="00224FDF">
        <w:rPr>
          <w:rFonts w:ascii="Times New Roman" w:hAnsi="Times New Roman" w:cs="Times New Roman"/>
          <w:b/>
          <w:sz w:val="24"/>
          <w:szCs w:val="24"/>
        </w:rPr>
        <w:t>ОУ «МАЯКОКТЯБРЬСКАЯ СОШ» ЛЕНИНСКОГО РАЙОНА ВОЛГОГРАДСКОЙ ОБЛАСТИ.</w:t>
      </w:r>
    </w:p>
    <w:p w:rsidR="009018A6" w:rsidRPr="00224FDF" w:rsidRDefault="009018A6" w:rsidP="002367D2">
      <w:pPr>
        <w:pStyle w:val="aa"/>
        <w:spacing w:after="0" w:line="360" w:lineRule="auto"/>
        <w:rPr>
          <w:rFonts w:ascii="Times New Roman" w:hAnsi="Times New Roman" w:cs="Times New Roman"/>
          <w:iCs/>
          <w:sz w:val="24"/>
          <w:szCs w:val="24"/>
        </w:rPr>
      </w:pPr>
      <w:r w:rsidRPr="00224FDF">
        <w:rPr>
          <w:rFonts w:ascii="Times New Roman" w:hAnsi="Times New Roman" w:cs="Times New Roman"/>
          <w:sz w:val="24"/>
          <w:szCs w:val="24"/>
        </w:rPr>
        <w:t xml:space="preserve">В требованиях ФГОС обозначено, что программа духовно-нравственного развития, воспитания обучающихся на ступени начального общего образования  (далее – </w:t>
      </w:r>
      <w:r w:rsidRPr="00224FDF">
        <w:rPr>
          <w:rFonts w:ascii="Times New Roman" w:hAnsi="Times New Roman" w:cs="Times New Roman"/>
          <w:iCs/>
          <w:sz w:val="24"/>
          <w:szCs w:val="24"/>
        </w:rPr>
        <w:t>Программа ДНРВ</w:t>
      </w:r>
      <w:r w:rsidRPr="00224FDF">
        <w:rPr>
          <w:rFonts w:ascii="Times New Roman" w:hAnsi="Times New Roman" w:cs="Times New Roman"/>
          <w:sz w:val="24"/>
          <w:szCs w:val="24"/>
        </w:rPr>
        <w:t xml:space="preserve">) должна быть направлена на обеспечение духовно-нравственного развития обучающихся в единстве </w:t>
      </w:r>
      <w:r w:rsidRPr="00224FDF">
        <w:rPr>
          <w:rFonts w:ascii="Times New Roman" w:hAnsi="Times New Roman" w:cs="Times New Roman"/>
          <w:iCs/>
          <w:sz w:val="24"/>
          <w:szCs w:val="24"/>
        </w:rPr>
        <w:t>урочной, внеурочной, внешкольной деятельности, в совместной педагогической работе образовательного учреждения, семьи и других институтов общества.</w:t>
      </w:r>
    </w:p>
    <w:p w:rsidR="009018A6" w:rsidRPr="00224FDF" w:rsidRDefault="009018A6" w:rsidP="002367D2">
      <w:pPr>
        <w:pStyle w:val="aa"/>
        <w:spacing w:after="0" w:line="360" w:lineRule="auto"/>
        <w:rPr>
          <w:rFonts w:ascii="Times New Roman" w:hAnsi="Times New Roman" w:cs="Times New Roman"/>
          <w:iCs/>
          <w:sz w:val="24"/>
          <w:szCs w:val="24"/>
        </w:rPr>
      </w:pPr>
      <w:r w:rsidRPr="00224FDF">
        <w:rPr>
          <w:rFonts w:ascii="Times New Roman" w:hAnsi="Times New Roman" w:cs="Times New Roman"/>
          <w:iCs/>
          <w:sz w:val="24"/>
          <w:szCs w:val="24"/>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(СДК, сельская библиотека) .</w:t>
      </w:r>
    </w:p>
    <w:p w:rsidR="009018A6" w:rsidRPr="00224FDF" w:rsidRDefault="009018A6" w:rsidP="002367D2">
      <w:pPr>
        <w:spacing w:after="0" w:line="360" w:lineRule="auto"/>
        <w:rPr>
          <w:rFonts w:ascii="Times New Roman" w:hAnsi="Times New Roman" w:cs="Times New Roman"/>
          <w:b/>
          <w:bCs/>
          <w:sz w:val="24"/>
          <w:szCs w:val="24"/>
        </w:rPr>
      </w:pPr>
      <w:r w:rsidRPr="00224FDF">
        <w:rPr>
          <w:rFonts w:ascii="Times New Roman" w:hAnsi="Times New Roman" w:cs="Times New Roman"/>
          <w:b/>
          <w:bCs/>
          <w:sz w:val="24"/>
          <w:szCs w:val="24"/>
        </w:rPr>
        <w:t>Цель:</w:t>
      </w:r>
      <w:r w:rsidRPr="00224FDF">
        <w:rPr>
          <w:rFonts w:ascii="Times New Roman" w:hAnsi="Times New Roman" w:cs="Times New Roman"/>
          <w:sz w:val="24"/>
          <w:szCs w:val="24"/>
        </w:rPr>
        <w:t xml:space="preserve">  Создание системы  формирования духовно-нравственных ориентиров  для жизненных выборов, развитие способности сделать верный выбор в начале жизненного пути.</w:t>
      </w:r>
      <w:r w:rsidRPr="00224FDF">
        <w:rPr>
          <w:rFonts w:ascii="Times New Roman" w:hAnsi="Times New Roman" w:cs="Times New Roman"/>
          <w:b/>
          <w:bCs/>
          <w:sz w:val="24"/>
          <w:szCs w:val="24"/>
        </w:rPr>
        <w:t xml:space="preserve">  </w:t>
      </w:r>
    </w:p>
    <w:p w:rsidR="009018A6" w:rsidRPr="00224FDF" w:rsidRDefault="009018A6" w:rsidP="002367D2">
      <w:pPr>
        <w:spacing w:after="0" w:line="360" w:lineRule="auto"/>
        <w:rPr>
          <w:rFonts w:ascii="Times New Roman" w:hAnsi="Times New Roman" w:cs="Times New Roman"/>
          <w:b/>
          <w:bCs/>
          <w:sz w:val="24"/>
          <w:szCs w:val="24"/>
        </w:rPr>
      </w:pPr>
    </w:p>
    <w:p w:rsidR="009018A6" w:rsidRPr="00224FDF" w:rsidRDefault="009018A6" w:rsidP="002367D2">
      <w:pPr>
        <w:spacing w:after="0" w:line="360" w:lineRule="auto"/>
        <w:ind w:firstLine="708"/>
        <w:rPr>
          <w:rFonts w:ascii="Times New Roman" w:hAnsi="Times New Roman" w:cs="Times New Roman"/>
          <w:b/>
          <w:bCs/>
          <w:sz w:val="24"/>
          <w:szCs w:val="24"/>
        </w:rPr>
      </w:pPr>
      <w:r w:rsidRPr="00224FDF">
        <w:rPr>
          <w:rFonts w:ascii="Times New Roman" w:hAnsi="Times New Roman" w:cs="Times New Roman"/>
          <w:b/>
          <w:bCs/>
          <w:sz w:val="24"/>
          <w:szCs w:val="24"/>
        </w:rPr>
        <w:t>Направления духовно-нравственного воспитания и развития обучающихся:</w:t>
      </w:r>
    </w:p>
    <w:p w:rsidR="009018A6" w:rsidRPr="00224FDF" w:rsidRDefault="009018A6" w:rsidP="002367D2">
      <w:pPr>
        <w:shd w:val="clear" w:color="auto" w:fill="FFFFFF"/>
        <w:autoSpaceDE w:val="0"/>
        <w:autoSpaceDN w:val="0"/>
        <w:adjustRightInd w:val="0"/>
        <w:spacing w:after="0" w:line="360" w:lineRule="auto"/>
        <w:rPr>
          <w:rFonts w:ascii="Times New Roman" w:hAnsi="Times New Roman" w:cs="Times New Roman"/>
          <w:bCs/>
          <w:iCs/>
          <w:color w:val="000000"/>
          <w:sz w:val="24"/>
          <w:szCs w:val="24"/>
        </w:rPr>
      </w:pPr>
      <w:r w:rsidRPr="00224FDF">
        <w:rPr>
          <w:rFonts w:ascii="Times New Roman" w:hAnsi="Times New Roman" w:cs="Times New Roman"/>
          <w:bCs/>
          <w:iCs/>
          <w:color w:val="000000"/>
          <w:sz w:val="24"/>
          <w:szCs w:val="24"/>
        </w:rPr>
        <w:t>1) Воспитание гражданственности, патриотизма, уважения к правам, свободам и обязанностям человека.</w:t>
      </w:r>
    </w:p>
    <w:p w:rsidR="009018A6" w:rsidRPr="00224FDF" w:rsidRDefault="009018A6" w:rsidP="002367D2">
      <w:pPr>
        <w:shd w:val="clear" w:color="auto" w:fill="FFFFFF"/>
        <w:autoSpaceDE w:val="0"/>
        <w:autoSpaceDN w:val="0"/>
        <w:adjustRightInd w:val="0"/>
        <w:spacing w:after="0" w:line="360" w:lineRule="auto"/>
        <w:rPr>
          <w:rFonts w:ascii="Times New Roman" w:hAnsi="Times New Roman" w:cs="Times New Roman"/>
          <w:bCs/>
          <w:iCs/>
          <w:color w:val="000000"/>
          <w:sz w:val="24"/>
          <w:szCs w:val="24"/>
        </w:rPr>
      </w:pPr>
      <w:r w:rsidRPr="00224FDF">
        <w:rPr>
          <w:rFonts w:ascii="Times New Roman" w:hAnsi="Times New Roman" w:cs="Times New Roman"/>
          <w:bCs/>
          <w:iCs/>
          <w:color w:val="000000"/>
          <w:sz w:val="24"/>
          <w:szCs w:val="24"/>
        </w:rPr>
        <w:t>2) Воспитание нравственных чувств и этического сознания.</w:t>
      </w:r>
    </w:p>
    <w:p w:rsidR="009018A6" w:rsidRPr="00224FDF" w:rsidRDefault="009018A6" w:rsidP="002367D2">
      <w:pPr>
        <w:shd w:val="clear" w:color="auto" w:fill="FFFFFF"/>
        <w:autoSpaceDE w:val="0"/>
        <w:autoSpaceDN w:val="0"/>
        <w:adjustRightInd w:val="0"/>
        <w:spacing w:after="0" w:line="360" w:lineRule="auto"/>
        <w:rPr>
          <w:rFonts w:ascii="Times New Roman" w:hAnsi="Times New Roman" w:cs="Times New Roman"/>
          <w:bCs/>
          <w:iCs/>
          <w:color w:val="000000"/>
          <w:sz w:val="24"/>
          <w:szCs w:val="24"/>
        </w:rPr>
      </w:pPr>
      <w:r w:rsidRPr="00224FDF">
        <w:rPr>
          <w:rFonts w:ascii="Times New Roman" w:hAnsi="Times New Roman" w:cs="Times New Roman"/>
          <w:bCs/>
          <w:iCs/>
          <w:color w:val="000000"/>
          <w:sz w:val="24"/>
          <w:szCs w:val="24"/>
        </w:rPr>
        <w:t>3) Воспитание трудолюбия, творческого отношения к учению, труду, жизни.</w:t>
      </w:r>
    </w:p>
    <w:p w:rsidR="009018A6" w:rsidRPr="00224FDF" w:rsidRDefault="009018A6" w:rsidP="002367D2">
      <w:pPr>
        <w:shd w:val="clear" w:color="auto" w:fill="FFFFFF"/>
        <w:autoSpaceDE w:val="0"/>
        <w:autoSpaceDN w:val="0"/>
        <w:adjustRightInd w:val="0"/>
        <w:spacing w:after="0" w:line="360" w:lineRule="auto"/>
        <w:rPr>
          <w:rFonts w:ascii="Times New Roman" w:hAnsi="Times New Roman" w:cs="Times New Roman"/>
          <w:bCs/>
          <w:iCs/>
          <w:color w:val="000000"/>
          <w:sz w:val="24"/>
          <w:szCs w:val="24"/>
        </w:rPr>
      </w:pPr>
      <w:r w:rsidRPr="00224FDF">
        <w:rPr>
          <w:rFonts w:ascii="Times New Roman" w:hAnsi="Times New Roman" w:cs="Times New Roman"/>
          <w:bCs/>
          <w:iCs/>
          <w:color w:val="000000"/>
          <w:sz w:val="24"/>
          <w:szCs w:val="24"/>
        </w:rPr>
        <w:t>4) Формирование ценностного отношения к здоровью и здоровому образу жизни.</w:t>
      </w:r>
    </w:p>
    <w:p w:rsidR="009018A6" w:rsidRPr="00224FDF" w:rsidRDefault="009018A6" w:rsidP="002367D2">
      <w:pPr>
        <w:shd w:val="clear" w:color="auto" w:fill="FFFFFF"/>
        <w:autoSpaceDE w:val="0"/>
        <w:autoSpaceDN w:val="0"/>
        <w:adjustRightInd w:val="0"/>
        <w:spacing w:after="0" w:line="360" w:lineRule="auto"/>
        <w:rPr>
          <w:rFonts w:ascii="Times New Roman" w:hAnsi="Times New Roman" w:cs="Times New Roman"/>
          <w:bCs/>
          <w:iCs/>
          <w:color w:val="000000"/>
          <w:sz w:val="24"/>
          <w:szCs w:val="24"/>
        </w:rPr>
      </w:pPr>
      <w:r w:rsidRPr="00224FDF">
        <w:rPr>
          <w:rFonts w:ascii="Times New Roman" w:hAnsi="Times New Roman" w:cs="Times New Roman"/>
          <w:bCs/>
          <w:iCs/>
          <w:color w:val="000000"/>
          <w:sz w:val="24"/>
          <w:szCs w:val="24"/>
        </w:rPr>
        <w:t xml:space="preserve">5) Воспитание ценностного отношения к природе, окружающей среде (экологическое воспитание. </w:t>
      </w:r>
    </w:p>
    <w:p w:rsidR="009018A6" w:rsidRPr="00224FDF" w:rsidRDefault="009018A6" w:rsidP="002367D2">
      <w:pPr>
        <w:shd w:val="clear" w:color="auto" w:fill="FFFFFF"/>
        <w:autoSpaceDE w:val="0"/>
        <w:autoSpaceDN w:val="0"/>
        <w:adjustRightInd w:val="0"/>
        <w:spacing w:after="0" w:line="360" w:lineRule="auto"/>
        <w:rPr>
          <w:rFonts w:ascii="Times New Roman" w:hAnsi="Times New Roman" w:cs="Times New Roman"/>
          <w:iCs/>
          <w:sz w:val="24"/>
          <w:szCs w:val="24"/>
        </w:rPr>
      </w:pPr>
      <w:r w:rsidRPr="00224FDF">
        <w:rPr>
          <w:rFonts w:ascii="Times New Roman" w:hAnsi="Times New Roman" w:cs="Times New Roman"/>
          <w:bCs/>
          <w:iCs/>
          <w:color w:val="000000"/>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r w:rsidRPr="00224FDF">
        <w:rPr>
          <w:rFonts w:ascii="Times New Roman" w:hAnsi="Times New Roman" w:cs="Times New Roman"/>
          <w:sz w:val="24"/>
          <w:szCs w:val="24"/>
        </w:rPr>
        <w:t xml:space="preserve">                                     </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Cs/>
          <w:sz w:val="24"/>
          <w:szCs w:val="24"/>
        </w:rPr>
        <w:t>Усиление воспитательной функции образовательного учреждения невозможно без совершенствования содержания форм и методов взаимодействия сотрудничества детей и взрослых.</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Cs/>
          <w:sz w:val="24"/>
          <w:szCs w:val="24"/>
        </w:rPr>
        <w:t>Накопление нравственного опыта поведения учеников происходит с  опорой на наглядные представления или на воспроизводимые в сознании образцы поведения идеала. Система сюжетно-ролевых игр способствует освоению учащимися нравственных ценностей, давая необходимые представления о различных вариантах действий  и поступков. Приведем примерный перечень сюжетно-ролевых игр  для младших школьников:</w:t>
      </w:r>
    </w:p>
    <w:p w:rsidR="009018A6" w:rsidRPr="00224FDF" w:rsidRDefault="009018A6" w:rsidP="002367D2">
      <w:pPr>
        <w:spacing w:after="0" w:line="360" w:lineRule="auto"/>
        <w:ind w:firstLine="708"/>
        <w:rPr>
          <w:rFonts w:ascii="Times New Roman" w:hAnsi="Times New Roman" w:cs="Times New Roman"/>
          <w:bCs/>
          <w:sz w:val="24"/>
          <w:szCs w:val="24"/>
        </w:rPr>
      </w:pPr>
      <w:r w:rsidRPr="00224FDF">
        <w:rPr>
          <w:rFonts w:ascii="Times New Roman" w:hAnsi="Times New Roman" w:cs="Times New Roman"/>
          <w:b/>
          <w:sz w:val="24"/>
          <w:szCs w:val="24"/>
        </w:rPr>
        <w:lastRenderedPageBreak/>
        <w:t>1 класс:</w:t>
      </w:r>
      <w:r w:rsidRPr="00224FDF">
        <w:rPr>
          <w:rFonts w:ascii="Times New Roman" w:hAnsi="Times New Roman" w:cs="Times New Roman"/>
          <w:bCs/>
          <w:sz w:val="24"/>
          <w:szCs w:val="24"/>
        </w:rPr>
        <w:t xml:space="preserve"> «Как правильно поздороваться?»; «Мимика и жесты»; «Подбери к словам «хорошо» и «плохо» подходящую картинку»; «Составь список своих обязанностей из сюжетных картинок для дома и школы» (коллективная работа в группе или паре); «Вспомни, какие поступки ты совершил за этот день. Нарисуй, расскажи о них»; «Помоги ребятам в классе составить «Словарь вежливых слов»; «К тебе пришли гости. Игра «Гость – хозяин»; «Ты в театре»; «Разговор по телефону»; «Нарисуй подарок другу (маме…)»; «На дне рождения»; «Если другу плохо?»; «Учимся общаться» (Закончи фразу).</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Cs/>
          <w:sz w:val="24"/>
          <w:szCs w:val="24"/>
        </w:rPr>
        <w:tab/>
      </w:r>
      <w:r w:rsidRPr="00224FDF">
        <w:rPr>
          <w:rFonts w:ascii="Times New Roman" w:hAnsi="Times New Roman" w:cs="Times New Roman"/>
          <w:b/>
          <w:sz w:val="24"/>
          <w:szCs w:val="24"/>
        </w:rPr>
        <w:t>2 класс:</w:t>
      </w:r>
      <w:r w:rsidRPr="00224FDF">
        <w:rPr>
          <w:rFonts w:ascii="Times New Roman" w:hAnsi="Times New Roman" w:cs="Times New Roman"/>
          <w:bCs/>
          <w:sz w:val="24"/>
          <w:szCs w:val="24"/>
        </w:rPr>
        <w:t xml:space="preserve"> «Я и другие люди»: конкурс и защита рисунков «Чему тебя научили сказки?»; деловая игра «Ситуации о правилах поведения в отношениях со старшими, учителем»; «Вежливые слова»; деловая игра «Как тебя зовут друзья?» (дети в группах обсуждают и высказывают мнения о том, как они относятся к кличкам, прозвищам, обращению по фамилии, дают советы).</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Cs/>
          <w:sz w:val="24"/>
          <w:szCs w:val="24"/>
        </w:rPr>
        <w:tab/>
      </w:r>
      <w:r w:rsidRPr="00224FDF">
        <w:rPr>
          <w:rFonts w:ascii="Times New Roman" w:hAnsi="Times New Roman" w:cs="Times New Roman"/>
          <w:b/>
          <w:sz w:val="24"/>
          <w:szCs w:val="24"/>
        </w:rPr>
        <w:t>3 класс:</w:t>
      </w:r>
      <w:r w:rsidRPr="00224FDF">
        <w:rPr>
          <w:rFonts w:ascii="Times New Roman" w:hAnsi="Times New Roman" w:cs="Times New Roman"/>
          <w:bCs/>
          <w:sz w:val="24"/>
          <w:szCs w:val="24"/>
        </w:rPr>
        <w:t xml:space="preserve"> «Опиши своего одноклассника» (назови качества, которыми должен обладать человек, чтобы: а) считаться твоим другом; б) заслужить твое доверие; в) вызвать симпатию); деловая игра «Верность слову»; деловая игра «Умение общаться»; решение этических задач; коллективно-групповая работа обсуждения ситуаций: «В музее», «После спектакля», «В театре», «В кино»; деловая игра «Культура поведения человека».</w:t>
      </w:r>
    </w:p>
    <w:p w:rsidR="009018A6" w:rsidRPr="00224FDF" w:rsidRDefault="009018A6" w:rsidP="002367D2">
      <w:pPr>
        <w:spacing w:after="0" w:line="360" w:lineRule="auto"/>
        <w:rPr>
          <w:rFonts w:ascii="Times New Roman" w:hAnsi="Times New Roman" w:cs="Times New Roman"/>
          <w:bCs/>
          <w:sz w:val="24"/>
          <w:szCs w:val="24"/>
        </w:rPr>
      </w:pPr>
      <w:r w:rsidRPr="00224FDF">
        <w:rPr>
          <w:rFonts w:ascii="Times New Roman" w:hAnsi="Times New Roman" w:cs="Times New Roman"/>
          <w:bCs/>
          <w:sz w:val="24"/>
          <w:szCs w:val="24"/>
        </w:rPr>
        <w:tab/>
      </w:r>
      <w:r w:rsidRPr="00224FDF">
        <w:rPr>
          <w:rFonts w:ascii="Times New Roman" w:hAnsi="Times New Roman" w:cs="Times New Roman"/>
          <w:b/>
          <w:sz w:val="24"/>
          <w:szCs w:val="24"/>
        </w:rPr>
        <w:t>4 класс:</w:t>
      </w:r>
      <w:r w:rsidRPr="00224FDF">
        <w:rPr>
          <w:rFonts w:ascii="Times New Roman" w:hAnsi="Times New Roman" w:cs="Times New Roman"/>
          <w:bCs/>
          <w:sz w:val="24"/>
          <w:szCs w:val="24"/>
        </w:rPr>
        <w:t xml:space="preserve"> «Подумай, как поступить»: Если я понимаю настроение другого, то я: а) смогу ему помочь, б) не обижу его, в) поддержу его, г) улучшу его настроение, д) буду доволен, е) свой вариант; написать сочинение «Мой характер и мои поступки»; расскажи, как ты помогаешь маме, папе…</w:t>
      </w:r>
    </w:p>
    <w:p w:rsidR="009018A6" w:rsidRPr="00224FDF" w:rsidRDefault="009018A6" w:rsidP="002367D2">
      <w:pPr>
        <w:pStyle w:val="afa"/>
        <w:spacing w:before="0" w:after="0" w:line="360" w:lineRule="auto"/>
        <w:rPr>
          <w:rFonts w:ascii="Times New Roman" w:hAnsi="Times New Roman" w:cs="Times New Roman"/>
          <w:b/>
          <w:bCs/>
          <w:sz w:val="24"/>
          <w:szCs w:val="24"/>
          <w:u w:val="single"/>
        </w:rPr>
      </w:pPr>
      <w:r w:rsidRPr="00224FDF">
        <w:rPr>
          <w:rFonts w:ascii="Times New Roman" w:hAnsi="Times New Roman" w:cs="Times New Roman"/>
          <w:b/>
          <w:bCs/>
          <w:sz w:val="24"/>
          <w:szCs w:val="24"/>
          <w:u w:val="single"/>
        </w:rPr>
        <w:t>Формы внеурочной работы с детьми:</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Экскурсии, целевые прогулки, туристические поездки.</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 xml:space="preserve">Детская благотворительность. </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Социальные проекты.</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Разнообразные проекты.</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 xml:space="preserve">Организация выставок (совместная деятельность детей и родителей). </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 xml:space="preserve">Тематические вечера эстетической направленности (живопись, музыка, поэзия). </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 xml:space="preserve">Организация спортивных соревнований, праздников. </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 xml:space="preserve">Проведение совместных праздников школы и общественности. </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 xml:space="preserve">Беседы, игры нравственного и духовно-нравственного содержания. </w:t>
      </w:r>
    </w:p>
    <w:p w:rsidR="009018A6" w:rsidRPr="00224FDF" w:rsidRDefault="009018A6" w:rsidP="008B3B22">
      <w:pPr>
        <w:widowControl w:val="0"/>
        <w:numPr>
          <w:ilvl w:val="0"/>
          <w:numId w:val="44"/>
        </w:numPr>
        <w:tabs>
          <w:tab w:val="clear" w:pos="615"/>
          <w:tab w:val="num" w:pos="720"/>
        </w:tabs>
        <w:suppressAutoHyphens/>
        <w:spacing w:after="0" w:line="360" w:lineRule="auto"/>
        <w:ind w:left="0" w:firstLine="0"/>
        <w:rPr>
          <w:rFonts w:ascii="Times New Roman" w:hAnsi="Times New Roman" w:cs="Times New Roman"/>
          <w:bCs/>
          <w:sz w:val="24"/>
          <w:szCs w:val="24"/>
        </w:rPr>
      </w:pPr>
      <w:r w:rsidRPr="00224FDF">
        <w:rPr>
          <w:rFonts w:ascii="Times New Roman" w:hAnsi="Times New Roman" w:cs="Times New Roman"/>
          <w:bCs/>
          <w:sz w:val="24"/>
          <w:szCs w:val="24"/>
        </w:rPr>
        <w:t>Рукоделие и все виды творческой художественной деятельности детей.</w:t>
      </w:r>
    </w:p>
    <w:p w:rsidR="009018A6" w:rsidRPr="00224FDF" w:rsidRDefault="009018A6" w:rsidP="002367D2">
      <w:pPr>
        <w:widowControl w:val="0"/>
        <w:suppressAutoHyphens/>
        <w:spacing w:after="0" w:line="360" w:lineRule="auto"/>
        <w:rPr>
          <w:rFonts w:ascii="Times New Roman" w:hAnsi="Times New Roman" w:cs="Times New Roman"/>
          <w:sz w:val="24"/>
          <w:szCs w:val="24"/>
          <w:u w:val="single"/>
        </w:rPr>
      </w:pPr>
      <w:r w:rsidRPr="00224FDF">
        <w:rPr>
          <w:rFonts w:ascii="Times New Roman" w:hAnsi="Times New Roman" w:cs="Times New Roman"/>
          <w:sz w:val="24"/>
          <w:szCs w:val="24"/>
          <w:u w:val="single"/>
        </w:rPr>
        <w:t>Создание воспитывающей среды</w:t>
      </w:r>
    </w:p>
    <w:p w:rsidR="009018A6" w:rsidRPr="00224FDF" w:rsidRDefault="009018A6" w:rsidP="002367D2">
      <w:pPr>
        <w:widowControl w:val="0"/>
        <w:suppressAutoHyphens/>
        <w:spacing w:after="0" w:line="360" w:lineRule="auto"/>
        <w:rPr>
          <w:rFonts w:ascii="Times New Roman" w:hAnsi="Times New Roman" w:cs="Times New Roman"/>
          <w:bCs/>
          <w:sz w:val="24"/>
          <w:szCs w:val="24"/>
          <w:u w:val="single"/>
        </w:rPr>
      </w:pPr>
      <w:r w:rsidRPr="00224FDF">
        <w:rPr>
          <w:rFonts w:ascii="Times New Roman" w:hAnsi="Times New Roman" w:cs="Times New Roman"/>
          <w:sz w:val="24"/>
          <w:szCs w:val="24"/>
        </w:rPr>
        <w:t xml:space="preserve">Важную роль в духовно-нравственном воспитании играет личность самого учителя, «его </w:t>
      </w:r>
      <w:r w:rsidRPr="00224FDF">
        <w:rPr>
          <w:rFonts w:ascii="Times New Roman" w:hAnsi="Times New Roman" w:cs="Times New Roman"/>
          <w:sz w:val="24"/>
          <w:szCs w:val="24"/>
        </w:rPr>
        <w:lastRenderedPageBreak/>
        <w:t>позиция и образ: эмоциональность, ответственность, педагогическая любовь, педагогический оптимизм». (А. С. Макаренко).</w:t>
      </w:r>
    </w:p>
    <w:p w:rsidR="009018A6" w:rsidRPr="00224FDF" w:rsidRDefault="009018A6" w:rsidP="002367D2">
      <w:pPr>
        <w:spacing w:after="0" w:line="360" w:lineRule="auto"/>
        <w:rPr>
          <w:rFonts w:ascii="Times New Roman" w:hAnsi="Times New Roman" w:cs="Times New Roman"/>
          <w:sz w:val="24"/>
          <w:szCs w:val="24"/>
        </w:rPr>
      </w:pPr>
      <w:r w:rsidRPr="00224FDF">
        <w:rPr>
          <w:rFonts w:ascii="Times New Roman" w:hAnsi="Times New Roman" w:cs="Times New Roman"/>
          <w:sz w:val="24"/>
          <w:szCs w:val="24"/>
        </w:rPr>
        <w:t xml:space="preserve">Создание воспитывающей среды, культуры общения, школьных традиций, формы одежды, школьного пространства (стены, стенды, эстетическое оформление и др.) духовно-нравственного воспитания и развития учащихся является одной из  задач деятельности школы. </w:t>
      </w:r>
    </w:p>
    <w:p w:rsidR="009018A6" w:rsidRPr="00224FDF" w:rsidRDefault="009018A6" w:rsidP="002367D2">
      <w:pPr>
        <w:tabs>
          <w:tab w:val="left" w:pos="0"/>
        </w:tabs>
        <w:spacing w:after="0" w:line="360" w:lineRule="auto"/>
        <w:rPr>
          <w:rFonts w:ascii="Times New Roman" w:hAnsi="Times New Roman" w:cs="Times New Roman"/>
          <w:b/>
          <w:sz w:val="24"/>
          <w:szCs w:val="24"/>
        </w:rPr>
      </w:pPr>
      <w:r w:rsidRPr="00224FDF">
        <w:rPr>
          <w:rFonts w:ascii="Times New Roman" w:hAnsi="Times New Roman" w:cs="Times New Roman"/>
          <w:sz w:val="24"/>
          <w:szCs w:val="24"/>
        </w:rPr>
        <w:t xml:space="preserve">В школе организованы подпространства, оформление стен, способ их покраски, стенды и баннеры,  позволяющие учащимся: </w:t>
      </w:r>
    </w:p>
    <w:p w:rsidR="009018A6" w:rsidRPr="00224FDF" w:rsidRDefault="009018A6" w:rsidP="002367D2">
      <w:pPr>
        <w:tabs>
          <w:tab w:val="left" w:pos="0"/>
        </w:tabs>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Изучать и осваивать</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символы российской государственности и символы родного края;</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общенациональные, муниципальные и школьные праздники;</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историю, культурные традиции,</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афоризмы о нравственности и др.,</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цитаты ученых, художников, писателей и поэтов, композиторов и музыкантов Родины,</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портреты национальных героев и краткие данные  о них (олимпийские чемпионы, герои страны, нобелевские лауреаты и др.)</w:t>
      </w:r>
    </w:p>
    <w:p w:rsidR="009018A6" w:rsidRPr="00224FDF" w:rsidRDefault="009018A6" w:rsidP="0029378F">
      <w:pPr>
        <w:tabs>
          <w:tab w:val="left" w:pos="0"/>
        </w:tabs>
        <w:spacing w:after="0" w:line="360" w:lineRule="auto"/>
        <w:rPr>
          <w:rFonts w:ascii="Times New Roman" w:hAnsi="Times New Roman" w:cs="Times New Roman"/>
          <w:b/>
          <w:sz w:val="24"/>
          <w:szCs w:val="24"/>
        </w:rPr>
      </w:pPr>
      <w:r w:rsidRPr="00224FDF">
        <w:rPr>
          <w:rFonts w:ascii="Times New Roman" w:hAnsi="Times New Roman" w:cs="Times New Roman"/>
          <w:b/>
          <w:sz w:val="24"/>
          <w:szCs w:val="24"/>
        </w:rPr>
        <w:t>Узнавать</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достижения учащихся и педагогов школы;</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выпускников школы, которыми она гордится;</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связи школы с социальными партнерами;</w:t>
      </w:r>
    </w:p>
    <w:p w:rsidR="009018A6" w:rsidRPr="00224FDF" w:rsidRDefault="009018A6" w:rsidP="0029378F">
      <w:pPr>
        <w:tabs>
          <w:tab w:val="left" w:pos="0"/>
        </w:tabs>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 xml:space="preserve">Ощущать </w:t>
      </w:r>
      <w:r w:rsidRPr="00224FDF">
        <w:rPr>
          <w:rFonts w:ascii="Times New Roman" w:hAnsi="Times New Roman" w:cs="Times New Roman"/>
          <w:sz w:val="24"/>
          <w:szCs w:val="24"/>
        </w:rPr>
        <w:t xml:space="preserve"> гордость быть учеником, учеником  данной школы, жителем района, населенного пункта, страны</w:t>
      </w:r>
    </w:p>
    <w:p w:rsidR="009018A6" w:rsidRPr="00224FDF" w:rsidRDefault="009018A6" w:rsidP="008B3B22">
      <w:pPr>
        <w:numPr>
          <w:ilvl w:val="0"/>
          <w:numId w:val="77"/>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баннеры с торца школы, над входом в школу (например: «Мы – будущее России», «Здесь учился…..»)</w:t>
      </w:r>
    </w:p>
    <w:p w:rsidR="009018A6" w:rsidRPr="00224FDF" w:rsidRDefault="009018A6" w:rsidP="008B3B22">
      <w:pPr>
        <w:numPr>
          <w:ilvl w:val="0"/>
          <w:numId w:val="77"/>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баннеры в коридорах школы, в кабинетах, в залах (например: «Образование – путь к успеху», «Твой образ жизни определяет твое здоровье» и др.)</w:t>
      </w:r>
    </w:p>
    <w:p w:rsidR="009018A6" w:rsidRPr="00224FDF" w:rsidRDefault="009018A6" w:rsidP="002367D2">
      <w:pPr>
        <w:tabs>
          <w:tab w:val="left" w:pos="0"/>
        </w:tabs>
        <w:spacing w:after="0" w:line="360" w:lineRule="auto"/>
        <w:rPr>
          <w:rFonts w:ascii="Times New Roman" w:hAnsi="Times New Roman" w:cs="Times New Roman"/>
          <w:sz w:val="24"/>
          <w:szCs w:val="24"/>
        </w:rPr>
      </w:pPr>
      <w:r w:rsidRPr="00224FDF">
        <w:rPr>
          <w:rFonts w:ascii="Times New Roman" w:hAnsi="Times New Roman" w:cs="Times New Roman"/>
          <w:b/>
          <w:sz w:val="24"/>
          <w:szCs w:val="24"/>
        </w:rPr>
        <w:t>Осваивать культуру общения</w:t>
      </w:r>
      <w:r w:rsidRPr="00224FDF">
        <w:rPr>
          <w:rFonts w:ascii="Times New Roman" w:hAnsi="Times New Roman" w:cs="Times New Roman"/>
          <w:sz w:val="24"/>
          <w:szCs w:val="24"/>
        </w:rPr>
        <w:t xml:space="preserve"> и взаимодействия с другими учащимися и педагогами (</w:t>
      </w:r>
      <w:r w:rsidRPr="00224FDF">
        <w:rPr>
          <w:rFonts w:ascii="Times New Roman" w:hAnsi="Times New Roman" w:cs="Times New Roman"/>
          <w:i/>
          <w:sz w:val="24"/>
          <w:szCs w:val="24"/>
        </w:rPr>
        <w:t>например, тематически оформленные рекреации, используемые в воспитательном процессе</w:t>
      </w:r>
      <w:r w:rsidRPr="00224FDF">
        <w:rPr>
          <w:rFonts w:ascii="Times New Roman" w:hAnsi="Times New Roman" w:cs="Times New Roman"/>
          <w:sz w:val="24"/>
          <w:szCs w:val="24"/>
        </w:rPr>
        <w:t xml:space="preserve">); </w:t>
      </w:r>
    </w:p>
    <w:p w:rsidR="009018A6" w:rsidRPr="00224FDF" w:rsidRDefault="009018A6" w:rsidP="008B3B22">
      <w:pPr>
        <w:numPr>
          <w:ilvl w:val="0"/>
          <w:numId w:val="76"/>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выставки, экспозиции работ (гармонии, эстетические ценности красоты)</w:t>
      </w:r>
    </w:p>
    <w:p w:rsidR="009018A6" w:rsidRPr="00224FDF" w:rsidRDefault="009018A6" w:rsidP="008B3B22">
      <w:pPr>
        <w:numPr>
          <w:ilvl w:val="0"/>
          <w:numId w:val="76"/>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ценности здорового образа жизни (</w:t>
      </w:r>
      <w:r w:rsidRPr="00224FDF">
        <w:rPr>
          <w:rFonts w:ascii="Times New Roman" w:hAnsi="Times New Roman" w:cs="Times New Roman"/>
          <w:i/>
          <w:sz w:val="24"/>
          <w:szCs w:val="24"/>
        </w:rPr>
        <w:t>например, оборудованные рекреации для организации игр на переменах или после уроков; наличие специально оборудованных залов и т.п.</w:t>
      </w:r>
      <w:r w:rsidRPr="00224FDF">
        <w:rPr>
          <w:rFonts w:ascii="Times New Roman" w:hAnsi="Times New Roman" w:cs="Times New Roman"/>
          <w:sz w:val="24"/>
          <w:szCs w:val="24"/>
        </w:rPr>
        <w:t xml:space="preserve">); </w:t>
      </w:r>
    </w:p>
    <w:p w:rsidR="009018A6" w:rsidRPr="00224FDF" w:rsidRDefault="009018A6" w:rsidP="008B3B22">
      <w:pPr>
        <w:numPr>
          <w:ilvl w:val="0"/>
          <w:numId w:val="75"/>
        </w:numPr>
        <w:tabs>
          <w:tab w:val="left" w:pos="0"/>
        </w:tab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lastRenderedPageBreak/>
        <w:t>демонстрировать опыт нравственных отношений в урочной и внеурочной деятельности (</w:t>
      </w:r>
      <w:r w:rsidRPr="00224FDF">
        <w:rPr>
          <w:rFonts w:ascii="Times New Roman" w:hAnsi="Times New Roman" w:cs="Times New Roman"/>
          <w:i/>
          <w:sz w:val="24"/>
          <w:szCs w:val="24"/>
        </w:rPr>
        <w:t>например, наличие оборудованных помещений для проведения школьных праздников, культурных событий, социальных проектов</w:t>
      </w:r>
      <w:r w:rsidRPr="00224FDF">
        <w:rPr>
          <w:rFonts w:ascii="Times New Roman" w:hAnsi="Times New Roman" w:cs="Times New Roman"/>
          <w:sz w:val="24"/>
          <w:szCs w:val="24"/>
        </w:rPr>
        <w:t xml:space="preserve">). </w:t>
      </w:r>
    </w:p>
    <w:p w:rsidR="009018A6" w:rsidRPr="00224FDF" w:rsidRDefault="009018A6" w:rsidP="002367D2">
      <w:pPr>
        <w:tabs>
          <w:tab w:val="left" w:pos="240"/>
        </w:tabs>
        <w:suppressAutoHyphens/>
        <w:spacing w:after="0" w:line="360" w:lineRule="auto"/>
        <w:rPr>
          <w:rFonts w:ascii="Times New Roman" w:hAnsi="Times New Roman" w:cs="Times New Roman"/>
          <w:b/>
          <w:bCs/>
          <w:sz w:val="24"/>
          <w:szCs w:val="24"/>
          <w:u w:val="single"/>
        </w:rPr>
      </w:pPr>
      <w:r w:rsidRPr="00224FDF">
        <w:rPr>
          <w:rFonts w:ascii="Times New Roman" w:hAnsi="Times New Roman" w:cs="Times New Roman"/>
          <w:b/>
          <w:bCs/>
          <w:sz w:val="24"/>
          <w:szCs w:val="24"/>
          <w:u w:val="single"/>
        </w:rPr>
        <w:t>Примерные темы к размышлению для  этических  бесед</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Почему плохой поступок приносит человеку страдание, а хороший радость и удовольствие, даже если никто, кроме его самого, и не знает об этом поступке?</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Кто создал правила человеческого поведения?</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Что такое «хорошо» и что такое «плохо»?</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Зачем быть вежливым?</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Неразлучные друзья – взрослые и дети.</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Дружба – это…</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Как выбирать друзей?</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Отзывчивость и доброта.</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Спешите делать добро.</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Что значит быть откровенным.</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Как мы выглядим.</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О лени и лентяях.</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Причины обид.</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Кто такие эгоисты?</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Правда и ложь – какие они?</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Что такое характер?</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Душевность и бездушность.</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Что значит быть счастливым?</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Мир без улыбки. Какой он?</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Кем  и каким я хочу быть?</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Достоинства и недостатки.</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Маленький, да удаленький.</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Человек в природе и его здоровье.</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Дом, в котором ты живешь.</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Прогулки в лес.</w:t>
      </w:r>
    </w:p>
    <w:p w:rsidR="009018A6" w:rsidRPr="00224FDF" w:rsidRDefault="009018A6" w:rsidP="008B3B22">
      <w:pPr>
        <w:numPr>
          <w:ilvl w:val="0"/>
          <w:numId w:val="60"/>
        </w:numPr>
        <w:tabs>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У природы нет плохой погоды.</w:t>
      </w:r>
    </w:p>
    <w:p w:rsidR="009018A6" w:rsidRPr="00224FDF" w:rsidRDefault="009018A6" w:rsidP="002367D2">
      <w:pPr>
        <w:tabs>
          <w:tab w:val="left" w:pos="240"/>
        </w:tabs>
        <w:suppressAutoHyphens/>
        <w:spacing w:after="0" w:line="360" w:lineRule="auto"/>
        <w:rPr>
          <w:rFonts w:ascii="Times New Roman" w:hAnsi="Times New Roman" w:cs="Times New Roman"/>
          <w:b/>
          <w:bCs/>
          <w:sz w:val="24"/>
          <w:szCs w:val="24"/>
          <w:u w:val="single"/>
        </w:rPr>
      </w:pPr>
      <w:r w:rsidRPr="00224FDF">
        <w:rPr>
          <w:rFonts w:ascii="Times New Roman" w:hAnsi="Times New Roman" w:cs="Times New Roman"/>
          <w:b/>
          <w:bCs/>
          <w:sz w:val="24"/>
          <w:szCs w:val="24"/>
          <w:u w:val="single"/>
        </w:rPr>
        <w:lastRenderedPageBreak/>
        <w:t>Проекты</w:t>
      </w:r>
    </w:p>
    <w:p w:rsidR="009018A6" w:rsidRPr="00224FDF" w:rsidRDefault="009018A6" w:rsidP="002367D2">
      <w:pPr>
        <w:tabs>
          <w:tab w:val="left" w:pos="240"/>
        </w:tabs>
        <w:suppressAutoHyphens/>
        <w:spacing w:after="0" w:line="360" w:lineRule="auto"/>
        <w:rPr>
          <w:rFonts w:ascii="Times New Roman" w:hAnsi="Times New Roman" w:cs="Times New Roman"/>
          <w:b/>
          <w:bCs/>
          <w:sz w:val="24"/>
          <w:szCs w:val="24"/>
        </w:rPr>
      </w:pPr>
      <w:r w:rsidRPr="00224FDF">
        <w:rPr>
          <w:rFonts w:ascii="Times New Roman" w:hAnsi="Times New Roman" w:cs="Times New Roman"/>
          <w:b/>
          <w:bCs/>
          <w:sz w:val="24"/>
          <w:szCs w:val="24"/>
        </w:rPr>
        <w:t>Социальные проекты</w:t>
      </w:r>
    </w:p>
    <w:p w:rsidR="009018A6" w:rsidRPr="00224FDF" w:rsidRDefault="009018A6" w:rsidP="002367D2">
      <w:pPr>
        <w:tabs>
          <w:tab w:val="left" w:pos="240"/>
        </w:tabs>
        <w:suppressAutoHyphens/>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 xml:space="preserve">В программе указываются краткие описания реализуемых социальных проектов по направлениям воспитания (например, собачий питомник, помощь ветеранам, Очистим наш пруд, Мусор, шефство в младшем классе и т.п.). </w:t>
      </w:r>
    </w:p>
    <w:p w:rsidR="009018A6" w:rsidRPr="00224FDF" w:rsidRDefault="009018A6" w:rsidP="002367D2">
      <w:pPr>
        <w:tabs>
          <w:tab w:val="left" w:pos="240"/>
        </w:tabs>
        <w:suppressAutoHyphens/>
        <w:spacing w:after="0" w:line="360" w:lineRule="auto"/>
        <w:rPr>
          <w:rFonts w:ascii="Times New Roman" w:hAnsi="Times New Roman" w:cs="Times New Roman"/>
          <w:i/>
          <w:sz w:val="24"/>
          <w:szCs w:val="24"/>
        </w:rPr>
      </w:pPr>
      <w:r w:rsidRPr="00224FDF">
        <w:rPr>
          <w:rFonts w:ascii="Times New Roman" w:hAnsi="Times New Roman" w:cs="Times New Roman"/>
          <w:i/>
          <w:sz w:val="24"/>
          <w:szCs w:val="24"/>
        </w:rPr>
        <w:t xml:space="preserve">Проект  может включать  следующие разделы:  </w:t>
      </w:r>
    </w:p>
    <w:p w:rsidR="009018A6" w:rsidRPr="00224FDF" w:rsidRDefault="009018A6" w:rsidP="008B3B22">
      <w:pPr>
        <w:numPr>
          <w:ilvl w:val="0"/>
          <w:numId w:val="74"/>
        </w:numPr>
        <w:tabs>
          <w:tab w:val="clear" w:pos="720"/>
          <w:tab w:val="num" w:pos="0"/>
          <w:tab w:val="left" w:pos="240"/>
        </w:tabs>
        <w:suppressAutoHyphen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 xml:space="preserve">название (понятное   детям); </w:t>
      </w:r>
    </w:p>
    <w:p w:rsidR="009018A6" w:rsidRPr="00224FDF" w:rsidRDefault="009018A6" w:rsidP="008B3B22">
      <w:pPr>
        <w:numPr>
          <w:ilvl w:val="0"/>
          <w:numId w:val="74"/>
        </w:numPr>
        <w:tabs>
          <w:tab w:val="clear" w:pos="720"/>
          <w:tab w:val="num" w:pos="0"/>
          <w:tab w:val="left" w:pos="240"/>
        </w:tabs>
        <w:suppressAutoHyphen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ценностные основания, которые воплощены в проекте;</w:t>
      </w:r>
    </w:p>
    <w:p w:rsidR="009018A6" w:rsidRPr="00224FDF" w:rsidRDefault="009018A6" w:rsidP="008B3B22">
      <w:pPr>
        <w:numPr>
          <w:ilvl w:val="0"/>
          <w:numId w:val="74"/>
        </w:numPr>
        <w:tabs>
          <w:tab w:val="clear" w:pos="720"/>
          <w:tab w:val="num" w:pos="0"/>
          <w:tab w:val="left" w:pos="240"/>
        </w:tabs>
        <w:suppressAutoHyphen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основные события и  механизмы реализации проекта;</w:t>
      </w:r>
    </w:p>
    <w:p w:rsidR="009018A6" w:rsidRPr="00224FDF" w:rsidRDefault="009018A6" w:rsidP="008B3B22">
      <w:pPr>
        <w:numPr>
          <w:ilvl w:val="0"/>
          <w:numId w:val="74"/>
        </w:numPr>
        <w:tabs>
          <w:tab w:val="clear" w:pos="720"/>
          <w:tab w:val="num" w:pos="0"/>
          <w:tab w:val="left" w:pos="240"/>
        </w:tabs>
        <w:suppressAutoHyphen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участники проекта с указанием того – кто, что и когда делает (что  делают ученики? что делают педагоги? что делают родители?);</w:t>
      </w:r>
    </w:p>
    <w:p w:rsidR="009018A6" w:rsidRPr="00224FDF" w:rsidRDefault="009018A6" w:rsidP="008B3B22">
      <w:pPr>
        <w:numPr>
          <w:ilvl w:val="0"/>
          <w:numId w:val="74"/>
        </w:numPr>
        <w:tabs>
          <w:tab w:val="clear" w:pos="720"/>
          <w:tab w:val="num" w:pos="0"/>
          <w:tab w:val="left" w:pos="240"/>
        </w:tabs>
        <w:suppressAutoHyphens/>
        <w:spacing w:after="0" w:line="360" w:lineRule="auto"/>
        <w:ind w:left="0" w:firstLine="0"/>
        <w:rPr>
          <w:rFonts w:ascii="Times New Roman" w:hAnsi="Times New Roman" w:cs="Times New Roman"/>
          <w:i/>
          <w:sz w:val="24"/>
          <w:szCs w:val="24"/>
        </w:rPr>
      </w:pPr>
      <w:r w:rsidRPr="00224FDF">
        <w:rPr>
          <w:rFonts w:ascii="Times New Roman" w:hAnsi="Times New Roman" w:cs="Times New Roman"/>
          <w:i/>
          <w:sz w:val="24"/>
          <w:szCs w:val="24"/>
        </w:rPr>
        <w:t>результаты проекта, способ оценки результата;</w:t>
      </w:r>
    </w:p>
    <w:p w:rsidR="009018A6" w:rsidRPr="00224FDF" w:rsidRDefault="009018A6" w:rsidP="008B3B22">
      <w:pPr>
        <w:numPr>
          <w:ilvl w:val="0"/>
          <w:numId w:val="74"/>
        </w:numPr>
        <w:tabs>
          <w:tab w:val="clear" w:pos="720"/>
          <w:tab w:val="num" w:pos="0"/>
          <w:tab w:val="left" w:pos="24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i/>
          <w:sz w:val="24"/>
          <w:szCs w:val="24"/>
        </w:rPr>
        <w:t>способ хранения  информации о проекте,  оформление.</w:t>
      </w:r>
    </w:p>
    <w:p w:rsidR="009018A6" w:rsidRPr="00224FDF" w:rsidRDefault="009018A6" w:rsidP="002367D2">
      <w:pPr>
        <w:spacing w:after="0" w:line="360" w:lineRule="auto"/>
        <w:rPr>
          <w:rFonts w:ascii="Times New Roman" w:hAnsi="Times New Roman" w:cs="Times New Roman"/>
          <w:b/>
          <w:sz w:val="24"/>
          <w:szCs w:val="24"/>
          <w:u w:val="single"/>
        </w:rPr>
      </w:pPr>
      <w:r w:rsidRPr="00224FDF">
        <w:rPr>
          <w:rFonts w:ascii="Times New Roman" w:hAnsi="Times New Roman" w:cs="Times New Roman"/>
          <w:b/>
          <w:sz w:val="24"/>
          <w:szCs w:val="24"/>
          <w:u w:val="single"/>
        </w:rPr>
        <w:t>Примерные темы информационных проектов:</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Любую из тем для этических бесед и классных часов можно превратить в тему проекта</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СЛОВАРЬ нравственных понятий и терминов</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«Изречения великих людей о нравственности»</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«Пословицы и поговорки, отражающие нравственные ценности»</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i/>
          <w:iCs/>
          <w:sz w:val="24"/>
          <w:szCs w:val="24"/>
        </w:rPr>
        <w:t>«Что в дружбе главное?»</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«Славные сыны  родного края»</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«Отважные герои Руси»</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«Писатели и поэты нашей Родины»</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«Ученые-исследователи, прославившие Родину»</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«Трус не играет в хоккей!»</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«Великие русские композиторы»</w:t>
      </w:r>
    </w:p>
    <w:p w:rsidR="009018A6" w:rsidRPr="00224FDF" w:rsidRDefault="009018A6" w:rsidP="008B3B22">
      <w:pPr>
        <w:numPr>
          <w:ilvl w:val="0"/>
          <w:numId w:val="73"/>
        </w:numPr>
        <w:spacing w:after="0" w:line="360" w:lineRule="auto"/>
        <w:ind w:left="0" w:firstLine="0"/>
        <w:rPr>
          <w:rFonts w:ascii="Times New Roman" w:hAnsi="Times New Roman" w:cs="Times New Roman"/>
          <w:bCs/>
          <w:i/>
          <w:iCs/>
          <w:sz w:val="24"/>
          <w:szCs w:val="24"/>
        </w:rPr>
      </w:pPr>
      <w:r w:rsidRPr="00224FDF">
        <w:rPr>
          <w:rFonts w:ascii="Times New Roman" w:hAnsi="Times New Roman" w:cs="Times New Roman"/>
          <w:bCs/>
          <w:i/>
          <w:iCs/>
          <w:sz w:val="24"/>
          <w:szCs w:val="24"/>
        </w:rPr>
        <w:t>«Великие русские художники» и др.</w:t>
      </w:r>
    </w:p>
    <w:p w:rsidR="009018A6" w:rsidRPr="00224FDF" w:rsidRDefault="009018A6" w:rsidP="002367D2">
      <w:pPr>
        <w:spacing w:after="0" w:line="360" w:lineRule="auto"/>
        <w:rPr>
          <w:rFonts w:ascii="Times New Roman" w:hAnsi="Times New Roman" w:cs="Times New Roman"/>
          <w:bCs/>
          <w:i/>
          <w:iCs/>
          <w:sz w:val="24"/>
          <w:szCs w:val="24"/>
        </w:rPr>
      </w:pPr>
    </w:p>
    <w:p w:rsidR="009018A6" w:rsidRPr="00224FDF" w:rsidRDefault="009018A6" w:rsidP="002367D2">
      <w:pPr>
        <w:spacing w:after="0" w:line="360" w:lineRule="auto"/>
        <w:rPr>
          <w:rFonts w:ascii="Times New Roman" w:hAnsi="Times New Roman" w:cs="Times New Roman"/>
          <w:b/>
          <w:bCs/>
          <w:sz w:val="24"/>
          <w:szCs w:val="24"/>
        </w:rPr>
      </w:pPr>
      <w:r w:rsidRPr="00224FDF">
        <w:rPr>
          <w:rFonts w:ascii="Times New Roman" w:hAnsi="Times New Roman" w:cs="Times New Roman"/>
          <w:b/>
          <w:bCs/>
          <w:sz w:val="24"/>
          <w:szCs w:val="24"/>
        </w:rPr>
        <w:t>Рекомендуемые примерные списки книг, мультфильмов, художественных фильмов для совместного знакомства , для обсуждения, для родителей.</w:t>
      </w:r>
    </w:p>
    <w:p w:rsidR="009018A6" w:rsidRPr="00224FDF" w:rsidRDefault="009018A6" w:rsidP="002367D2">
      <w:pPr>
        <w:spacing w:after="0" w:line="360" w:lineRule="auto"/>
        <w:rPr>
          <w:rFonts w:ascii="Times New Roman" w:hAnsi="Times New Roman" w:cs="Times New Roman"/>
          <w:b/>
          <w:sz w:val="24"/>
          <w:szCs w:val="24"/>
          <w:u w:val="single"/>
        </w:rPr>
      </w:pPr>
      <w:r w:rsidRPr="00224FDF">
        <w:rPr>
          <w:rFonts w:ascii="Times New Roman" w:hAnsi="Times New Roman" w:cs="Times New Roman"/>
          <w:b/>
          <w:sz w:val="24"/>
          <w:szCs w:val="24"/>
          <w:u w:val="single"/>
        </w:rPr>
        <w:t>Книги для чтения</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А. де Сент-Экзюпери «Маленький принц»</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Аксаков С. Т. «Аленький цветочек»</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Алексеев С. «Сто рассказов из русской истории»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lastRenderedPageBreak/>
        <w:t>Андерсен Х. К. «Эта басня сложена про тебя», «Дюймовочка»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Бажов П. П. «Серебряное копытце», «Хозяйка медной горы»</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Барто А. Л. Стихи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Братья Гримм Сказки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 xml:space="preserve">Волков В. «Волшебник Изумрудного города» </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Добронравов Н. «Если отец герой!»</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Дудин М. «Берегите землю»</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Гайдар А. П. Повести и рассказы</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Драгунский В. Ю. Рассказы</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Зощенко М. М. «Самое главное», «Бабушкин подарок»</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Катаев В. П. «Сын полка»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Короленко В. Г. «Дети подземелья»</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Крылов И. А. Басни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Маршак С. Я. Стихи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Маяковский В. В. «Что такое хорошо и что такое плохо?»</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 xml:space="preserve">Милн А. «Винни-Пух и все-все-все» </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Михалков С. В. Стихи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Мошковская Э. Э. Стихи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Носов Н. Н. Рассказы</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Одоевский В. Ф. «Мороз Иванович»</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 xml:space="preserve">Осеева В. А. Стихи </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Пантелеев Л. «Честное слово», «Трус»</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Перро Ш. «Золушка»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Пляцковский М. «Мама»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Пришвин М. М. «Ребята и утята»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Пушкин А. С. Сказки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Родари Дж. «Чиполлино»</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Родари Дж. «Чем пахнут ремесла»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Симонов К. М. «Родина»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Толстой Л. Н. Рассказы</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Чуковский К. И. Сказки</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Яковлев Ю. «Мама»</w:t>
      </w:r>
    </w:p>
    <w:p w:rsidR="009018A6" w:rsidRPr="00224FDF" w:rsidRDefault="009018A6" w:rsidP="002367D2">
      <w:pPr>
        <w:spacing w:after="0" w:line="360" w:lineRule="auto"/>
        <w:rPr>
          <w:rFonts w:ascii="Times New Roman" w:hAnsi="Times New Roman" w:cs="Times New Roman"/>
          <w:b/>
          <w:sz w:val="24"/>
          <w:szCs w:val="24"/>
          <w:u w:val="single"/>
        </w:rPr>
      </w:pPr>
      <w:r w:rsidRPr="00224FDF">
        <w:rPr>
          <w:rFonts w:ascii="Times New Roman" w:hAnsi="Times New Roman" w:cs="Times New Roman"/>
          <w:b/>
          <w:sz w:val="24"/>
          <w:szCs w:val="24"/>
          <w:u w:val="single"/>
        </w:rPr>
        <w:t>Мультфильмы</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«Кот Леопольд и мыши», «День рождения кота Леопольда»</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«Волшебник Изумрудного города»</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lastRenderedPageBreak/>
        <w:t>«Бременские музыканты»</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«День рождения ослика Иа»</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«Гуси-лебеди»</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«Лиса т журавль»</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«Теремок»</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«Волк и семеро козлят»</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«Сестрица Аленушка и братец Иванушка»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«По щучьему веленью»</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«Конек-Горбунок»</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«Кот, петух и лиса»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«Морозко»</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«Двенадцать месяцев»</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«Витя Малеев в школе и дома»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«Антошка»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«Малыш и Карлсон»</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«Крокодил Гена и Чебурашка»</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«Дудочка и кувшинчик»</w:t>
      </w:r>
    </w:p>
    <w:p w:rsidR="009018A6" w:rsidRPr="00224FDF" w:rsidRDefault="009018A6" w:rsidP="002367D2">
      <w:pPr>
        <w:spacing w:after="0" w:line="360" w:lineRule="auto"/>
        <w:rPr>
          <w:rFonts w:ascii="Times New Roman" w:hAnsi="Times New Roman" w:cs="Times New Roman"/>
          <w:bCs/>
          <w:i/>
          <w:iCs/>
          <w:sz w:val="24"/>
          <w:szCs w:val="24"/>
        </w:rPr>
      </w:pPr>
      <w:r w:rsidRPr="00224FDF">
        <w:rPr>
          <w:rFonts w:ascii="Times New Roman" w:hAnsi="Times New Roman" w:cs="Times New Roman"/>
          <w:bCs/>
          <w:i/>
          <w:iCs/>
          <w:sz w:val="24"/>
          <w:szCs w:val="24"/>
        </w:rPr>
        <w:t>«Цветик семицветик»</w:t>
      </w:r>
    </w:p>
    <w:p w:rsidR="009018A6" w:rsidRPr="00224FDF" w:rsidRDefault="009018A6" w:rsidP="002367D2">
      <w:pPr>
        <w:spacing w:after="0" w:line="360" w:lineRule="auto"/>
        <w:rPr>
          <w:rFonts w:ascii="Times New Roman" w:hAnsi="Times New Roman" w:cs="Times New Roman"/>
          <w:b/>
          <w:bCs/>
          <w:sz w:val="24"/>
          <w:szCs w:val="24"/>
          <w:u w:val="single"/>
        </w:rPr>
      </w:pPr>
      <w:r w:rsidRPr="00224FDF">
        <w:rPr>
          <w:rFonts w:ascii="Times New Roman" w:hAnsi="Times New Roman" w:cs="Times New Roman"/>
          <w:b/>
          <w:bCs/>
          <w:sz w:val="24"/>
          <w:szCs w:val="24"/>
          <w:u w:val="single"/>
        </w:rPr>
        <w:t>Фильмы</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«Тимур и его команда»</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«Чук и Гек»</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«Королевство кривых зеркал»</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«Чучело»</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«Приключения Электроника»</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«Новогодние приключения Маши и Вити»</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«Приключения желтого чемоданчика»</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«Приключения Буратино»</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«Золушка»</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«Сказка о потерянном времени»</w:t>
      </w:r>
    </w:p>
    <w:p w:rsidR="009018A6" w:rsidRPr="00224FDF"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«Мэри Поппинс»</w:t>
      </w:r>
    </w:p>
    <w:p w:rsidR="009018A6" w:rsidRDefault="009018A6" w:rsidP="002367D2">
      <w:pPr>
        <w:spacing w:after="0" w:line="360" w:lineRule="auto"/>
        <w:rPr>
          <w:rFonts w:ascii="Times New Roman" w:hAnsi="Times New Roman" w:cs="Times New Roman"/>
          <w:i/>
          <w:iCs/>
          <w:sz w:val="24"/>
          <w:szCs w:val="24"/>
        </w:rPr>
      </w:pPr>
      <w:r w:rsidRPr="00224FDF">
        <w:rPr>
          <w:rFonts w:ascii="Times New Roman" w:hAnsi="Times New Roman" w:cs="Times New Roman"/>
          <w:i/>
          <w:iCs/>
          <w:sz w:val="24"/>
          <w:szCs w:val="24"/>
        </w:rPr>
        <w:t>«Аленький цветочек»</w:t>
      </w:r>
    </w:p>
    <w:p w:rsidR="00027B54" w:rsidRDefault="00027B54" w:rsidP="002367D2">
      <w:pPr>
        <w:spacing w:after="0" w:line="360" w:lineRule="auto"/>
        <w:rPr>
          <w:rFonts w:ascii="Times New Roman" w:hAnsi="Times New Roman" w:cs="Times New Roman"/>
          <w:i/>
          <w:iCs/>
          <w:sz w:val="24"/>
          <w:szCs w:val="24"/>
        </w:rPr>
      </w:pPr>
    </w:p>
    <w:p w:rsidR="00027B54" w:rsidRDefault="00027B54" w:rsidP="002367D2">
      <w:pPr>
        <w:spacing w:after="0" w:line="360" w:lineRule="auto"/>
        <w:rPr>
          <w:rFonts w:ascii="Times New Roman" w:hAnsi="Times New Roman" w:cs="Times New Roman"/>
          <w:i/>
          <w:iCs/>
          <w:sz w:val="24"/>
          <w:szCs w:val="24"/>
        </w:rPr>
      </w:pPr>
    </w:p>
    <w:p w:rsidR="00027B54" w:rsidRDefault="00027B54" w:rsidP="002367D2">
      <w:pPr>
        <w:spacing w:after="0" w:line="360" w:lineRule="auto"/>
        <w:rPr>
          <w:rFonts w:ascii="Times New Roman" w:hAnsi="Times New Roman" w:cs="Times New Roman"/>
          <w:i/>
          <w:iCs/>
          <w:sz w:val="24"/>
          <w:szCs w:val="24"/>
        </w:rPr>
      </w:pPr>
    </w:p>
    <w:p w:rsidR="00027B54" w:rsidRPr="00224FDF" w:rsidRDefault="00027B54" w:rsidP="002367D2">
      <w:pPr>
        <w:spacing w:after="0" w:line="360" w:lineRule="auto"/>
        <w:rPr>
          <w:rFonts w:ascii="Times New Roman" w:hAnsi="Times New Roman" w:cs="Times New Roman"/>
          <w:i/>
          <w:iCs/>
          <w:sz w:val="24"/>
          <w:szCs w:val="24"/>
        </w:rPr>
      </w:pPr>
    </w:p>
    <w:p w:rsidR="009018A6" w:rsidRPr="00224FDF" w:rsidRDefault="009018A6" w:rsidP="002367D2">
      <w:pPr>
        <w:spacing w:after="0" w:line="360" w:lineRule="auto"/>
        <w:rPr>
          <w:rFonts w:ascii="Times New Roman" w:hAnsi="Times New Roman" w:cs="Times New Roman"/>
          <w:b/>
          <w:bCs/>
          <w:sz w:val="24"/>
          <w:szCs w:val="24"/>
        </w:rPr>
      </w:pPr>
      <w:r w:rsidRPr="00224FDF">
        <w:rPr>
          <w:rFonts w:ascii="Times New Roman" w:hAnsi="Times New Roman" w:cs="Times New Roman"/>
          <w:b/>
          <w:bCs/>
          <w:sz w:val="24"/>
          <w:szCs w:val="24"/>
        </w:rPr>
        <w:lastRenderedPageBreak/>
        <w:t>ОЖИДАЕМЫЙ РЕЗУЛЬТАТ</w:t>
      </w:r>
    </w:p>
    <w:tbl>
      <w:tblPr>
        <w:tblW w:w="0" w:type="auto"/>
        <w:tblInd w:w="-5" w:type="dxa"/>
        <w:tblLayout w:type="fixed"/>
        <w:tblLook w:val="0000"/>
      </w:tblPr>
      <w:tblGrid>
        <w:gridCol w:w="4255"/>
        <w:gridCol w:w="5232"/>
      </w:tblGrid>
      <w:tr w:rsidR="009018A6" w:rsidRPr="00224FDF" w:rsidTr="00464B36">
        <w:trPr>
          <w:trHeight w:val="614"/>
        </w:trPr>
        <w:tc>
          <w:tcPr>
            <w:tcW w:w="4255" w:type="dxa"/>
            <w:vMerge w:val="restart"/>
            <w:tcBorders>
              <w:top w:val="single" w:sz="4" w:space="0" w:color="000000"/>
              <w:left w:val="single" w:sz="4" w:space="0" w:color="000000"/>
              <w:bottom w:val="single" w:sz="4" w:space="0" w:color="000000"/>
            </w:tcBorders>
          </w:tcPr>
          <w:p w:rsidR="009018A6" w:rsidRPr="00224FDF" w:rsidRDefault="009018A6" w:rsidP="002367D2">
            <w:pPr>
              <w:snapToGrid w:val="0"/>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Что изменится</w:t>
            </w:r>
          </w:p>
        </w:tc>
        <w:tc>
          <w:tcPr>
            <w:tcW w:w="5232" w:type="dxa"/>
            <w:vMerge w:val="restart"/>
            <w:tcBorders>
              <w:top w:val="single" w:sz="4" w:space="0" w:color="000000"/>
              <w:left w:val="single" w:sz="4" w:space="0" w:color="000000"/>
              <w:bottom w:val="single" w:sz="4" w:space="0" w:color="000000"/>
              <w:right w:val="single" w:sz="4" w:space="0" w:color="000000"/>
            </w:tcBorders>
          </w:tcPr>
          <w:p w:rsidR="009018A6" w:rsidRPr="00224FDF" w:rsidRDefault="009018A6" w:rsidP="002367D2">
            <w:pPr>
              <w:snapToGrid w:val="0"/>
              <w:spacing w:after="0" w:line="360" w:lineRule="auto"/>
              <w:rPr>
                <w:rFonts w:ascii="Times New Roman" w:hAnsi="Times New Roman" w:cs="Times New Roman"/>
                <w:b/>
                <w:i/>
                <w:sz w:val="24"/>
                <w:szCs w:val="24"/>
              </w:rPr>
            </w:pPr>
            <w:r w:rsidRPr="00224FDF">
              <w:rPr>
                <w:rFonts w:ascii="Times New Roman" w:hAnsi="Times New Roman" w:cs="Times New Roman"/>
                <w:b/>
                <w:i/>
                <w:sz w:val="24"/>
                <w:szCs w:val="24"/>
              </w:rPr>
              <w:t>Каким образом фиксируем, замеряем</w:t>
            </w:r>
          </w:p>
        </w:tc>
      </w:tr>
      <w:tr w:rsidR="009018A6" w:rsidRPr="00224FDF" w:rsidTr="00464B36">
        <w:trPr>
          <w:trHeight w:val="3686"/>
        </w:trPr>
        <w:tc>
          <w:tcPr>
            <w:tcW w:w="4255" w:type="dxa"/>
            <w:vMerge w:val="restart"/>
            <w:tcBorders>
              <w:top w:val="single" w:sz="4" w:space="0" w:color="000000"/>
              <w:left w:val="single" w:sz="4" w:space="0" w:color="000000"/>
              <w:bottom w:val="single" w:sz="4" w:space="0" w:color="000000"/>
            </w:tcBorders>
          </w:tcPr>
          <w:p w:rsidR="009018A6" w:rsidRPr="00224FDF" w:rsidRDefault="009018A6" w:rsidP="008B3B22">
            <w:pPr>
              <w:numPr>
                <w:ilvl w:val="0"/>
                <w:numId w:val="44"/>
              </w:numPr>
              <w:tabs>
                <w:tab w:val="clear" w:pos="615"/>
                <w:tab w:val="left" w:pos="240"/>
                <w:tab w:val="num" w:pos="720"/>
              </w:tabs>
              <w:suppressAutoHyphens/>
              <w:snapToGri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уровень сформированности духовно-нравственной культуры учащихся; готовность родителей к активному участию в учебно-воспитательном процессе; </w:t>
            </w:r>
          </w:p>
          <w:p w:rsidR="009018A6" w:rsidRPr="00224FDF" w:rsidRDefault="009018A6" w:rsidP="008B3B22">
            <w:pPr>
              <w:numPr>
                <w:ilvl w:val="0"/>
                <w:numId w:val="44"/>
              </w:numPr>
              <w:tabs>
                <w:tab w:val="clear" w:pos="615"/>
                <w:tab w:val="left" w:pos="240"/>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 xml:space="preserve">активное использование воспитательного потенциала регионально-культурной среды в процессе духовно-нравственного воспитания личности; </w:t>
            </w:r>
          </w:p>
        </w:tc>
        <w:tc>
          <w:tcPr>
            <w:tcW w:w="5232" w:type="dxa"/>
            <w:vMerge w:val="restart"/>
            <w:tcBorders>
              <w:top w:val="single" w:sz="4" w:space="0" w:color="000000"/>
              <w:left w:val="single" w:sz="4" w:space="0" w:color="000000"/>
              <w:bottom w:val="single" w:sz="4" w:space="0" w:color="000000"/>
              <w:right w:val="single" w:sz="4" w:space="0" w:color="000000"/>
            </w:tcBorders>
          </w:tcPr>
          <w:p w:rsidR="009018A6" w:rsidRPr="00224FDF" w:rsidRDefault="009018A6" w:rsidP="008B3B22">
            <w:pPr>
              <w:numPr>
                <w:ilvl w:val="0"/>
                <w:numId w:val="44"/>
              </w:numPr>
              <w:tabs>
                <w:tab w:val="clear" w:pos="615"/>
                <w:tab w:val="left" w:pos="228"/>
                <w:tab w:val="num" w:pos="720"/>
              </w:tabs>
              <w:suppressAutoHyphens/>
              <w:snapToGri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диагностика уровня воспитанности школьника (методика Н.П. Капустиной, Л. Фридмана);</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диагностика межличностных отношений «Настоящий друг» (методика  А.С. Прутченкова);</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изучение представлений учащихся о нравственных качествах «Незаконченная история, или мое отношение к людям» (методика Н.Е. Богуславской);</w:t>
            </w:r>
          </w:p>
        </w:tc>
      </w:tr>
    </w:tbl>
    <w:p w:rsidR="009018A6" w:rsidRPr="00224FDF" w:rsidRDefault="009018A6" w:rsidP="002367D2">
      <w:pPr>
        <w:tabs>
          <w:tab w:val="left" w:pos="1155"/>
        </w:tabs>
        <w:spacing w:after="0" w:line="360" w:lineRule="auto"/>
        <w:rPr>
          <w:rFonts w:ascii="Times New Roman" w:hAnsi="Times New Roman" w:cs="Times New Roman"/>
          <w:sz w:val="24"/>
          <w:szCs w:val="24"/>
        </w:rPr>
      </w:pPr>
    </w:p>
    <w:tbl>
      <w:tblPr>
        <w:tblW w:w="0" w:type="auto"/>
        <w:tblInd w:w="-5" w:type="dxa"/>
        <w:tblLayout w:type="fixed"/>
        <w:tblLook w:val="0000"/>
      </w:tblPr>
      <w:tblGrid>
        <w:gridCol w:w="4301"/>
        <w:gridCol w:w="5290"/>
      </w:tblGrid>
      <w:tr w:rsidR="009018A6" w:rsidRPr="00224FDF" w:rsidTr="00464B36">
        <w:trPr>
          <w:trHeight w:val="6813"/>
        </w:trPr>
        <w:tc>
          <w:tcPr>
            <w:tcW w:w="4301" w:type="dxa"/>
            <w:vMerge w:val="restart"/>
            <w:tcBorders>
              <w:top w:val="single" w:sz="4" w:space="0" w:color="000000"/>
              <w:left w:val="single" w:sz="4" w:space="0" w:color="000000"/>
              <w:bottom w:val="single" w:sz="4" w:space="0" w:color="000000"/>
            </w:tcBorders>
          </w:tcPr>
          <w:p w:rsidR="009018A6" w:rsidRPr="00224FDF" w:rsidRDefault="009018A6" w:rsidP="008B3B22">
            <w:pPr>
              <w:numPr>
                <w:ilvl w:val="0"/>
                <w:numId w:val="44"/>
              </w:numPr>
              <w:tabs>
                <w:tab w:val="clear" w:pos="615"/>
                <w:tab w:val="left" w:pos="240"/>
                <w:tab w:val="num" w:pos="720"/>
              </w:tabs>
              <w:suppressAutoHyphens/>
              <w:snapToGri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9018A6" w:rsidRPr="00224FDF" w:rsidRDefault="009018A6" w:rsidP="008B3B22">
            <w:pPr>
              <w:numPr>
                <w:ilvl w:val="0"/>
                <w:numId w:val="44"/>
              </w:numPr>
              <w:tabs>
                <w:tab w:val="clear" w:pos="615"/>
                <w:tab w:val="left" w:pos="240"/>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развитость нравственно-духовного компонента в преподавании учебных дисциплин;</w:t>
            </w:r>
          </w:p>
          <w:p w:rsidR="009018A6" w:rsidRPr="00224FDF" w:rsidRDefault="009018A6" w:rsidP="008B3B22">
            <w:pPr>
              <w:numPr>
                <w:ilvl w:val="0"/>
                <w:numId w:val="44"/>
              </w:numPr>
              <w:tabs>
                <w:tab w:val="clear" w:pos="615"/>
                <w:tab w:val="left" w:pos="240"/>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приобщение детей к здоровому образу жизни; проявление готовности к добросовестному труду в коллективе.</w:t>
            </w:r>
          </w:p>
          <w:p w:rsidR="009018A6" w:rsidRPr="00224FDF" w:rsidRDefault="009018A6" w:rsidP="002367D2">
            <w:pPr>
              <w:tabs>
                <w:tab w:val="left" w:pos="240"/>
              </w:tabs>
              <w:spacing w:after="0" w:line="360" w:lineRule="auto"/>
              <w:rPr>
                <w:rFonts w:ascii="Times New Roman" w:hAnsi="Times New Roman" w:cs="Times New Roman"/>
                <w:sz w:val="24"/>
                <w:szCs w:val="24"/>
              </w:rPr>
            </w:pPr>
          </w:p>
        </w:tc>
        <w:tc>
          <w:tcPr>
            <w:tcW w:w="5290" w:type="dxa"/>
            <w:vMerge w:val="restart"/>
            <w:tcBorders>
              <w:top w:val="single" w:sz="4" w:space="0" w:color="000000"/>
              <w:left w:val="single" w:sz="4" w:space="0" w:color="000000"/>
              <w:bottom w:val="single" w:sz="4" w:space="0" w:color="000000"/>
              <w:right w:val="single" w:sz="4" w:space="0" w:color="000000"/>
            </w:tcBorders>
          </w:tcPr>
          <w:p w:rsidR="009018A6" w:rsidRPr="00224FDF" w:rsidRDefault="009018A6" w:rsidP="008B3B22">
            <w:pPr>
              <w:numPr>
                <w:ilvl w:val="0"/>
                <w:numId w:val="44"/>
              </w:numPr>
              <w:tabs>
                <w:tab w:val="clear" w:pos="615"/>
                <w:tab w:val="left" w:pos="228"/>
                <w:tab w:val="num" w:pos="720"/>
              </w:tabs>
              <w:suppressAutoHyphens/>
              <w:snapToGrid w:val="0"/>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диагностика уровня товарищества и взаимопомощи (методика С.Г. Макеевой);</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диагностика и исследование нравственной сферы школьника «Что такое хорошо и что такое плохо?» (методика Г.М. Фридмана);</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диагностика эмоционального компонента нравственного развития (методика Р.Р. Калининой);</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письменный опрос-диагностика «Какие качества вы цените в людях?», «Что вам нравится в мальчиках и девочках?»;</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диагностика осознанности отношения к собственному здоровью (методика М.А. Тыртышной);</w:t>
            </w:r>
          </w:p>
          <w:p w:rsidR="009018A6" w:rsidRPr="00224FDF" w:rsidRDefault="009018A6" w:rsidP="008B3B22">
            <w:pPr>
              <w:numPr>
                <w:ilvl w:val="0"/>
                <w:numId w:val="44"/>
              </w:numPr>
              <w:tabs>
                <w:tab w:val="clear" w:pos="615"/>
                <w:tab w:val="left" w:pos="228"/>
                <w:tab w:val="num" w:pos="720"/>
              </w:tabs>
              <w:suppressAutoHyphens/>
              <w:spacing w:after="0" w:line="360" w:lineRule="auto"/>
              <w:ind w:left="0" w:firstLine="0"/>
              <w:rPr>
                <w:rFonts w:ascii="Times New Roman" w:hAnsi="Times New Roman" w:cs="Times New Roman"/>
                <w:sz w:val="24"/>
                <w:szCs w:val="24"/>
              </w:rPr>
            </w:pPr>
            <w:r w:rsidRPr="00224FDF">
              <w:rPr>
                <w:rFonts w:ascii="Times New Roman" w:hAnsi="Times New Roman" w:cs="Times New Roman"/>
                <w:sz w:val="24"/>
                <w:szCs w:val="24"/>
              </w:rPr>
              <w:t>диагностика осознанности гражданской позиции учащихся.</w:t>
            </w:r>
          </w:p>
        </w:tc>
      </w:tr>
    </w:tbl>
    <w:p w:rsidR="009018A6" w:rsidRPr="00224FDF" w:rsidRDefault="009018A6" w:rsidP="002367D2">
      <w:pPr>
        <w:spacing w:after="0" w:line="360" w:lineRule="auto"/>
        <w:rPr>
          <w:rFonts w:ascii="Times New Roman" w:hAnsi="Times New Roman" w:cs="Times New Roman"/>
          <w:b/>
          <w:bCs/>
          <w:i/>
          <w:sz w:val="24"/>
          <w:szCs w:val="24"/>
        </w:rPr>
      </w:pPr>
    </w:p>
    <w:p w:rsidR="009018A6" w:rsidRPr="00224FDF" w:rsidRDefault="009018A6" w:rsidP="002367D2">
      <w:pPr>
        <w:spacing w:after="0" w:line="360" w:lineRule="auto"/>
        <w:rPr>
          <w:rFonts w:ascii="Times New Roman" w:hAnsi="Times New Roman" w:cs="Times New Roman"/>
          <w:sz w:val="24"/>
          <w:szCs w:val="24"/>
        </w:rPr>
        <w:sectPr w:rsidR="009018A6" w:rsidRPr="00224FDF" w:rsidSect="00187A46">
          <w:footerReference w:type="even" r:id="rId9"/>
          <w:footerReference w:type="default" r:id="rId10"/>
          <w:footerReference w:type="first" r:id="rId11"/>
          <w:pgSz w:w="11905" w:h="16837"/>
          <w:pgMar w:top="993" w:right="851" w:bottom="1418" w:left="1418" w:header="720" w:footer="709" w:gutter="0"/>
          <w:cols w:space="720"/>
          <w:docGrid w:linePitch="360"/>
        </w:sectPr>
      </w:pPr>
    </w:p>
    <w:p w:rsidR="009018A6" w:rsidRPr="00224FDF" w:rsidRDefault="009018A6" w:rsidP="002367D2">
      <w:pPr>
        <w:spacing w:after="0" w:line="360" w:lineRule="auto"/>
        <w:rPr>
          <w:rFonts w:ascii="Times New Roman" w:hAnsi="Times New Roman" w:cs="Times New Roman"/>
          <w:b/>
          <w:i/>
          <w:sz w:val="24"/>
          <w:szCs w:val="24"/>
        </w:rPr>
      </w:pPr>
    </w:p>
    <w:sectPr w:rsidR="009018A6" w:rsidRPr="00224FDF">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B22" w:rsidRDefault="008B3B22" w:rsidP="009018A6">
      <w:pPr>
        <w:spacing w:after="0" w:line="240" w:lineRule="auto"/>
      </w:pPr>
      <w:r>
        <w:separator/>
      </w:r>
    </w:p>
  </w:endnote>
  <w:endnote w:type="continuationSeparator" w:id="1">
    <w:p w:rsidR="008B3B22" w:rsidRDefault="008B3B22" w:rsidP="009018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MT">
    <w:altName w:val="Arial Unicode MS"/>
    <w:charset w:val="80"/>
    <w:family w:val="swiss"/>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8A6" w:rsidRDefault="009018A6" w:rsidP="00A37A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018A6" w:rsidRDefault="009018A6" w:rsidP="002D296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8A6" w:rsidRDefault="009018A6" w:rsidP="00A37A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367D2">
      <w:rPr>
        <w:rStyle w:val="a5"/>
        <w:noProof/>
      </w:rPr>
      <w:t>61</w:t>
    </w:r>
    <w:r>
      <w:rPr>
        <w:rStyle w:val="a5"/>
      </w:rPr>
      <w:fldChar w:fldCharType="end"/>
    </w:r>
  </w:p>
  <w:p w:rsidR="009018A6" w:rsidRDefault="009018A6" w:rsidP="002D2968">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8A6" w:rsidRDefault="009018A6" w:rsidP="00745B8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018A6" w:rsidRDefault="009018A6" w:rsidP="00CF71A8">
    <w:pP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8A6" w:rsidRDefault="009018A6" w:rsidP="00745B8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27B54">
      <w:rPr>
        <w:rStyle w:val="a5"/>
        <w:noProof/>
      </w:rPr>
      <w:t>204</w:t>
    </w:r>
    <w:r>
      <w:rPr>
        <w:rStyle w:val="a5"/>
      </w:rPr>
      <w:fldChar w:fldCharType="end"/>
    </w:r>
  </w:p>
  <w:p w:rsidR="009018A6" w:rsidRDefault="009018A6" w:rsidP="00CF71A8">
    <w:pP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8A6" w:rsidRDefault="009018A6"/>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42E" w:rsidRDefault="008B3B22" w:rsidP="00681A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1642E" w:rsidRDefault="008B3B22" w:rsidP="00745EC0">
    <w:pPr>
      <w:pStyle w:val="a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42E" w:rsidRDefault="008B3B22" w:rsidP="00681A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27B54">
      <w:rPr>
        <w:rStyle w:val="a5"/>
        <w:noProof/>
      </w:rPr>
      <w:t>205</w:t>
    </w:r>
    <w:r>
      <w:rPr>
        <w:rStyle w:val="a5"/>
      </w:rPr>
      <w:fldChar w:fldCharType="end"/>
    </w:r>
  </w:p>
  <w:p w:rsidR="00E1642E" w:rsidRDefault="008B3B22" w:rsidP="00745EC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B22" w:rsidRDefault="008B3B22" w:rsidP="009018A6">
      <w:pPr>
        <w:spacing w:after="0" w:line="240" w:lineRule="auto"/>
      </w:pPr>
      <w:r>
        <w:separator/>
      </w:r>
    </w:p>
  </w:footnote>
  <w:footnote w:type="continuationSeparator" w:id="1">
    <w:p w:rsidR="008B3B22" w:rsidRDefault="008B3B22" w:rsidP="009018A6">
      <w:pPr>
        <w:spacing w:after="0" w:line="240" w:lineRule="auto"/>
      </w:pPr>
      <w:r>
        <w:continuationSeparator/>
      </w:r>
    </w:p>
  </w:footnote>
  <w:footnote w:id="2">
    <w:p w:rsidR="009018A6" w:rsidRDefault="009018A6" w:rsidP="009018A6">
      <w:pPr>
        <w:pStyle w:val="ac"/>
      </w:pPr>
      <w:r>
        <w:rPr>
          <w:rStyle w:val="ae"/>
        </w:rPr>
        <w:footnoteRef/>
      </w:r>
      <w:r>
        <w:t xml:space="preserve"> Приём предложен П.С.Жедек и в сотрудничестве с  нею разработан  В.В.Репкиным; в данном курсе он взят на вооружение,   методически интерпретирован и детально проработан.</w:t>
      </w:r>
    </w:p>
  </w:footnote>
  <w:footnote w:id="3">
    <w:p w:rsidR="009018A6" w:rsidRDefault="009018A6" w:rsidP="009018A6">
      <w:pPr>
        <w:pStyle w:val="ac"/>
        <w:jc w:val="both"/>
      </w:pPr>
      <w:r>
        <w:t>Колебания часов связаны с введением в 1-м кла</w:t>
      </w:r>
      <w:r>
        <w:t>с</w:t>
      </w:r>
      <w:r>
        <w:t xml:space="preserve">се дополнительных недельных каникул. Указанные часы, отводимые на  обучение грамоте, складываются из часов, предназначенных для  предмета «Русский язык» (115 ч.) и для  предмета «Литературное чтение» ( 92 ч.) </w:t>
      </w:r>
    </w:p>
  </w:footnote>
  <w:footnote w:id="4">
    <w:p w:rsidR="009018A6" w:rsidRDefault="009018A6" w:rsidP="009018A6">
      <w:pPr>
        <w:pStyle w:val="ac"/>
      </w:pPr>
      <w:r>
        <w:rPr>
          <w:rStyle w:val="ae"/>
        </w:rPr>
        <w:footnoteRef/>
      </w:r>
      <w:r>
        <w:t xml:space="preserve"> Освоение этого раздела распределяется по всем разделам курса.</w:t>
      </w:r>
    </w:p>
  </w:footnote>
  <w:footnote w:id="5">
    <w:p w:rsidR="009018A6" w:rsidRDefault="009018A6" w:rsidP="009018A6">
      <w:pPr>
        <w:pStyle w:val="ac"/>
      </w:pPr>
      <w:r>
        <w:rPr>
          <w:rStyle w:val="ae"/>
        </w:rPr>
        <w:footnoteRef/>
      </w:r>
      <w:r>
        <w:t xml:space="preserve"> Выполнение данных программных требований осуществляется на практическом уровне в процессе освоения всего курса русского языка.</w:t>
      </w:r>
    </w:p>
  </w:footnote>
  <w:footnote w:id="6">
    <w:p w:rsidR="009018A6" w:rsidRDefault="009018A6" w:rsidP="009018A6">
      <w:pPr>
        <w:pStyle w:val="ac"/>
      </w:pPr>
      <w:r>
        <w:rPr>
          <w:rStyle w:val="ae"/>
        </w:rPr>
        <w:footnoteRef/>
      </w:r>
      <w:r>
        <w:t xml:space="preserve"> Данное программное требование реализуется при изучении различных разделов курса: фонетики, морфемики, морфологии, синтаксиса.</w:t>
      </w:r>
    </w:p>
  </w:footnote>
  <w:footnote w:id="7">
    <w:p w:rsidR="009018A6" w:rsidRDefault="009018A6" w:rsidP="009018A6">
      <w:pPr>
        <w:pStyle w:val="ac"/>
      </w:pPr>
      <w:r>
        <w:rPr>
          <w:rStyle w:val="ae"/>
        </w:rPr>
        <w:footnoteRef/>
      </w:r>
      <w:r>
        <w:t xml:space="preserve"> Изучается в разных разделах курса</w:t>
      </w:r>
    </w:p>
  </w:footnote>
  <w:footnote w:id="8">
    <w:p w:rsidR="009018A6" w:rsidRDefault="009018A6" w:rsidP="009018A6">
      <w:pPr>
        <w:pStyle w:val="ac"/>
      </w:pPr>
      <w:r>
        <w:rPr>
          <w:rStyle w:val="ae"/>
        </w:rPr>
        <w:footnoteRef/>
      </w:r>
      <w:r>
        <w:t xml:space="preserve"> Условные обозначения : </w:t>
      </w:r>
      <w:r w:rsidRPr="00F51B50">
        <w:rPr>
          <w:b/>
        </w:rPr>
        <w:t>К</w:t>
      </w:r>
      <w:r>
        <w:rPr>
          <w:b/>
        </w:rPr>
        <w:t xml:space="preserve"> – </w:t>
      </w:r>
      <w:r w:rsidRPr="00F51B50">
        <w:t>полный комплект</w:t>
      </w:r>
      <w:r>
        <w:t xml:space="preserve"> (на каждого ученика);  </w:t>
      </w:r>
      <w:r w:rsidRPr="00F51B50">
        <w:rPr>
          <w:b/>
        </w:rPr>
        <w:t>П</w:t>
      </w:r>
      <w:r>
        <w:rPr>
          <w:b/>
        </w:rPr>
        <w:t xml:space="preserve"> – </w:t>
      </w:r>
      <w:r w:rsidRPr="00F51B50">
        <w:t>комплект для</w:t>
      </w:r>
      <w:r>
        <w:t xml:space="preserve">  работы в парах,    в группах,; </w:t>
      </w:r>
      <w:r w:rsidRPr="00F51B50">
        <w:rPr>
          <w:b/>
        </w:rPr>
        <w:t xml:space="preserve"> Д</w:t>
      </w:r>
      <w:r>
        <w:rPr>
          <w:b/>
        </w:rPr>
        <w:t xml:space="preserve"> – </w:t>
      </w:r>
      <w:r w:rsidRPr="00F51B50">
        <w:t>демонстрационный</w:t>
      </w:r>
      <w:r>
        <w:t xml:space="preserve"> экземпляр.  </w:t>
      </w:r>
    </w:p>
  </w:footnote>
  <w:footnote w:id="9">
    <w:p w:rsidR="009018A6" w:rsidRDefault="009018A6" w:rsidP="009018A6">
      <w:pPr>
        <w:pStyle w:val="ac"/>
      </w:pPr>
      <w:r>
        <w:rPr>
          <w:rStyle w:val="ae"/>
        </w:rPr>
        <w:t>1</w:t>
      </w:r>
      <w:r>
        <w:t xml:space="preserve"> </w:t>
      </w:r>
      <w:r w:rsidRPr="00F10401">
        <w:rPr>
          <w:spacing w:val="-6"/>
          <w:sz w:val="16"/>
          <w:szCs w:val="16"/>
        </w:rPr>
        <w:t xml:space="preserve">Методика обучения работе с книгой </w:t>
      </w:r>
      <w:r w:rsidRPr="00CC3BF2">
        <w:rPr>
          <w:spacing w:val="-6"/>
          <w:sz w:val="16"/>
          <w:szCs w:val="16"/>
        </w:rPr>
        <w:t xml:space="preserve"> </w:t>
      </w:r>
      <w:r w:rsidRPr="00F10401">
        <w:rPr>
          <w:spacing w:val="-6"/>
          <w:sz w:val="16"/>
          <w:szCs w:val="16"/>
        </w:rPr>
        <w:t xml:space="preserve">базируется на научных </w:t>
      </w:r>
      <w:r w:rsidRPr="00F10401">
        <w:rPr>
          <w:spacing w:val="-7"/>
          <w:sz w:val="16"/>
          <w:szCs w:val="16"/>
        </w:rPr>
        <w:t>положениях теории формирова</w:t>
      </w:r>
      <w:r>
        <w:rPr>
          <w:spacing w:val="-7"/>
          <w:sz w:val="16"/>
          <w:szCs w:val="16"/>
        </w:rPr>
        <w:t>ния правильной читательской дея</w:t>
      </w:r>
      <w:r w:rsidRPr="00F10401">
        <w:rPr>
          <w:sz w:val="16"/>
          <w:szCs w:val="16"/>
        </w:rPr>
        <w:t xml:space="preserve">тельности профессора </w:t>
      </w:r>
      <w:r w:rsidRPr="00F10401">
        <w:rPr>
          <w:sz w:val="16"/>
          <w:szCs w:val="16"/>
          <w:lang w:val="en-US"/>
        </w:rPr>
        <w:t>H</w:t>
      </w:r>
      <w:r w:rsidRPr="00F10401">
        <w:rPr>
          <w:sz w:val="16"/>
          <w:szCs w:val="16"/>
        </w:rPr>
        <w:t>. Н. Светловской.</w:t>
      </w:r>
    </w:p>
  </w:footnote>
  <w:footnote w:id="10">
    <w:p w:rsidR="009018A6" w:rsidRPr="00E10E92" w:rsidRDefault="009018A6" w:rsidP="009018A6">
      <w:pPr>
        <w:pStyle w:val="af8"/>
        <w:rPr>
          <w:sz w:val="16"/>
          <w:szCs w:val="16"/>
        </w:rPr>
      </w:pPr>
      <w:r w:rsidRPr="00CC3BF2">
        <w:rPr>
          <w:rStyle w:val="ae"/>
          <w:sz w:val="16"/>
          <w:szCs w:val="16"/>
        </w:rPr>
        <w:t>1</w:t>
      </w:r>
      <w:r w:rsidRPr="00CC3BF2">
        <w:rPr>
          <w:sz w:val="16"/>
          <w:szCs w:val="16"/>
        </w:rPr>
        <w:t xml:space="preserve"> </w:t>
      </w:r>
      <w:r w:rsidRPr="00E10E92">
        <w:rPr>
          <w:sz w:val="16"/>
          <w:szCs w:val="16"/>
        </w:rPr>
        <w:t>Более подробный вариант тематического планирования представлен в разделе Тематическое планирование данной программы.</w:t>
      </w:r>
    </w:p>
    <w:p w:rsidR="009018A6" w:rsidRDefault="009018A6" w:rsidP="009018A6">
      <w:pPr>
        <w:pStyle w:val="ac"/>
      </w:pPr>
    </w:p>
  </w:footnote>
  <w:footnote w:id="11">
    <w:p w:rsidR="009018A6" w:rsidRDefault="009018A6" w:rsidP="009018A6">
      <w:pPr>
        <w:pStyle w:val="ac"/>
      </w:pPr>
      <w:r>
        <w:rPr>
          <w:rStyle w:val="ae"/>
        </w:rPr>
        <w:t>1</w:t>
      </w:r>
      <w:r>
        <w:t xml:space="preserve"> </w:t>
      </w:r>
      <w:r w:rsidRPr="00E10E92">
        <w:rPr>
          <w:sz w:val="16"/>
          <w:szCs w:val="16"/>
        </w:rPr>
        <w:t>Здесь и далее курсивом выделены  виды деяте</w:t>
      </w:r>
      <w:r>
        <w:rPr>
          <w:sz w:val="16"/>
          <w:szCs w:val="16"/>
        </w:rPr>
        <w:t xml:space="preserve">льности и темы, необязательные </w:t>
      </w:r>
      <w:r w:rsidRPr="00E10E92">
        <w:rPr>
          <w:sz w:val="16"/>
          <w:szCs w:val="16"/>
        </w:rPr>
        <w:t xml:space="preserve"> для освоения на указанном этапе обучения. Частичный и подробный пересказ текста  в опоре</w:t>
      </w:r>
      <w:r>
        <w:rPr>
          <w:sz w:val="16"/>
          <w:szCs w:val="16"/>
        </w:rPr>
        <w:t xml:space="preserve">  на  </w:t>
      </w:r>
      <w:r w:rsidRPr="00E10E92">
        <w:rPr>
          <w:sz w:val="16"/>
          <w:szCs w:val="16"/>
        </w:rPr>
        <w:t>схему  или картинный план с использованием выразительных средств языка; рассказ по иллюстрациям.</w:t>
      </w:r>
    </w:p>
  </w:footnote>
  <w:footnote w:id="12">
    <w:p w:rsidR="009018A6" w:rsidRDefault="009018A6" w:rsidP="009018A6">
      <w:pPr>
        <w:pStyle w:val="ac"/>
      </w:pPr>
      <w:r>
        <w:rPr>
          <w:rStyle w:val="ae"/>
        </w:rPr>
        <w:footnoteRef/>
      </w:r>
      <w:r>
        <w:t xml:space="preserve"> Для разнообразия материалы могут пополняться за счет ненужной полиграфической продукции (открыток, красочных журналов, оберточной бумаги и пр.). Количество необходимых материалов, порядок их подготовки и хранения указаны в учебниках.</w:t>
      </w:r>
    </w:p>
  </w:footnote>
  <w:footnote w:id="13">
    <w:p w:rsidR="009018A6" w:rsidRDefault="009018A6" w:rsidP="009018A6">
      <w:pPr>
        <w:pStyle w:val="ac"/>
      </w:pPr>
      <w:r>
        <w:rPr>
          <w:rStyle w:val="ae"/>
        </w:rPr>
        <w:t>1</w:t>
      </w:r>
      <w:r>
        <w:t xml:space="preserve"> В данной программе отражены все содержательные блоки, определенные ФГОС. Наименования разделов и тем отражают суть основного содержания учебного предмета «Технология», но не повторяют буквально формулировки образовательного Стандарта.</w:t>
      </w:r>
    </w:p>
  </w:footnote>
  <w:footnote w:id="14">
    <w:p w:rsidR="009018A6" w:rsidRDefault="009018A6" w:rsidP="009018A6">
      <w:pPr>
        <w:pStyle w:val="ac"/>
      </w:pPr>
    </w:p>
  </w:footnote>
  <w:footnote w:id="15">
    <w:p w:rsidR="009018A6" w:rsidRDefault="009018A6" w:rsidP="009018A6">
      <w:pPr>
        <w:pStyle w:val="ac"/>
      </w:pPr>
      <w:r>
        <w:rPr>
          <w:rStyle w:val="ae"/>
        </w:rPr>
        <w:t>1</w:t>
      </w:r>
      <w:r>
        <w:t>Названия  разделов в данной программе и в учебнике могут не совпадать; отдельные заголовки в учебнике адаптированы с учетом возрастных особенностей учащихся.</w:t>
      </w:r>
    </w:p>
  </w:footnote>
  <w:footnote w:id="16">
    <w:p w:rsidR="009018A6" w:rsidRDefault="009018A6" w:rsidP="009018A6">
      <w:pPr>
        <w:pStyle w:val="ac"/>
      </w:pPr>
      <w:r>
        <w:rPr>
          <w:rStyle w:val="ae"/>
        </w:rPr>
        <w:t>1</w:t>
      </w:r>
      <w:r>
        <w:t>Здесь и далее имеется в виду, что ученик может объяснить и своими словами раскрыть смысл понятия; заучивание определений не требуется.</w:t>
      </w:r>
    </w:p>
  </w:footnote>
  <w:footnote w:id="17">
    <w:p w:rsidR="009018A6" w:rsidRDefault="009018A6" w:rsidP="009018A6">
      <w:pPr>
        <w:pStyle w:val="ac"/>
      </w:pPr>
      <w:r>
        <w:rPr>
          <w:rStyle w:val="ae"/>
        </w:rPr>
        <w:t>1</w:t>
      </w:r>
      <w:r>
        <w:t>На уровне общих представлений.</w:t>
      </w:r>
    </w:p>
  </w:footnote>
  <w:footnote w:id="18">
    <w:p w:rsidR="009018A6" w:rsidRDefault="009018A6" w:rsidP="009018A6">
      <w:pPr>
        <w:pStyle w:val="ac"/>
      </w:pPr>
      <w:r>
        <w:rPr>
          <w:rStyle w:val="ae"/>
        </w:rPr>
        <w:t>1</w:t>
      </w:r>
      <w:r>
        <w:t>Без обязательного знания этого термина.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0000002"/>
    <w:multiLevelType w:val="singleLevel"/>
    <w:tmpl w:val="00000002"/>
    <w:lvl w:ilvl="0">
      <w:start w:val="1"/>
      <w:numFmt w:val="bullet"/>
      <w:lvlText w:val=""/>
      <w:lvlJc w:val="left"/>
      <w:pPr>
        <w:tabs>
          <w:tab w:val="num" w:pos="579"/>
        </w:tabs>
        <w:ind w:left="579"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615"/>
        </w:tabs>
        <w:ind w:left="615" w:hanging="360"/>
      </w:pPr>
      <w:rPr>
        <w:rFonts w:ascii="Symbol" w:hAnsi="Symbol"/>
        <w:color w:val="auto"/>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b w:val="0"/>
        <w:i w:val="0"/>
        <w:sz w:val="28"/>
      </w:rPr>
    </w:lvl>
  </w:abstractNum>
  <w:abstractNum w:abstractNumId="4">
    <w:nsid w:val="00000005"/>
    <w:multiLevelType w:val="singleLevel"/>
    <w:tmpl w:val="00000005"/>
    <w:name w:val="WW8Num5"/>
    <w:lvl w:ilvl="0">
      <w:start w:val="1"/>
      <w:numFmt w:val="bullet"/>
      <w:lvlText w:val=""/>
      <w:lvlJc w:val="left"/>
      <w:pPr>
        <w:tabs>
          <w:tab w:val="num" w:pos="540"/>
        </w:tabs>
        <w:ind w:left="540" w:hanging="360"/>
      </w:pPr>
      <w:rPr>
        <w:rFonts w:ascii="Symbol" w:hAnsi="Symbol"/>
        <w:color w:val="auto"/>
      </w:rPr>
    </w:lvl>
  </w:abstractNum>
  <w:abstractNum w:abstractNumId="5">
    <w:nsid w:val="00000006"/>
    <w:multiLevelType w:val="singleLevel"/>
    <w:tmpl w:val="00000006"/>
    <w:lvl w:ilvl="0">
      <w:start w:val="1"/>
      <w:numFmt w:val="bullet"/>
      <w:lvlText w:val=""/>
      <w:lvlJc w:val="left"/>
      <w:pPr>
        <w:tabs>
          <w:tab w:val="num" w:pos="579"/>
        </w:tabs>
        <w:ind w:left="579" w:hanging="360"/>
      </w:pPr>
      <w:rPr>
        <w:rFonts w:ascii="Symbol" w:hAnsi="Symbol"/>
        <w:color w:val="auto"/>
      </w:rPr>
    </w:lvl>
  </w:abstractNum>
  <w:abstractNum w:abstractNumId="6">
    <w:nsid w:val="00000007"/>
    <w:multiLevelType w:val="singleLevel"/>
    <w:tmpl w:val="00000007"/>
    <w:name w:val="WW8Num7"/>
    <w:lvl w:ilvl="0">
      <w:start w:val="1"/>
      <w:numFmt w:val="bullet"/>
      <w:lvlText w:val=""/>
      <w:lvlJc w:val="left"/>
      <w:pPr>
        <w:tabs>
          <w:tab w:val="num" w:pos="915"/>
        </w:tabs>
        <w:ind w:left="915"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578"/>
        </w:tabs>
        <w:ind w:left="578"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540"/>
        </w:tabs>
        <w:ind w:left="54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1440"/>
        </w:tabs>
        <w:ind w:left="144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sz w:val="28"/>
        <w:szCs w:val="28"/>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sz w:val="28"/>
        <w:szCs w:val="28"/>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sz w:val="28"/>
        <w:szCs w:val="28"/>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9">
    <w:nsid w:val="00000014"/>
    <w:multiLevelType w:val="multilevel"/>
    <w:tmpl w:val="00000014"/>
    <w:name w:val="WW8Num20"/>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1">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038832FC"/>
    <w:multiLevelType w:val="hybridMultilevel"/>
    <w:tmpl w:val="34A871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
    <w:nsid w:val="09EE249D"/>
    <w:multiLevelType w:val="hybridMultilevel"/>
    <w:tmpl w:val="CA0476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0A39506B"/>
    <w:multiLevelType w:val="hybridMultilevel"/>
    <w:tmpl w:val="A2087EC6"/>
    <w:lvl w:ilvl="0" w:tplc="04190001">
      <w:start w:val="1"/>
      <w:numFmt w:val="bullet"/>
      <w:lvlText w:val=""/>
      <w:lvlJc w:val="left"/>
      <w:pPr>
        <w:tabs>
          <w:tab w:val="num" w:pos="1545"/>
        </w:tabs>
        <w:ind w:left="1545" w:hanging="360"/>
      </w:pPr>
      <w:rPr>
        <w:rFonts w:ascii="Symbol" w:hAnsi="Symbol" w:hint="default"/>
      </w:rPr>
    </w:lvl>
    <w:lvl w:ilvl="1" w:tplc="04190003" w:tentative="1">
      <w:start w:val="1"/>
      <w:numFmt w:val="bullet"/>
      <w:lvlText w:val="o"/>
      <w:lvlJc w:val="left"/>
      <w:pPr>
        <w:tabs>
          <w:tab w:val="num" w:pos="2265"/>
        </w:tabs>
        <w:ind w:left="2265" w:hanging="360"/>
      </w:pPr>
      <w:rPr>
        <w:rFonts w:ascii="Courier New" w:hAnsi="Courier New" w:cs="Courier New" w:hint="default"/>
      </w:rPr>
    </w:lvl>
    <w:lvl w:ilvl="2" w:tplc="04190005" w:tentative="1">
      <w:start w:val="1"/>
      <w:numFmt w:val="bullet"/>
      <w:lvlText w:val=""/>
      <w:lvlJc w:val="left"/>
      <w:pPr>
        <w:tabs>
          <w:tab w:val="num" w:pos="2985"/>
        </w:tabs>
        <w:ind w:left="2985" w:hanging="360"/>
      </w:pPr>
      <w:rPr>
        <w:rFonts w:ascii="Wingdings" w:hAnsi="Wingdings" w:hint="default"/>
      </w:rPr>
    </w:lvl>
    <w:lvl w:ilvl="3" w:tplc="04190001" w:tentative="1">
      <w:start w:val="1"/>
      <w:numFmt w:val="bullet"/>
      <w:lvlText w:val=""/>
      <w:lvlJc w:val="left"/>
      <w:pPr>
        <w:tabs>
          <w:tab w:val="num" w:pos="3705"/>
        </w:tabs>
        <w:ind w:left="3705" w:hanging="360"/>
      </w:pPr>
      <w:rPr>
        <w:rFonts w:ascii="Symbol" w:hAnsi="Symbol" w:hint="default"/>
      </w:rPr>
    </w:lvl>
    <w:lvl w:ilvl="4" w:tplc="04190003" w:tentative="1">
      <w:start w:val="1"/>
      <w:numFmt w:val="bullet"/>
      <w:lvlText w:val="o"/>
      <w:lvlJc w:val="left"/>
      <w:pPr>
        <w:tabs>
          <w:tab w:val="num" w:pos="4425"/>
        </w:tabs>
        <w:ind w:left="4425" w:hanging="360"/>
      </w:pPr>
      <w:rPr>
        <w:rFonts w:ascii="Courier New" w:hAnsi="Courier New" w:cs="Courier New" w:hint="default"/>
      </w:rPr>
    </w:lvl>
    <w:lvl w:ilvl="5" w:tplc="04190005" w:tentative="1">
      <w:start w:val="1"/>
      <w:numFmt w:val="bullet"/>
      <w:lvlText w:val=""/>
      <w:lvlJc w:val="left"/>
      <w:pPr>
        <w:tabs>
          <w:tab w:val="num" w:pos="5145"/>
        </w:tabs>
        <w:ind w:left="5145" w:hanging="360"/>
      </w:pPr>
      <w:rPr>
        <w:rFonts w:ascii="Wingdings" w:hAnsi="Wingdings" w:hint="default"/>
      </w:rPr>
    </w:lvl>
    <w:lvl w:ilvl="6" w:tplc="04190001" w:tentative="1">
      <w:start w:val="1"/>
      <w:numFmt w:val="bullet"/>
      <w:lvlText w:val=""/>
      <w:lvlJc w:val="left"/>
      <w:pPr>
        <w:tabs>
          <w:tab w:val="num" w:pos="5865"/>
        </w:tabs>
        <w:ind w:left="5865" w:hanging="360"/>
      </w:pPr>
      <w:rPr>
        <w:rFonts w:ascii="Symbol" w:hAnsi="Symbol" w:hint="default"/>
      </w:rPr>
    </w:lvl>
    <w:lvl w:ilvl="7" w:tplc="04190003" w:tentative="1">
      <w:start w:val="1"/>
      <w:numFmt w:val="bullet"/>
      <w:lvlText w:val="o"/>
      <w:lvlJc w:val="left"/>
      <w:pPr>
        <w:tabs>
          <w:tab w:val="num" w:pos="6585"/>
        </w:tabs>
        <w:ind w:left="6585" w:hanging="360"/>
      </w:pPr>
      <w:rPr>
        <w:rFonts w:ascii="Courier New" w:hAnsi="Courier New" w:cs="Courier New" w:hint="default"/>
      </w:rPr>
    </w:lvl>
    <w:lvl w:ilvl="8" w:tplc="04190005" w:tentative="1">
      <w:start w:val="1"/>
      <w:numFmt w:val="bullet"/>
      <w:lvlText w:val=""/>
      <w:lvlJc w:val="left"/>
      <w:pPr>
        <w:tabs>
          <w:tab w:val="num" w:pos="7305"/>
        </w:tabs>
        <w:ind w:left="7305" w:hanging="360"/>
      </w:pPr>
      <w:rPr>
        <w:rFonts w:ascii="Wingdings" w:hAnsi="Wingdings" w:hint="default"/>
      </w:rPr>
    </w:lvl>
  </w:abstractNum>
  <w:abstractNum w:abstractNumId="26">
    <w:nsid w:val="0AB3325A"/>
    <w:multiLevelType w:val="hybridMultilevel"/>
    <w:tmpl w:val="D50A6B8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7">
    <w:nsid w:val="0D3305B3"/>
    <w:multiLevelType w:val="hybridMultilevel"/>
    <w:tmpl w:val="A852FE7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0653254"/>
    <w:multiLevelType w:val="hybridMultilevel"/>
    <w:tmpl w:val="E8FE1056"/>
    <w:lvl w:ilvl="0" w:tplc="04190001">
      <w:start w:val="1"/>
      <w:numFmt w:val="bullet"/>
      <w:lvlText w:val=""/>
      <w:lvlJc w:val="left"/>
      <w:pPr>
        <w:tabs>
          <w:tab w:val="num" w:pos="1627"/>
        </w:tabs>
        <w:ind w:left="1627" w:hanging="360"/>
      </w:pPr>
      <w:rPr>
        <w:rFonts w:ascii="Symbol" w:hAnsi="Symbol" w:hint="default"/>
      </w:rPr>
    </w:lvl>
    <w:lvl w:ilvl="1" w:tplc="04190003" w:tentative="1">
      <w:start w:val="1"/>
      <w:numFmt w:val="bullet"/>
      <w:lvlText w:val="o"/>
      <w:lvlJc w:val="left"/>
      <w:pPr>
        <w:tabs>
          <w:tab w:val="num" w:pos="2347"/>
        </w:tabs>
        <w:ind w:left="2347" w:hanging="360"/>
      </w:pPr>
      <w:rPr>
        <w:rFonts w:ascii="Courier New" w:hAnsi="Courier New" w:cs="Courier New" w:hint="default"/>
      </w:rPr>
    </w:lvl>
    <w:lvl w:ilvl="2" w:tplc="04190005" w:tentative="1">
      <w:start w:val="1"/>
      <w:numFmt w:val="bullet"/>
      <w:lvlText w:val=""/>
      <w:lvlJc w:val="left"/>
      <w:pPr>
        <w:tabs>
          <w:tab w:val="num" w:pos="3067"/>
        </w:tabs>
        <w:ind w:left="3067" w:hanging="360"/>
      </w:pPr>
      <w:rPr>
        <w:rFonts w:ascii="Wingdings" w:hAnsi="Wingdings" w:hint="default"/>
      </w:rPr>
    </w:lvl>
    <w:lvl w:ilvl="3" w:tplc="04190001" w:tentative="1">
      <w:start w:val="1"/>
      <w:numFmt w:val="bullet"/>
      <w:lvlText w:val=""/>
      <w:lvlJc w:val="left"/>
      <w:pPr>
        <w:tabs>
          <w:tab w:val="num" w:pos="3787"/>
        </w:tabs>
        <w:ind w:left="3787" w:hanging="360"/>
      </w:pPr>
      <w:rPr>
        <w:rFonts w:ascii="Symbol" w:hAnsi="Symbol" w:hint="default"/>
      </w:rPr>
    </w:lvl>
    <w:lvl w:ilvl="4" w:tplc="04190003" w:tentative="1">
      <w:start w:val="1"/>
      <w:numFmt w:val="bullet"/>
      <w:lvlText w:val="o"/>
      <w:lvlJc w:val="left"/>
      <w:pPr>
        <w:tabs>
          <w:tab w:val="num" w:pos="4507"/>
        </w:tabs>
        <w:ind w:left="4507" w:hanging="360"/>
      </w:pPr>
      <w:rPr>
        <w:rFonts w:ascii="Courier New" w:hAnsi="Courier New" w:cs="Courier New" w:hint="default"/>
      </w:rPr>
    </w:lvl>
    <w:lvl w:ilvl="5" w:tplc="04190005" w:tentative="1">
      <w:start w:val="1"/>
      <w:numFmt w:val="bullet"/>
      <w:lvlText w:val=""/>
      <w:lvlJc w:val="left"/>
      <w:pPr>
        <w:tabs>
          <w:tab w:val="num" w:pos="5227"/>
        </w:tabs>
        <w:ind w:left="5227" w:hanging="360"/>
      </w:pPr>
      <w:rPr>
        <w:rFonts w:ascii="Wingdings" w:hAnsi="Wingdings" w:hint="default"/>
      </w:rPr>
    </w:lvl>
    <w:lvl w:ilvl="6" w:tplc="04190001" w:tentative="1">
      <w:start w:val="1"/>
      <w:numFmt w:val="bullet"/>
      <w:lvlText w:val=""/>
      <w:lvlJc w:val="left"/>
      <w:pPr>
        <w:tabs>
          <w:tab w:val="num" w:pos="5947"/>
        </w:tabs>
        <w:ind w:left="5947" w:hanging="360"/>
      </w:pPr>
      <w:rPr>
        <w:rFonts w:ascii="Symbol" w:hAnsi="Symbol" w:hint="default"/>
      </w:rPr>
    </w:lvl>
    <w:lvl w:ilvl="7" w:tplc="04190003" w:tentative="1">
      <w:start w:val="1"/>
      <w:numFmt w:val="bullet"/>
      <w:lvlText w:val="o"/>
      <w:lvlJc w:val="left"/>
      <w:pPr>
        <w:tabs>
          <w:tab w:val="num" w:pos="6667"/>
        </w:tabs>
        <w:ind w:left="6667" w:hanging="360"/>
      </w:pPr>
      <w:rPr>
        <w:rFonts w:ascii="Courier New" w:hAnsi="Courier New" w:cs="Courier New" w:hint="default"/>
      </w:rPr>
    </w:lvl>
    <w:lvl w:ilvl="8" w:tplc="04190005" w:tentative="1">
      <w:start w:val="1"/>
      <w:numFmt w:val="bullet"/>
      <w:lvlText w:val=""/>
      <w:lvlJc w:val="left"/>
      <w:pPr>
        <w:tabs>
          <w:tab w:val="num" w:pos="7387"/>
        </w:tabs>
        <w:ind w:left="7387" w:hanging="360"/>
      </w:pPr>
      <w:rPr>
        <w:rFonts w:ascii="Wingdings" w:hAnsi="Wingdings" w:hint="default"/>
      </w:rPr>
    </w:lvl>
  </w:abstractNum>
  <w:abstractNum w:abstractNumId="29">
    <w:nsid w:val="13A262D5"/>
    <w:multiLevelType w:val="hybridMultilevel"/>
    <w:tmpl w:val="014277C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67D75A6"/>
    <w:multiLevelType w:val="hybridMultilevel"/>
    <w:tmpl w:val="4D86A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9C139CD"/>
    <w:multiLevelType w:val="hybridMultilevel"/>
    <w:tmpl w:val="31EA62B2"/>
    <w:lvl w:ilvl="0" w:tplc="04190001">
      <w:start w:val="1"/>
      <w:numFmt w:val="bullet"/>
      <w:lvlText w:val=""/>
      <w:lvlJc w:val="left"/>
      <w:pPr>
        <w:tabs>
          <w:tab w:val="num" w:pos="1428"/>
        </w:tabs>
        <w:ind w:left="1428" w:hanging="360"/>
      </w:pPr>
      <w:rPr>
        <w:rFonts w:ascii="Symbol" w:hAnsi="Symbol" w:hint="default"/>
      </w:rPr>
    </w:lvl>
    <w:lvl w:ilvl="1" w:tplc="664CD0F0">
      <w:start w:val="1"/>
      <w:numFmt w:val="decimal"/>
      <w:lvlText w:val="%2."/>
      <w:lvlJc w:val="left"/>
      <w:pPr>
        <w:tabs>
          <w:tab w:val="num" w:pos="2148"/>
        </w:tabs>
        <w:ind w:left="2148"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A2F2146"/>
    <w:multiLevelType w:val="hybridMultilevel"/>
    <w:tmpl w:val="F6E420C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3">
    <w:nsid w:val="20341853"/>
    <w:multiLevelType w:val="hybridMultilevel"/>
    <w:tmpl w:val="BD448A2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04813DD"/>
    <w:multiLevelType w:val="hybridMultilevel"/>
    <w:tmpl w:val="8590852C"/>
    <w:lvl w:ilvl="0" w:tplc="04190001">
      <w:start w:val="1"/>
      <w:numFmt w:val="bullet"/>
      <w:lvlText w:val=""/>
      <w:lvlJc w:val="left"/>
      <w:pPr>
        <w:tabs>
          <w:tab w:val="num" w:pos="1627"/>
        </w:tabs>
        <w:ind w:left="1627" w:hanging="360"/>
      </w:pPr>
      <w:rPr>
        <w:rFonts w:ascii="Symbol" w:hAnsi="Symbol" w:hint="default"/>
      </w:rPr>
    </w:lvl>
    <w:lvl w:ilvl="1" w:tplc="04190003" w:tentative="1">
      <w:start w:val="1"/>
      <w:numFmt w:val="bullet"/>
      <w:lvlText w:val="o"/>
      <w:lvlJc w:val="left"/>
      <w:pPr>
        <w:tabs>
          <w:tab w:val="num" w:pos="2347"/>
        </w:tabs>
        <w:ind w:left="2347" w:hanging="360"/>
      </w:pPr>
      <w:rPr>
        <w:rFonts w:ascii="Courier New" w:hAnsi="Courier New" w:cs="Courier New" w:hint="default"/>
      </w:rPr>
    </w:lvl>
    <w:lvl w:ilvl="2" w:tplc="04190005" w:tentative="1">
      <w:start w:val="1"/>
      <w:numFmt w:val="bullet"/>
      <w:lvlText w:val=""/>
      <w:lvlJc w:val="left"/>
      <w:pPr>
        <w:tabs>
          <w:tab w:val="num" w:pos="3067"/>
        </w:tabs>
        <w:ind w:left="3067" w:hanging="360"/>
      </w:pPr>
      <w:rPr>
        <w:rFonts w:ascii="Wingdings" w:hAnsi="Wingdings" w:hint="default"/>
      </w:rPr>
    </w:lvl>
    <w:lvl w:ilvl="3" w:tplc="04190001" w:tentative="1">
      <w:start w:val="1"/>
      <w:numFmt w:val="bullet"/>
      <w:lvlText w:val=""/>
      <w:lvlJc w:val="left"/>
      <w:pPr>
        <w:tabs>
          <w:tab w:val="num" w:pos="3787"/>
        </w:tabs>
        <w:ind w:left="3787" w:hanging="360"/>
      </w:pPr>
      <w:rPr>
        <w:rFonts w:ascii="Symbol" w:hAnsi="Symbol" w:hint="default"/>
      </w:rPr>
    </w:lvl>
    <w:lvl w:ilvl="4" w:tplc="04190003" w:tentative="1">
      <w:start w:val="1"/>
      <w:numFmt w:val="bullet"/>
      <w:lvlText w:val="o"/>
      <w:lvlJc w:val="left"/>
      <w:pPr>
        <w:tabs>
          <w:tab w:val="num" w:pos="4507"/>
        </w:tabs>
        <w:ind w:left="4507" w:hanging="360"/>
      </w:pPr>
      <w:rPr>
        <w:rFonts w:ascii="Courier New" w:hAnsi="Courier New" w:cs="Courier New" w:hint="default"/>
      </w:rPr>
    </w:lvl>
    <w:lvl w:ilvl="5" w:tplc="04190005" w:tentative="1">
      <w:start w:val="1"/>
      <w:numFmt w:val="bullet"/>
      <w:lvlText w:val=""/>
      <w:lvlJc w:val="left"/>
      <w:pPr>
        <w:tabs>
          <w:tab w:val="num" w:pos="5227"/>
        </w:tabs>
        <w:ind w:left="5227" w:hanging="360"/>
      </w:pPr>
      <w:rPr>
        <w:rFonts w:ascii="Wingdings" w:hAnsi="Wingdings" w:hint="default"/>
      </w:rPr>
    </w:lvl>
    <w:lvl w:ilvl="6" w:tplc="04190001" w:tentative="1">
      <w:start w:val="1"/>
      <w:numFmt w:val="bullet"/>
      <w:lvlText w:val=""/>
      <w:lvlJc w:val="left"/>
      <w:pPr>
        <w:tabs>
          <w:tab w:val="num" w:pos="5947"/>
        </w:tabs>
        <w:ind w:left="5947" w:hanging="360"/>
      </w:pPr>
      <w:rPr>
        <w:rFonts w:ascii="Symbol" w:hAnsi="Symbol" w:hint="default"/>
      </w:rPr>
    </w:lvl>
    <w:lvl w:ilvl="7" w:tplc="04190003" w:tentative="1">
      <w:start w:val="1"/>
      <w:numFmt w:val="bullet"/>
      <w:lvlText w:val="o"/>
      <w:lvlJc w:val="left"/>
      <w:pPr>
        <w:tabs>
          <w:tab w:val="num" w:pos="6667"/>
        </w:tabs>
        <w:ind w:left="6667" w:hanging="360"/>
      </w:pPr>
      <w:rPr>
        <w:rFonts w:ascii="Courier New" w:hAnsi="Courier New" w:cs="Courier New" w:hint="default"/>
      </w:rPr>
    </w:lvl>
    <w:lvl w:ilvl="8" w:tplc="04190005" w:tentative="1">
      <w:start w:val="1"/>
      <w:numFmt w:val="bullet"/>
      <w:lvlText w:val=""/>
      <w:lvlJc w:val="left"/>
      <w:pPr>
        <w:tabs>
          <w:tab w:val="num" w:pos="7387"/>
        </w:tabs>
        <w:ind w:left="7387" w:hanging="360"/>
      </w:pPr>
      <w:rPr>
        <w:rFonts w:ascii="Wingdings" w:hAnsi="Wingdings" w:hint="default"/>
      </w:rPr>
    </w:lvl>
  </w:abstractNum>
  <w:abstractNum w:abstractNumId="35">
    <w:nsid w:val="20C8474B"/>
    <w:multiLevelType w:val="hybridMultilevel"/>
    <w:tmpl w:val="7360BD2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6">
    <w:nsid w:val="228D2DAC"/>
    <w:multiLevelType w:val="hybridMultilevel"/>
    <w:tmpl w:val="C7848FBA"/>
    <w:lvl w:ilvl="0" w:tplc="04190001">
      <w:start w:val="1"/>
      <w:numFmt w:val="bullet"/>
      <w:lvlText w:val=""/>
      <w:lvlJc w:val="left"/>
      <w:pPr>
        <w:tabs>
          <w:tab w:val="num" w:pos="1605"/>
        </w:tabs>
        <w:ind w:left="1605" w:hanging="360"/>
      </w:pPr>
      <w:rPr>
        <w:rFonts w:ascii="Symbol" w:hAnsi="Symbol" w:hint="default"/>
      </w:rPr>
    </w:lvl>
    <w:lvl w:ilvl="1" w:tplc="04190003" w:tentative="1">
      <w:start w:val="1"/>
      <w:numFmt w:val="bullet"/>
      <w:lvlText w:val="o"/>
      <w:lvlJc w:val="left"/>
      <w:pPr>
        <w:tabs>
          <w:tab w:val="num" w:pos="2325"/>
        </w:tabs>
        <w:ind w:left="2325" w:hanging="360"/>
      </w:pPr>
      <w:rPr>
        <w:rFonts w:ascii="Courier New" w:hAnsi="Courier New" w:cs="Courier New" w:hint="default"/>
      </w:rPr>
    </w:lvl>
    <w:lvl w:ilvl="2" w:tplc="04190005" w:tentative="1">
      <w:start w:val="1"/>
      <w:numFmt w:val="bullet"/>
      <w:lvlText w:val=""/>
      <w:lvlJc w:val="left"/>
      <w:pPr>
        <w:tabs>
          <w:tab w:val="num" w:pos="3045"/>
        </w:tabs>
        <w:ind w:left="3045" w:hanging="360"/>
      </w:pPr>
      <w:rPr>
        <w:rFonts w:ascii="Wingdings" w:hAnsi="Wingdings" w:hint="default"/>
      </w:rPr>
    </w:lvl>
    <w:lvl w:ilvl="3" w:tplc="04190001" w:tentative="1">
      <w:start w:val="1"/>
      <w:numFmt w:val="bullet"/>
      <w:lvlText w:val=""/>
      <w:lvlJc w:val="left"/>
      <w:pPr>
        <w:tabs>
          <w:tab w:val="num" w:pos="3765"/>
        </w:tabs>
        <w:ind w:left="3765" w:hanging="360"/>
      </w:pPr>
      <w:rPr>
        <w:rFonts w:ascii="Symbol" w:hAnsi="Symbol" w:hint="default"/>
      </w:rPr>
    </w:lvl>
    <w:lvl w:ilvl="4" w:tplc="04190003" w:tentative="1">
      <w:start w:val="1"/>
      <w:numFmt w:val="bullet"/>
      <w:lvlText w:val="o"/>
      <w:lvlJc w:val="left"/>
      <w:pPr>
        <w:tabs>
          <w:tab w:val="num" w:pos="4485"/>
        </w:tabs>
        <w:ind w:left="4485" w:hanging="360"/>
      </w:pPr>
      <w:rPr>
        <w:rFonts w:ascii="Courier New" w:hAnsi="Courier New" w:cs="Courier New" w:hint="default"/>
      </w:rPr>
    </w:lvl>
    <w:lvl w:ilvl="5" w:tplc="04190005" w:tentative="1">
      <w:start w:val="1"/>
      <w:numFmt w:val="bullet"/>
      <w:lvlText w:val=""/>
      <w:lvlJc w:val="left"/>
      <w:pPr>
        <w:tabs>
          <w:tab w:val="num" w:pos="5205"/>
        </w:tabs>
        <w:ind w:left="5205" w:hanging="360"/>
      </w:pPr>
      <w:rPr>
        <w:rFonts w:ascii="Wingdings" w:hAnsi="Wingdings" w:hint="default"/>
      </w:rPr>
    </w:lvl>
    <w:lvl w:ilvl="6" w:tplc="04190001" w:tentative="1">
      <w:start w:val="1"/>
      <w:numFmt w:val="bullet"/>
      <w:lvlText w:val=""/>
      <w:lvlJc w:val="left"/>
      <w:pPr>
        <w:tabs>
          <w:tab w:val="num" w:pos="5925"/>
        </w:tabs>
        <w:ind w:left="5925" w:hanging="360"/>
      </w:pPr>
      <w:rPr>
        <w:rFonts w:ascii="Symbol" w:hAnsi="Symbol" w:hint="default"/>
      </w:rPr>
    </w:lvl>
    <w:lvl w:ilvl="7" w:tplc="04190003" w:tentative="1">
      <w:start w:val="1"/>
      <w:numFmt w:val="bullet"/>
      <w:lvlText w:val="o"/>
      <w:lvlJc w:val="left"/>
      <w:pPr>
        <w:tabs>
          <w:tab w:val="num" w:pos="6645"/>
        </w:tabs>
        <w:ind w:left="6645" w:hanging="360"/>
      </w:pPr>
      <w:rPr>
        <w:rFonts w:ascii="Courier New" w:hAnsi="Courier New" w:cs="Courier New" w:hint="default"/>
      </w:rPr>
    </w:lvl>
    <w:lvl w:ilvl="8" w:tplc="04190005" w:tentative="1">
      <w:start w:val="1"/>
      <w:numFmt w:val="bullet"/>
      <w:lvlText w:val=""/>
      <w:lvlJc w:val="left"/>
      <w:pPr>
        <w:tabs>
          <w:tab w:val="num" w:pos="7365"/>
        </w:tabs>
        <w:ind w:left="7365" w:hanging="360"/>
      </w:pPr>
      <w:rPr>
        <w:rFonts w:ascii="Wingdings" w:hAnsi="Wingdings" w:hint="default"/>
      </w:rPr>
    </w:lvl>
  </w:abstractNum>
  <w:abstractNum w:abstractNumId="37">
    <w:nsid w:val="23814E4A"/>
    <w:multiLevelType w:val="hybridMultilevel"/>
    <w:tmpl w:val="3216D7C2"/>
    <w:lvl w:ilvl="0" w:tplc="04190001">
      <w:start w:val="1"/>
      <w:numFmt w:val="bullet"/>
      <w:lvlText w:val=""/>
      <w:lvlJc w:val="left"/>
      <w:pPr>
        <w:tabs>
          <w:tab w:val="num" w:pos="1695"/>
        </w:tabs>
        <w:ind w:left="1695" w:hanging="360"/>
      </w:pPr>
      <w:rPr>
        <w:rFonts w:ascii="Symbol" w:hAnsi="Symbol" w:hint="default"/>
      </w:rPr>
    </w:lvl>
    <w:lvl w:ilvl="1" w:tplc="04190003" w:tentative="1">
      <w:start w:val="1"/>
      <w:numFmt w:val="bullet"/>
      <w:lvlText w:val="o"/>
      <w:lvlJc w:val="left"/>
      <w:pPr>
        <w:tabs>
          <w:tab w:val="num" w:pos="2415"/>
        </w:tabs>
        <w:ind w:left="2415" w:hanging="360"/>
      </w:pPr>
      <w:rPr>
        <w:rFonts w:ascii="Courier New" w:hAnsi="Courier New" w:cs="Courier New" w:hint="default"/>
      </w:rPr>
    </w:lvl>
    <w:lvl w:ilvl="2" w:tplc="04190005" w:tentative="1">
      <w:start w:val="1"/>
      <w:numFmt w:val="bullet"/>
      <w:lvlText w:val=""/>
      <w:lvlJc w:val="left"/>
      <w:pPr>
        <w:tabs>
          <w:tab w:val="num" w:pos="3135"/>
        </w:tabs>
        <w:ind w:left="3135" w:hanging="360"/>
      </w:pPr>
      <w:rPr>
        <w:rFonts w:ascii="Wingdings" w:hAnsi="Wingdings" w:hint="default"/>
      </w:rPr>
    </w:lvl>
    <w:lvl w:ilvl="3" w:tplc="04190001" w:tentative="1">
      <w:start w:val="1"/>
      <w:numFmt w:val="bullet"/>
      <w:lvlText w:val=""/>
      <w:lvlJc w:val="left"/>
      <w:pPr>
        <w:tabs>
          <w:tab w:val="num" w:pos="3855"/>
        </w:tabs>
        <w:ind w:left="3855" w:hanging="360"/>
      </w:pPr>
      <w:rPr>
        <w:rFonts w:ascii="Symbol" w:hAnsi="Symbol" w:hint="default"/>
      </w:rPr>
    </w:lvl>
    <w:lvl w:ilvl="4" w:tplc="04190003" w:tentative="1">
      <w:start w:val="1"/>
      <w:numFmt w:val="bullet"/>
      <w:lvlText w:val="o"/>
      <w:lvlJc w:val="left"/>
      <w:pPr>
        <w:tabs>
          <w:tab w:val="num" w:pos="4575"/>
        </w:tabs>
        <w:ind w:left="4575" w:hanging="360"/>
      </w:pPr>
      <w:rPr>
        <w:rFonts w:ascii="Courier New" w:hAnsi="Courier New" w:cs="Courier New" w:hint="default"/>
      </w:rPr>
    </w:lvl>
    <w:lvl w:ilvl="5" w:tplc="04190005" w:tentative="1">
      <w:start w:val="1"/>
      <w:numFmt w:val="bullet"/>
      <w:lvlText w:val=""/>
      <w:lvlJc w:val="left"/>
      <w:pPr>
        <w:tabs>
          <w:tab w:val="num" w:pos="5295"/>
        </w:tabs>
        <w:ind w:left="5295" w:hanging="360"/>
      </w:pPr>
      <w:rPr>
        <w:rFonts w:ascii="Wingdings" w:hAnsi="Wingdings" w:hint="default"/>
      </w:rPr>
    </w:lvl>
    <w:lvl w:ilvl="6" w:tplc="04190001" w:tentative="1">
      <w:start w:val="1"/>
      <w:numFmt w:val="bullet"/>
      <w:lvlText w:val=""/>
      <w:lvlJc w:val="left"/>
      <w:pPr>
        <w:tabs>
          <w:tab w:val="num" w:pos="6015"/>
        </w:tabs>
        <w:ind w:left="6015" w:hanging="360"/>
      </w:pPr>
      <w:rPr>
        <w:rFonts w:ascii="Symbol" w:hAnsi="Symbol" w:hint="default"/>
      </w:rPr>
    </w:lvl>
    <w:lvl w:ilvl="7" w:tplc="04190003" w:tentative="1">
      <w:start w:val="1"/>
      <w:numFmt w:val="bullet"/>
      <w:lvlText w:val="o"/>
      <w:lvlJc w:val="left"/>
      <w:pPr>
        <w:tabs>
          <w:tab w:val="num" w:pos="6735"/>
        </w:tabs>
        <w:ind w:left="6735" w:hanging="360"/>
      </w:pPr>
      <w:rPr>
        <w:rFonts w:ascii="Courier New" w:hAnsi="Courier New" w:cs="Courier New" w:hint="default"/>
      </w:rPr>
    </w:lvl>
    <w:lvl w:ilvl="8" w:tplc="04190005" w:tentative="1">
      <w:start w:val="1"/>
      <w:numFmt w:val="bullet"/>
      <w:lvlText w:val=""/>
      <w:lvlJc w:val="left"/>
      <w:pPr>
        <w:tabs>
          <w:tab w:val="num" w:pos="7455"/>
        </w:tabs>
        <w:ind w:left="7455" w:hanging="360"/>
      </w:pPr>
      <w:rPr>
        <w:rFonts w:ascii="Wingdings" w:hAnsi="Wingdings" w:hint="default"/>
      </w:rPr>
    </w:lvl>
  </w:abstractNum>
  <w:abstractNum w:abstractNumId="38">
    <w:nsid w:val="2C102F9B"/>
    <w:multiLevelType w:val="hybridMultilevel"/>
    <w:tmpl w:val="E8D26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C2C537B"/>
    <w:multiLevelType w:val="hybridMultilevel"/>
    <w:tmpl w:val="CA78E31C"/>
    <w:lvl w:ilvl="0" w:tplc="04190001">
      <w:start w:val="1"/>
      <w:numFmt w:val="bullet"/>
      <w:lvlText w:val=""/>
      <w:lvlJc w:val="left"/>
      <w:pPr>
        <w:tabs>
          <w:tab w:val="num" w:pos="851"/>
        </w:tabs>
        <w:ind w:left="0" w:firstLine="72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2F4D64AB"/>
    <w:multiLevelType w:val="hybridMultilevel"/>
    <w:tmpl w:val="7090C352"/>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817"/>
        </w:tabs>
        <w:ind w:left="1817" w:hanging="360"/>
      </w:pPr>
      <w:rPr>
        <w:rFonts w:ascii="Courier New" w:hAnsi="Courier New" w:cs="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start w:val="1"/>
      <w:numFmt w:val="bullet"/>
      <w:lvlText w:val="o"/>
      <w:lvlJc w:val="left"/>
      <w:pPr>
        <w:tabs>
          <w:tab w:val="num" w:pos="3977"/>
        </w:tabs>
        <w:ind w:left="3977" w:hanging="360"/>
      </w:pPr>
      <w:rPr>
        <w:rFonts w:ascii="Courier New" w:hAnsi="Courier New" w:cs="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cs="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41">
    <w:nsid w:val="33976C39"/>
    <w:multiLevelType w:val="hybridMultilevel"/>
    <w:tmpl w:val="F224E3D6"/>
    <w:lvl w:ilvl="0" w:tplc="FA76164E">
      <w:start w:val="5"/>
      <w:numFmt w:val="upperRoman"/>
      <w:lvlText w:val="%1."/>
      <w:lvlJc w:val="left"/>
      <w:pPr>
        <w:ind w:left="436"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2">
    <w:nsid w:val="340E2A9D"/>
    <w:multiLevelType w:val="hybridMultilevel"/>
    <w:tmpl w:val="3094E3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4C407D5"/>
    <w:multiLevelType w:val="hybridMultilevel"/>
    <w:tmpl w:val="380C6E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D3A0A5C"/>
    <w:multiLevelType w:val="hybridMultilevel"/>
    <w:tmpl w:val="866E8DA0"/>
    <w:lvl w:ilvl="0" w:tplc="B79C4FB0">
      <w:start w:val="8"/>
      <w:numFmt w:val="upperRoman"/>
      <w:lvlText w:val="%1."/>
      <w:lvlJc w:val="left"/>
      <w:pPr>
        <w:ind w:left="1156" w:hanging="72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45">
    <w:nsid w:val="404E4427"/>
    <w:multiLevelType w:val="hybridMultilevel"/>
    <w:tmpl w:val="8DDCA242"/>
    <w:lvl w:ilvl="0" w:tplc="04190001">
      <w:start w:val="1"/>
      <w:numFmt w:val="bullet"/>
      <w:lvlText w:val=""/>
      <w:lvlJc w:val="left"/>
      <w:pPr>
        <w:tabs>
          <w:tab w:val="num" w:pos="851"/>
        </w:tabs>
        <w:ind w:left="0" w:firstLine="72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6DE03EA"/>
    <w:multiLevelType w:val="hybridMultilevel"/>
    <w:tmpl w:val="D0DAEB78"/>
    <w:lvl w:ilvl="0" w:tplc="04190001">
      <w:start w:val="1"/>
      <w:numFmt w:val="bullet"/>
      <w:lvlText w:val=""/>
      <w:lvlJc w:val="left"/>
      <w:pPr>
        <w:tabs>
          <w:tab w:val="num" w:pos="851"/>
        </w:tabs>
        <w:ind w:left="0" w:firstLine="72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4BFF4126"/>
    <w:multiLevelType w:val="hybridMultilevel"/>
    <w:tmpl w:val="2CCA9DEA"/>
    <w:lvl w:ilvl="0" w:tplc="04190001">
      <w:start w:val="1"/>
      <w:numFmt w:val="bullet"/>
      <w:lvlText w:val=""/>
      <w:lvlJc w:val="left"/>
      <w:pPr>
        <w:tabs>
          <w:tab w:val="num" w:pos="1627"/>
        </w:tabs>
        <w:ind w:left="1627" w:hanging="360"/>
      </w:pPr>
      <w:rPr>
        <w:rFonts w:ascii="Symbol" w:hAnsi="Symbol" w:hint="default"/>
      </w:rPr>
    </w:lvl>
    <w:lvl w:ilvl="1" w:tplc="04190003" w:tentative="1">
      <w:start w:val="1"/>
      <w:numFmt w:val="bullet"/>
      <w:lvlText w:val="o"/>
      <w:lvlJc w:val="left"/>
      <w:pPr>
        <w:tabs>
          <w:tab w:val="num" w:pos="2347"/>
        </w:tabs>
        <w:ind w:left="2347" w:hanging="360"/>
      </w:pPr>
      <w:rPr>
        <w:rFonts w:ascii="Courier New" w:hAnsi="Courier New" w:cs="Courier New" w:hint="default"/>
      </w:rPr>
    </w:lvl>
    <w:lvl w:ilvl="2" w:tplc="04190005" w:tentative="1">
      <w:start w:val="1"/>
      <w:numFmt w:val="bullet"/>
      <w:lvlText w:val=""/>
      <w:lvlJc w:val="left"/>
      <w:pPr>
        <w:tabs>
          <w:tab w:val="num" w:pos="3067"/>
        </w:tabs>
        <w:ind w:left="3067" w:hanging="360"/>
      </w:pPr>
      <w:rPr>
        <w:rFonts w:ascii="Wingdings" w:hAnsi="Wingdings" w:hint="default"/>
      </w:rPr>
    </w:lvl>
    <w:lvl w:ilvl="3" w:tplc="04190001" w:tentative="1">
      <w:start w:val="1"/>
      <w:numFmt w:val="bullet"/>
      <w:lvlText w:val=""/>
      <w:lvlJc w:val="left"/>
      <w:pPr>
        <w:tabs>
          <w:tab w:val="num" w:pos="3787"/>
        </w:tabs>
        <w:ind w:left="3787" w:hanging="360"/>
      </w:pPr>
      <w:rPr>
        <w:rFonts w:ascii="Symbol" w:hAnsi="Symbol" w:hint="default"/>
      </w:rPr>
    </w:lvl>
    <w:lvl w:ilvl="4" w:tplc="04190003" w:tentative="1">
      <w:start w:val="1"/>
      <w:numFmt w:val="bullet"/>
      <w:lvlText w:val="o"/>
      <w:lvlJc w:val="left"/>
      <w:pPr>
        <w:tabs>
          <w:tab w:val="num" w:pos="4507"/>
        </w:tabs>
        <w:ind w:left="4507" w:hanging="360"/>
      </w:pPr>
      <w:rPr>
        <w:rFonts w:ascii="Courier New" w:hAnsi="Courier New" w:cs="Courier New" w:hint="default"/>
      </w:rPr>
    </w:lvl>
    <w:lvl w:ilvl="5" w:tplc="04190005" w:tentative="1">
      <w:start w:val="1"/>
      <w:numFmt w:val="bullet"/>
      <w:lvlText w:val=""/>
      <w:lvlJc w:val="left"/>
      <w:pPr>
        <w:tabs>
          <w:tab w:val="num" w:pos="5227"/>
        </w:tabs>
        <w:ind w:left="5227" w:hanging="360"/>
      </w:pPr>
      <w:rPr>
        <w:rFonts w:ascii="Wingdings" w:hAnsi="Wingdings" w:hint="default"/>
      </w:rPr>
    </w:lvl>
    <w:lvl w:ilvl="6" w:tplc="04190001" w:tentative="1">
      <w:start w:val="1"/>
      <w:numFmt w:val="bullet"/>
      <w:lvlText w:val=""/>
      <w:lvlJc w:val="left"/>
      <w:pPr>
        <w:tabs>
          <w:tab w:val="num" w:pos="5947"/>
        </w:tabs>
        <w:ind w:left="5947" w:hanging="360"/>
      </w:pPr>
      <w:rPr>
        <w:rFonts w:ascii="Symbol" w:hAnsi="Symbol" w:hint="default"/>
      </w:rPr>
    </w:lvl>
    <w:lvl w:ilvl="7" w:tplc="04190003" w:tentative="1">
      <w:start w:val="1"/>
      <w:numFmt w:val="bullet"/>
      <w:lvlText w:val="o"/>
      <w:lvlJc w:val="left"/>
      <w:pPr>
        <w:tabs>
          <w:tab w:val="num" w:pos="6667"/>
        </w:tabs>
        <w:ind w:left="6667" w:hanging="360"/>
      </w:pPr>
      <w:rPr>
        <w:rFonts w:ascii="Courier New" w:hAnsi="Courier New" w:cs="Courier New" w:hint="default"/>
      </w:rPr>
    </w:lvl>
    <w:lvl w:ilvl="8" w:tplc="04190005" w:tentative="1">
      <w:start w:val="1"/>
      <w:numFmt w:val="bullet"/>
      <w:lvlText w:val=""/>
      <w:lvlJc w:val="left"/>
      <w:pPr>
        <w:tabs>
          <w:tab w:val="num" w:pos="7387"/>
        </w:tabs>
        <w:ind w:left="7387" w:hanging="360"/>
      </w:pPr>
      <w:rPr>
        <w:rFonts w:ascii="Wingdings" w:hAnsi="Wingdings" w:hint="default"/>
      </w:rPr>
    </w:lvl>
  </w:abstractNum>
  <w:abstractNum w:abstractNumId="48">
    <w:nsid w:val="4EAF4951"/>
    <w:multiLevelType w:val="hybridMultilevel"/>
    <w:tmpl w:val="5F5EFBBC"/>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49">
    <w:nsid w:val="5043708B"/>
    <w:multiLevelType w:val="hybridMultilevel"/>
    <w:tmpl w:val="2CB81E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1C07BAB"/>
    <w:multiLevelType w:val="hybridMultilevel"/>
    <w:tmpl w:val="8D22D63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1">
    <w:nsid w:val="5427350C"/>
    <w:multiLevelType w:val="hybridMultilevel"/>
    <w:tmpl w:val="7BF02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4DC4A38"/>
    <w:multiLevelType w:val="hybridMultilevel"/>
    <w:tmpl w:val="595456A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55DC2097"/>
    <w:multiLevelType w:val="hybridMultilevel"/>
    <w:tmpl w:val="EB9419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57BC7CED"/>
    <w:multiLevelType w:val="hybridMultilevel"/>
    <w:tmpl w:val="59B298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850440A"/>
    <w:multiLevelType w:val="hybridMultilevel"/>
    <w:tmpl w:val="7A626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A953FFE"/>
    <w:multiLevelType w:val="hybridMultilevel"/>
    <w:tmpl w:val="4EF80908"/>
    <w:lvl w:ilvl="0" w:tplc="00000006">
      <w:start w:val="1"/>
      <w:numFmt w:val="bullet"/>
      <w:lvlText w:val=""/>
      <w:lvlJc w:val="left"/>
      <w:pPr>
        <w:tabs>
          <w:tab w:val="num" w:pos="1259"/>
        </w:tabs>
        <w:ind w:left="1259" w:hanging="360"/>
      </w:pPr>
      <w:rPr>
        <w:rFonts w:ascii="Symbol" w:hAnsi="Symbol"/>
        <w:color w:val="auto"/>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7">
    <w:nsid w:val="5CC96142"/>
    <w:multiLevelType w:val="hybridMultilevel"/>
    <w:tmpl w:val="63B6A3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F2D1F01"/>
    <w:multiLevelType w:val="hybridMultilevel"/>
    <w:tmpl w:val="3BCEABD2"/>
    <w:lvl w:ilvl="0" w:tplc="04190001">
      <w:start w:val="1"/>
      <w:numFmt w:val="bullet"/>
      <w:lvlText w:val=""/>
      <w:lvlJc w:val="left"/>
      <w:pPr>
        <w:tabs>
          <w:tab w:val="num" w:pos="1770"/>
        </w:tabs>
        <w:ind w:left="1770" w:hanging="360"/>
      </w:pPr>
      <w:rPr>
        <w:rFonts w:ascii="Symbol" w:hAnsi="Symbol"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59">
    <w:nsid w:val="5F9350F0"/>
    <w:multiLevelType w:val="hybridMultilevel"/>
    <w:tmpl w:val="7E7E30A4"/>
    <w:lvl w:ilvl="0" w:tplc="04190001">
      <w:start w:val="1"/>
      <w:numFmt w:val="bullet"/>
      <w:lvlText w:val=""/>
      <w:lvlJc w:val="left"/>
      <w:pPr>
        <w:tabs>
          <w:tab w:val="num" w:pos="1627"/>
        </w:tabs>
        <w:ind w:left="1627" w:hanging="360"/>
      </w:pPr>
      <w:rPr>
        <w:rFonts w:ascii="Symbol" w:hAnsi="Symbol" w:hint="default"/>
      </w:rPr>
    </w:lvl>
    <w:lvl w:ilvl="1" w:tplc="04190003" w:tentative="1">
      <w:start w:val="1"/>
      <w:numFmt w:val="bullet"/>
      <w:lvlText w:val="o"/>
      <w:lvlJc w:val="left"/>
      <w:pPr>
        <w:tabs>
          <w:tab w:val="num" w:pos="2347"/>
        </w:tabs>
        <w:ind w:left="2347" w:hanging="360"/>
      </w:pPr>
      <w:rPr>
        <w:rFonts w:ascii="Courier New" w:hAnsi="Courier New" w:cs="Courier New" w:hint="default"/>
      </w:rPr>
    </w:lvl>
    <w:lvl w:ilvl="2" w:tplc="04190005" w:tentative="1">
      <w:start w:val="1"/>
      <w:numFmt w:val="bullet"/>
      <w:lvlText w:val=""/>
      <w:lvlJc w:val="left"/>
      <w:pPr>
        <w:tabs>
          <w:tab w:val="num" w:pos="3067"/>
        </w:tabs>
        <w:ind w:left="3067" w:hanging="360"/>
      </w:pPr>
      <w:rPr>
        <w:rFonts w:ascii="Wingdings" w:hAnsi="Wingdings" w:hint="default"/>
      </w:rPr>
    </w:lvl>
    <w:lvl w:ilvl="3" w:tplc="04190001" w:tentative="1">
      <w:start w:val="1"/>
      <w:numFmt w:val="bullet"/>
      <w:lvlText w:val=""/>
      <w:lvlJc w:val="left"/>
      <w:pPr>
        <w:tabs>
          <w:tab w:val="num" w:pos="3787"/>
        </w:tabs>
        <w:ind w:left="3787" w:hanging="360"/>
      </w:pPr>
      <w:rPr>
        <w:rFonts w:ascii="Symbol" w:hAnsi="Symbol" w:hint="default"/>
      </w:rPr>
    </w:lvl>
    <w:lvl w:ilvl="4" w:tplc="04190003" w:tentative="1">
      <w:start w:val="1"/>
      <w:numFmt w:val="bullet"/>
      <w:lvlText w:val="o"/>
      <w:lvlJc w:val="left"/>
      <w:pPr>
        <w:tabs>
          <w:tab w:val="num" w:pos="4507"/>
        </w:tabs>
        <w:ind w:left="4507" w:hanging="360"/>
      </w:pPr>
      <w:rPr>
        <w:rFonts w:ascii="Courier New" w:hAnsi="Courier New" w:cs="Courier New" w:hint="default"/>
      </w:rPr>
    </w:lvl>
    <w:lvl w:ilvl="5" w:tplc="04190005" w:tentative="1">
      <w:start w:val="1"/>
      <w:numFmt w:val="bullet"/>
      <w:lvlText w:val=""/>
      <w:lvlJc w:val="left"/>
      <w:pPr>
        <w:tabs>
          <w:tab w:val="num" w:pos="5227"/>
        </w:tabs>
        <w:ind w:left="5227" w:hanging="360"/>
      </w:pPr>
      <w:rPr>
        <w:rFonts w:ascii="Wingdings" w:hAnsi="Wingdings" w:hint="default"/>
      </w:rPr>
    </w:lvl>
    <w:lvl w:ilvl="6" w:tplc="04190001" w:tentative="1">
      <w:start w:val="1"/>
      <w:numFmt w:val="bullet"/>
      <w:lvlText w:val=""/>
      <w:lvlJc w:val="left"/>
      <w:pPr>
        <w:tabs>
          <w:tab w:val="num" w:pos="5947"/>
        </w:tabs>
        <w:ind w:left="5947" w:hanging="360"/>
      </w:pPr>
      <w:rPr>
        <w:rFonts w:ascii="Symbol" w:hAnsi="Symbol" w:hint="default"/>
      </w:rPr>
    </w:lvl>
    <w:lvl w:ilvl="7" w:tplc="04190003" w:tentative="1">
      <w:start w:val="1"/>
      <w:numFmt w:val="bullet"/>
      <w:lvlText w:val="o"/>
      <w:lvlJc w:val="left"/>
      <w:pPr>
        <w:tabs>
          <w:tab w:val="num" w:pos="6667"/>
        </w:tabs>
        <w:ind w:left="6667" w:hanging="360"/>
      </w:pPr>
      <w:rPr>
        <w:rFonts w:ascii="Courier New" w:hAnsi="Courier New" w:cs="Courier New" w:hint="default"/>
      </w:rPr>
    </w:lvl>
    <w:lvl w:ilvl="8" w:tplc="04190005" w:tentative="1">
      <w:start w:val="1"/>
      <w:numFmt w:val="bullet"/>
      <w:lvlText w:val=""/>
      <w:lvlJc w:val="left"/>
      <w:pPr>
        <w:tabs>
          <w:tab w:val="num" w:pos="7387"/>
        </w:tabs>
        <w:ind w:left="7387" w:hanging="360"/>
      </w:pPr>
      <w:rPr>
        <w:rFonts w:ascii="Wingdings" w:hAnsi="Wingdings" w:hint="default"/>
      </w:rPr>
    </w:lvl>
  </w:abstractNum>
  <w:abstractNum w:abstractNumId="60">
    <w:nsid w:val="5FCE2A75"/>
    <w:multiLevelType w:val="hybridMultilevel"/>
    <w:tmpl w:val="FBC4156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1">
    <w:nsid w:val="5FEF0D47"/>
    <w:multiLevelType w:val="hybridMultilevel"/>
    <w:tmpl w:val="303A8FE4"/>
    <w:lvl w:ilvl="0" w:tplc="04190001">
      <w:start w:val="1"/>
      <w:numFmt w:val="bullet"/>
      <w:lvlText w:val=""/>
      <w:lvlJc w:val="left"/>
      <w:pPr>
        <w:tabs>
          <w:tab w:val="num" w:pos="851"/>
        </w:tabs>
        <w:ind w:left="0" w:firstLine="72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0335E6C"/>
    <w:multiLevelType w:val="hybridMultilevel"/>
    <w:tmpl w:val="4B44CE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60D816DD"/>
    <w:multiLevelType w:val="hybridMultilevel"/>
    <w:tmpl w:val="BE680E64"/>
    <w:lvl w:ilvl="0" w:tplc="0EDE9F3A">
      <w:start w:val="1"/>
      <w:numFmt w:val="bullet"/>
      <w:lvlText w:val=""/>
      <w:lvlJc w:val="left"/>
      <w:pPr>
        <w:tabs>
          <w:tab w:val="num" w:pos="1068"/>
        </w:tabs>
        <w:ind w:left="1068" w:hanging="360"/>
      </w:pPr>
      <w:rPr>
        <w:rFonts w:ascii="Symbol" w:hAnsi="Symbol" w:hint="default"/>
        <w:color w:val="auto"/>
      </w:rPr>
    </w:lvl>
    <w:lvl w:ilvl="1" w:tplc="04190003" w:tentative="1">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64">
    <w:nsid w:val="60EA45B3"/>
    <w:multiLevelType w:val="hybridMultilevel"/>
    <w:tmpl w:val="335A607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65">
    <w:nsid w:val="645427A7"/>
    <w:multiLevelType w:val="hybridMultilevel"/>
    <w:tmpl w:val="49A0036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645A13BD"/>
    <w:multiLevelType w:val="hybridMultilevel"/>
    <w:tmpl w:val="0ED0C88A"/>
    <w:lvl w:ilvl="0" w:tplc="04190001">
      <w:start w:val="1"/>
      <w:numFmt w:val="bullet"/>
      <w:lvlText w:val=""/>
      <w:lvlJc w:val="left"/>
      <w:pPr>
        <w:tabs>
          <w:tab w:val="num" w:pos="1627"/>
        </w:tabs>
        <w:ind w:left="1627" w:hanging="360"/>
      </w:pPr>
      <w:rPr>
        <w:rFonts w:ascii="Symbol" w:hAnsi="Symbol" w:hint="default"/>
      </w:rPr>
    </w:lvl>
    <w:lvl w:ilvl="1" w:tplc="04190003" w:tentative="1">
      <w:start w:val="1"/>
      <w:numFmt w:val="bullet"/>
      <w:lvlText w:val="o"/>
      <w:lvlJc w:val="left"/>
      <w:pPr>
        <w:tabs>
          <w:tab w:val="num" w:pos="2347"/>
        </w:tabs>
        <w:ind w:left="2347" w:hanging="360"/>
      </w:pPr>
      <w:rPr>
        <w:rFonts w:ascii="Courier New" w:hAnsi="Courier New" w:cs="Courier New" w:hint="default"/>
      </w:rPr>
    </w:lvl>
    <w:lvl w:ilvl="2" w:tplc="04190005" w:tentative="1">
      <w:start w:val="1"/>
      <w:numFmt w:val="bullet"/>
      <w:lvlText w:val=""/>
      <w:lvlJc w:val="left"/>
      <w:pPr>
        <w:tabs>
          <w:tab w:val="num" w:pos="3067"/>
        </w:tabs>
        <w:ind w:left="3067" w:hanging="360"/>
      </w:pPr>
      <w:rPr>
        <w:rFonts w:ascii="Wingdings" w:hAnsi="Wingdings" w:hint="default"/>
      </w:rPr>
    </w:lvl>
    <w:lvl w:ilvl="3" w:tplc="04190001" w:tentative="1">
      <w:start w:val="1"/>
      <w:numFmt w:val="bullet"/>
      <w:lvlText w:val=""/>
      <w:lvlJc w:val="left"/>
      <w:pPr>
        <w:tabs>
          <w:tab w:val="num" w:pos="3787"/>
        </w:tabs>
        <w:ind w:left="3787" w:hanging="360"/>
      </w:pPr>
      <w:rPr>
        <w:rFonts w:ascii="Symbol" w:hAnsi="Symbol" w:hint="default"/>
      </w:rPr>
    </w:lvl>
    <w:lvl w:ilvl="4" w:tplc="04190003" w:tentative="1">
      <w:start w:val="1"/>
      <w:numFmt w:val="bullet"/>
      <w:lvlText w:val="o"/>
      <w:lvlJc w:val="left"/>
      <w:pPr>
        <w:tabs>
          <w:tab w:val="num" w:pos="4507"/>
        </w:tabs>
        <w:ind w:left="4507" w:hanging="360"/>
      </w:pPr>
      <w:rPr>
        <w:rFonts w:ascii="Courier New" w:hAnsi="Courier New" w:cs="Courier New" w:hint="default"/>
      </w:rPr>
    </w:lvl>
    <w:lvl w:ilvl="5" w:tplc="04190005" w:tentative="1">
      <w:start w:val="1"/>
      <w:numFmt w:val="bullet"/>
      <w:lvlText w:val=""/>
      <w:lvlJc w:val="left"/>
      <w:pPr>
        <w:tabs>
          <w:tab w:val="num" w:pos="5227"/>
        </w:tabs>
        <w:ind w:left="5227" w:hanging="360"/>
      </w:pPr>
      <w:rPr>
        <w:rFonts w:ascii="Wingdings" w:hAnsi="Wingdings" w:hint="default"/>
      </w:rPr>
    </w:lvl>
    <w:lvl w:ilvl="6" w:tplc="04190001" w:tentative="1">
      <w:start w:val="1"/>
      <w:numFmt w:val="bullet"/>
      <w:lvlText w:val=""/>
      <w:lvlJc w:val="left"/>
      <w:pPr>
        <w:tabs>
          <w:tab w:val="num" w:pos="5947"/>
        </w:tabs>
        <w:ind w:left="5947" w:hanging="360"/>
      </w:pPr>
      <w:rPr>
        <w:rFonts w:ascii="Symbol" w:hAnsi="Symbol" w:hint="default"/>
      </w:rPr>
    </w:lvl>
    <w:lvl w:ilvl="7" w:tplc="04190003" w:tentative="1">
      <w:start w:val="1"/>
      <w:numFmt w:val="bullet"/>
      <w:lvlText w:val="o"/>
      <w:lvlJc w:val="left"/>
      <w:pPr>
        <w:tabs>
          <w:tab w:val="num" w:pos="6667"/>
        </w:tabs>
        <w:ind w:left="6667" w:hanging="360"/>
      </w:pPr>
      <w:rPr>
        <w:rFonts w:ascii="Courier New" w:hAnsi="Courier New" w:cs="Courier New" w:hint="default"/>
      </w:rPr>
    </w:lvl>
    <w:lvl w:ilvl="8" w:tplc="04190005" w:tentative="1">
      <w:start w:val="1"/>
      <w:numFmt w:val="bullet"/>
      <w:lvlText w:val=""/>
      <w:lvlJc w:val="left"/>
      <w:pPr>
        <w:tabs>
          <w:tab w:val="num" w:pos="7387"/>
        </w:tabs>
        <w:ind w:left="7387" w:hanging="360"/>
      </w:pPr>
      <w:rPr>
        <w:rFonts w:ascii="Wingdings" w:hAnsi="Wingdings" w:hint="default"/>
      </w:rPr>
    </w:lvl>
  </w:abstractNum>
  <w:abstractNum w:abstractNumId="67">
    <w:nsid w:val="69204447"/>
    <w:multiLevelType w:val="hybridMultilevel"/>
    <w:tmpl w:val="33FA5458"/>
    <w:lvl w:ilvl="0" w:tplc="3AB21920">
      <w:start w:val="1"/>
      <w:numFmt w:val="upperRoman"/>
      <w:lvlText w:val="%1."/>
      <w:lvlJc w:val="left"/>
      <w:pPr>
        <w:ind w:left="436"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8">
    <w:nsid w:val="6C07114D"/>
    <w:multiLevelType w:val="hybridMultilevel"/>
    <w:tmpl w:val="F668A7A0"/>
    <w:lvl w:ilvl="0" w:tplc="04190001">
      <w:start w:val="1"/>
      <w:numFmt w:val="bullet"/>
      <w:lvlText w:val=""/>
      <w:lvlJc w:val="left"/>
      <w:pPr>
        <w:tabs>
          <w:tab w:val="num" w:pos="1627"/>
        </w:tabs>
        <w:ind w:left="1627" w:hanging="360"/>
      </w:pPr>
      <w:rPr>
        <w:rFonts w:ascii="Symbol" w:hAnsi="Symbol" w:hint="default"/>
      </w:rPr>
    </w:lvl>
    <w:lvl w:ilvl="1" w:tplc="04190003" w:tentative="1">
      <w:start w:val="1"/>
      <w:numFmt w:val="bullet"/>
      <w:lvlText w:val="o"/>
      <w:lvlJc w:val="left"/>
      <w:pPr>
        <w:tabs>
          <w:tab w:val="num" w:pos="2347"/>
        </w:tabs>
        <w:ind w:left="2347" w:hanging="360"/>
      </w:pPr>
      <w:rPr>
        <w:rFonts w:ascii="Courier New" w:hAnsi="Courier New" w:cs="Courier New" w:hint="default"/>
      </w:rPr>
    </w:lvl>
    <w:lvl w:ilvl="2" w:tplc="04190005" w:tentative="1">
      <w:start w:val="1"/>
      <w:numFmt w:val="bullet"/>
      <w:lvlText w:val=""/>
      <w:lvlJc w:val="left"/>
      <w:pPr>
        <w:tabs>
          <w:tab w:val="num" w:pos="3067"/>
        </w:tabs>
        <w:ind w:left="3067" w:hanging="360"/>
      </w:pPr>
      <w:rPr>
        <w:rFonts w:ascii="Wingdings" w:hAnsi="Wingdings" w:hint="default"/>
      </w:rPr>
    </w:lvl>
    <w:lvl w:ilvl="3" w:tplc="04190001" w:tentative="1">
      <w:start w:val="1"/>
      <w:numFmt w:val="bullet"/>
      <w:lvlText w:val=""/>
      <w:lvlJc w:val="left"/>
      <w:pPr>
        <w:tabs>
          <w:tab w:val="num" w:pos="3787"/>
        </w:tabs>
        <w:ind w:left="3787" w:hanging="360"/>
      </w:pPr>
      <w:rPr>
        <w:rFonts w:ascii="Symbol" w:hAnsi="Symbol" w:hint="default"/>
      </w:rPr>
    </w:lvl>
    <w:lvl w:ilvl="4" w:tplc="04190003" w:tentative="1">
      <w:start w:val="1"/>
      <w:numFmt w:val="bullet"/>
      <w:lvlText w:val="o"/>
      <w:lvlJc w:val="left"/>
      <w:pPr>
        <w:tabs>
          <w:tab w:val="num" w:pos="4507"/>
        </w:tabs>
        <w:ind w:left="4507" w:hanging="360"/>
      </w:pPr>
      <w:rPr>
        <w:rFonts w:ascii="Courier New" w:hAnsi="Courier New" w:cs="Courier New" w:hint="default"/>
      </w:rPr>
    </w:lvl>
    <w:lvl w:ilvl="5" w:tplc="04190005" w:tentative="1">
      <w:start w:val="1"/>
      <w:numFmt w:val="bullet"/>
      <w:lvlText w:val=""/>
      <w:lvlJc w:val="left"/>
      <w:pPr>
        <w:tabs>
          <w:tab w:val="num" w:pos="5227"/>
        </w:tabs>
        <w:ind w:left="5227" w:hanging="360"/>
      </w:pPr>
      <w:rPr>
        <w:rFonts w:ascii="Wingdings" w:hAnsi="Wingdings" w:hint="default"/>
      </w:rPr>
    </w:lvl>
    <w:lvl w:ilvl="6" w:tplc="04190001" w:tentative="1">
      <w:start w:val="1"/>
      <w:numFmt w:val="bullet"/>
      <w:lvlText w:val=""/>
      <w:lvlJc w:val="left"/>
      <w:pPr>
        <w:tabs>
          <w:tab w:val="num" w:pos="5947"/>
        </w:tabs>
        <w:ind w:left="5947" w:hanging="360"/>
      </w:pPr>
      <w:rPr>
        <w:rFonts w:ascii="Symbol" w:hAnsi="Symbol" w:hint="default"/>
      </w:rPr>
    </w:lvl>
    <w:lvl w:ilvl="7" w:tplc="04190003" w:tentative="1">
      <w:start w:val="1"/>
      <w:numFmt w:val="bullet"/>
      <w:lvlText w:val="o"/>
      <w:lvlJc w:val="left"/>
      <w:pPr>
        <w:tabs>
          <w:tab w:val="num" w:pos="6667"/>
        </w:tabs>
        <w:ind w:left="6667" w:hanging="360"/>
      </w:pPr>
      <w:rPr>
        <w:rFonts w:ascii="Courier New" w:hAnsi="Courier New" w:cs="Courier New" w:hint="default"/>
      </w:rPr>
    </w:lvl>
    <w:lvl w:ilvl="8" w:tplc="04190005" w:tentative="1">
      <w:start w:val="1"/>
      <w:numFmt w:val="bullet"/>
      <w:lvlText w:val=""/>
      <w:lvlJc w:val="left"/>
      <w:pPr>
        <w:tabs>
          <w:tab w:val="num" w:pos="7387"/>
        </w:tabs>
        <w:ind w:left="7387" w:hanging="360"/>
      </w:pPr>
      <w:rPr>
        <w:rFonts w:ascii="Wingdings" w:hAnsi="Wingdings" w:hint="default"/>
      </w:rPr>
    </w:lvl>
  </w:abstractNum>
  <w:abstractNum w:abstractNumId="69">
    <w:nsid w:val="703D2DB0"/>
    <w:multiLevelType w:val="hybridMultilevel"/>
    <w:tmpl w:val="F65CAC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163267C"/>
    <w:multiLevelType w:val="hybridMultilevel"/>
    <w:tmpl w:val="33B4FDA6"/>
    <w:lvl w:ilvl="0" w:tplc="04190001">
      <w:start w:val="1"/>
      <w:numFmt w:val="bullet"/>
      <w:lvlText w:val=""/>
      <w:lvlJc w:val="left"/>
      <w:pPr>
        <w:tabs>
          <w:tab w:val="num" w:pos="1571"/>
        </w:tabs>
        <w:ind w:left="720" w:firstLine="72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nsid w:val="72446522"/>
    <w:multiLevelType w:val="hybridMultilevel"/>
    <w:tmpl w:val="32427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4052EBC"/>
    <w:multiLevelType w:val="hybridMultilevel"/>
    <w:tmpl w:val="82A6941E"/>
    <w:lvl w:ilvl="0" w:tplc="04190001">
      <w:start w:val="1"/>
      <w:numFmt w:val="bullet"/>
      <w:lvlText w:val=""/>
      <w:lvlJc w:val="left"/>
      <w:pPr>
        <w:tabs>
          <w:tab w:val="num" w:pos="1627"/>
        </w:tabs>
        <w:ind w:left="1627" w:hanging="360"/>
      </w:pPr>
      <w:rPr>
        <w:rFonts w:ascii="Symbol" w:hAnsi="Symbol" w:hint="default"/>
      </w:rPr>
    </w:lvl>
    <w:lvl w:ilvl="1" w:tplc="04190003" w:tentative="1">
      <w:start w:val="1"/>
      <w:numFmt w:val="bullet"/>
      <w:lvlText w:val="o"/>
      <w:lvlJc w:val="left"/>
      <w:pPr>
        <w:tabs>
          <w:tab w:val="num" w:pos="2347"/>
        </w:tabs>
        <w:ind w:left="2347" w:hanging="360"/>
      </w:pPr>
      <w:rPr>
        <w:rFonts w:ascii="Courier New" w:hAnsi="Courier New" w:cs="Courier New" w:hint="default"/>
      </w:rPr>
    </w:lvl>
    <w:lvl w:ilvl="2" w:tplc="04190005" w:tentative="1">
      <w:start w:val="1"/>
      <w:numFmt w:val="bullet"/>
      <w:lvlText w:val=""/>
      <w:lvlJc w:val="left"/>
      <w:pPr>
        <w:tabs>
          <w:tab w:val="num" w:pos="3067"/>
        </w:tabs>
        <w:ind w:left="3067" w:hanging="360"/>
      </w:pPr>
      <w:rPr>
        <w:rFonts w:ascii="Wingdings" w:hAnsi="Wingdings" w:hint="default"/>
      </w:rPr>
    </w:lvl>
    <w:lvl w:ilvl="3" w:tplc="04190001" w:tentative="1">
      <w:start w:val="1"/>
      <w:numFmt w:val="bullet"/>
      <w:lvlText w:val=""/>
      <w:lvlJc w:val="left"/>
      <w:pPr>
        <w:tabs>
          <w:tab w:val="num" w:pos="3787"/>
        </w:tabs>
        <w:ind w:left="3787" w:hanging="360"/>
      </w:pPr>
      <w:rPr>
        <w:rFonts w:ascii="Symbol" w:hAnsi="Symbol" w:hint="default"/>
      </w:rPr>
    </w:lvl>
    <w:lvl w:ilvl="4" w:tplc="04190003" w:tentative="1">
      <w:start w:val="1"/>
      <w:numFmt w:val="bullet"/>
      <w:lvlText w:val="o"/>
      <w:lvlJc w:val="left"/>
      <w:pPr>
        <w:tabs>
          <w:tab w:val="num" w:pos="4507"/>
        </w:tabs>
        <w:ind w:left="4507" w:hanging="360"/>
      </w:pPr>
      <w:rPr>
        <w:rFonts w:ascii="Courier New" w:hAnsi="Courier New" w:cs="Courier New" w:hint="default"/>
      </w:rPr>
    </w:lvl>
    <w:lvl w:ilvl="5" w:tplc="04190005" w:tentative="1">
      <w:start w:val="1"/>
      <w:numFmt w:val="bullet"/>
      <w:lvlText w:val=""/>
      <w:lvlJc w:val="left"/>
      <w:pPr>
        <w:tabs>
          <w:tab w:val="num" w:pos="5227"/>
        </w:tabs>
        <w:ind w:left="5227" w:hanging="360"/>
      </w:pPr>
      <w:rPr>
        <w:rFonts w:ascii="Wingdings" w:hAnsi="Wingdings" w:hint="default"/>
      </w:rPr>
    </w:lvl>
    <w:lvl w:ilvl="6" w:tplc="04190001" w:tentative="1">
      <w:start w:val="1"/>
      <w:numFmt w:val="bullet"/>
      <w:lvlText w:val=""/>
      <w:lvlJc w:val="left"/>
      <w:pPr>
        <w:tabs>
          <w:tab w:val="num" w:pos="5947"/>
        </w:tabs>
        <w:ind w:left="5947" w:hanging="360"/>
      </w:pPr>
      <w:rPr>
        <w:rFonts w:ascii="Symbol" w:hAnsi="Symbol" w:hint="default"/>
      </w:rPr>
    </w:lvl>
    <w:lvl w:ilvl="7" w:tplc="04190003" w:tentative="1">
      <w:start w:val="1"/>
      <w:numFmt w:val="bullet"/>
      <w:lvlText w:val="o"/>
      <w:lvlJc w:val="left"/>
      <w:pPr>
        <w:tabs>
          <w:tab w:val="num" w:pos="6667"/>
        </w:tabs>
        <w:ind w:left="6667" w:hanging="360"/>
      </w:pPr>
      <w:rPr>
        <w:rFonts w:ascii="Courier New" w:hAnsi="Courier New" w:cs="Courier New" w:hint="default"/>
      </w:rPr>
    </w:lvl>
    <w:lvl w:ilvl="8" w:tplc="04190005" w:tentative="1">
      <w:start w:val="1"/>
      <w:numFmt w:val="bullet"/>
      <w:lvlText w:val=""/>
      <w:lvlJc w:val="left"/>
      <w:pPr>
        <w:tabs>
          <w:tab w:val="num" w:pos="7387"/>
        </w:tabs>
        <w:ind w:left="7387" w:hanging="360"/>
      </w:pPr>
      <w:rPr>
        <w:rFonts w:ascii="Wingdings" w:hAnsi="Wingdings" w:hint="default"/>
      </w:rPr>
    </w:lvl>
  </w:abstractNum>
  <w:abstractNum w:abstractNumId="73">
    <w:nsid w:val="758D63FA"/>
    <w:multiLevelType w:val="hybridMultilevel"/>
    <w:tmpl w:val="0B1EEA10"/>
    <w:lvl w:ilvl="0" w:tplc="04190011">
      <w:start w:val="1"/>
      <w:numFmt w:val="decimal"/>
      <w:lvlText w:val="%1)"/>
      <w:lvlJc w:val="left"/>
      <w:pPr>
        <w:tabs>
          <w:tab w:val="num" w:pos="720"/>
        </w:tabs>
        <w:ind w:left="720" w:hanging="360"/>
      </w:pPr>
      <w:rPr>
        <w:rFonts w:hint="default"/>
      </w:rPr>
    </w:lvl>
    <w:lvl w:ilvl="1" w:tplc="18CCC9EC">
      <w:start w:val="2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760168CF"/>
    <w:multiLevelType w:val="hybridMultilevel"/>
    <w:tmpl w:val="184EE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nsid w:val="78C50172"/>
    <w:multiLevelType w:val="hybridMultilevel"/>
    <w:tmpl w:val="40AC5DC8"/>
    <w:lvl w:ilvl="0" w:tplc="04190001">
      <w:start w:val="1"/>
      <w:numFmt w:val="bullet"/>
      <w:lvlText w:val=""/>
      <w:lvlJc w:val="left"/>
      <w:pPr>
        <w:tabs>
          <w:tab w:val="num" w:pos="1270"/>
        </w:tabs>
        <w:ind w:left="127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76">
    <w:nsid w:val="7C6622CE"/>
    <w:multiLevelType w:val="hybridMultilevel"/>
    <w:tmpl w:val="E95AD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3"/>
  </w:num>
  <w:num w:numId="3">
    <w:abstractNumId w:val="52"/>
  </w:num>
  <w:num w:numId="4">
    <w:abstractNumId w:val="64"/>
  </w:num>
  <w:num w:numId="5">
    <w:abstractNumId w:val="32"/>
  </w:num>
  <w:num w:numId="6">
    <w:abstractNumId w:val="50"/>
  </w:num>
  <w:num w:numId="7">
    <w:abstractNumId w:val="60"/>
  </w:num>
  <w:num w:numId="8">
    <w:abstractNumId w:val="26"/>
  </w:num>
  <w:num w:numId="9">
    <w:abstractNumId w:val="67"/>
  </w:num>
  <w:num w:numId="10">
    <w:abstractNumId w:val="41"/>
  </w:num>
  <w:num w:numId="11">
    <w:abstractNumId w:val="35"/>
  </w:num>
  <w:num w:numId="12">
    <w:abstractNumId w:val="44"/>
  </w:num>
  <w:num w:numId="13">
    <w:abstractNumId w:val="31"/>
  </w:num>
  <w:num w:numId="14">
    <w:abstractNumId w:val="75"/>
  </w:num>
  <w:num w:numId="15">
    <w:abstractNumId w:val="49"/>
  </w:num>
  <w:num w:numId="16">
    <w:abstractNumId w:val="28"/>
  </w:num>
  <w:num w:numId="17">
    <w:abstractNumId w:val="72"/>
  </w:num>
  <w:num w:numId="18">
    <w:abstractNumId w:val="68"/>
  </w:num>
  <w:num w:numId="19">
    <w:abstractNumId w:val="66"/>
  </w:num>
  <w:num w:numId="20">
    <w:abstractNumId w:val="47"/>
  </w:num>
  <w:num w:numId="21">
    <w:abstractNumId w:val="59"/>
  </w:num>
  <w:num w:numId="22">
    <w:abstractNumId w:val="37"/>
  </w:num>
  <w:num w:numId="23">
    <w:abstractNumId w:val="25"/>
  </w:num>
  <w:num w:numId="24">
    <w:abstractNumId w:val="34"/>
  </w:num>
  <w:num w:numId="25">
    <w:abstractNumId w:val="40"/>
  </w:num>
  <w:num w:numId="26">
    <w:abstractNumId w:val="48"/>
  </w:num>
  <w:num w:numId="27">
    <w:abstractNumId w:val="36"/>
  </w:num>
  <w:num w:numId="28">
    <w:abstractNumId w:val="58"/>
  </w:num>
  <w:num w:numId="29">
    <w:abstractNumId w:val="65"/>
  </w:num>
  <w:num w:numId="30">
    <w:abstractNumId w:val="73"/>
  </w:num>
  <w:num w:numId="31">
    <w:abstractNumId w:val="24"/>
  </w:num>
  <w:num w:numId="32">
    <w:abstractNumId w:val="33"/>
  </w:num>
  <w:num w:numId="33">
    <w:abstractNumId w:val="42"/>
  </w:num>
  <w:num w:numId="34">
    <w:abstractNumId w:val="55"/>
  </w:num>
  <w:num w:numId="35">
    <w:abstractNumId w:val="62"/>
  </w:num>
  <w:num w:numId="36">
    <w:abstractNumId w:val="69"/>
  </w:num>
  <w:num w:numId="37">
    <w:abstractNumId w:val="43"/>
  </w:num>
  <w:num w:numId="38">
    <w:abstractNumId w:val="30"/>
  </w:num>
  <w:num w:numId="39">
    <w:abstractNumId w:val="71"/>
  </w:num>
  <w:num w:numId="40">
    <w:abstractNumId w:val="57"/>
  </w:num>
  <w:num w:numId="41">
    <w:abstractNumId w:val="54"/>
  </w:num>
  <w:num w:numId="42">
    <w:abstractNumId w:val="0"/>
  </w:num>
  <w:num w:numId="43">
    <w:abstractNumId w:val="1"/>
  </w:num>
  <w:num w:numId="44">
    <w:abstractNumId w:val="2"/>
  </w:num>
  <w:num w:numId="45">
    <w:abstractNumId w:val="3"/>
  </w:num>
  <w:num w:numId="46">
    <w:abstractNumId w:val="4"/>
  </w:num>
  <w:num w:numId="47">
    <w:abstractNumId w:val="5"/>
  </w:num>
  <w:num w:numId="48">
    <w:abstractNumId w:val="6"/>
  </w:num>
  <w:num w:numId="49">
    <w:abstractNumId w:val="7"/>
  </w:num>
  <w:num w:numId="50">
    <w:abstractNumId w:val="8"/>
  </w:num>
  <w:num w:numId="51">
    <w:abstractNumId w:val="9"/>
  </w:num>
  <w:num w:numId="52">
    <w:abstractNumId w:val="10"/>
  </w:num>
  <w:num w:numId="53">
    <w:abstractNumId w:val="11"/>
  </w:num>
  <w:num w:numId="54">
    <w:abstractNumId w:val="12"/>
  </w:num>
  <w:num w:numId="55">
    <w:abstractNumId w:val="13"/>
  </w:num>
  <w:num w:numId="56">
    <w:abstractNumId w:val="14"/>
  </w:num>
  <w:num w:numId="57">
    <w:abstractNumId w:val="15"/>
  </w:num>
  <w:num w:numId="58">
    <w:abstractNumId w:val="16"/>
  </w:num>
  <w:num w:numId="59">
    <w:abstractNumId w:val="17"/>
  </w:num>
  <w:num w:numId="60">
    <w:abstractNumId w:val="18"/>
  </w:num>
  <w:num w:numId="61">
    <w:abstractNumId w:val="19"/>
  </w:num>
  <w:num w:numId="62">
    <w:abstractNumId w:val="20"/>
  </w:num>
  <w:num w:numId="63">
    <w:abstractNumId w:val="21"/>
  </w:num>
  <w:num w:numId="64">
    <w:abstractNumId w:val="56"/>
  </w:num>
  <w:num w:numId="65">
    <w:abstractNumId w:val="38"/>
  </w:num>
  <w:num w:numId="66">
    <w:abstractNumId w:val="74"/>
  </w:num>
  <w:num w:numId="67">
    <w:abstractNumId w:val="70"/>
  </w:num>
  <w:num w:numId="68">
    <w:abstractNumId w:val="45"/>
  </w:num>
  <w:num w:numId="69">
    <w:abstractNumId w:val="39"/>
  </w:num>
  <w:num w:numId="70">
    <w:abstractNumId w:val="76"/>
  </w:num>
  <w:num w:numId="71">
    <w:abstractNumId w:val="61"/>
  </w:num>
  <w:num w:numId="72">
    <w:abstractNumId w:val="46"/>
  </w:num>
  <w:num w:numId="73">
    <w:abstractNumId w:val="51"/>
  </w:num>
  <w:num w:numId="74">
    <w:abstractNumId w:val="22"/>
  </w:num>
  <w:num w:numId="75">
    <w:abstractNumId w:val="27"/>
  </w:num>
  <w:num w:numId="76">
    <w:abstractNumId w:val="53"/>
  </w:num>
  <w:num w:numId="77">
    <w:abstractNumId w:val="6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numRestart w:val="eachPage"/>
    <w:footnote w:id="0"/>
    <w:footnote w:id="1"/>
  </w:footnotePr>
  <w:endnotePr>
    <w:endnote w:id="0"/>
    <w:endnote w:id="1"/>
  </w:endnotePr>
  <w:compat>
    <w:useFELayout/>
  </w:compat>
  <w:rsids>
    <w:rsidRoot w:val="009018A6"/>
    <w:rsid w:val="00027B54"/>
    <w:rsid w:val="00224FDF"/>
    <w:rsid w:val="002367D2"/>
    <w:rsid w:val="0029378F"/>
    <w:rsid w:val="008B3B22"/>
    <w:rsid w:val="009018A6"/>
    <w:rsid w:val="00EB22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018A6"/>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9018A6"/>
    <w:pPr>
      <w:keepNext/>
      <w:spacing w:after="0" w:line="280" w:lineRule="exact"/>
      <w:jc w:val="center"/>
      <w:outlineLvl w:val="1"/>
    </w:pPr>
    <w:rPr>
      <w:rFonts w:ascii="Arial" w:eastAsia="Times New Roman" w:hAnsi="Arial"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footer"/>
    <w:basedOn w:val="a"/>
    <w:link w:val="a4"/>
    <w:rsid w:val="009018A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9018A6"/>
    <w:rPr>
      <w:rFonts w:ascii="Times New Roman" w:eastAsia="Times New Roman" w:hAnsi="Times New Roman" w:cs="Times New Roman"/>
      <w:sz w:val="24"/>
      <w:szCs w:val="24"/>
    </w:rPr>
  </w:style>
  <w:style w:type="character" w:styleId="a5">
    <w:name w:val="page number"/>
    <w:basedOn w:val="a0"/>
    <w:rsid w:val="009018A6"/>
  </w:style>
  <w:style w:type="paragraph" w:styleId="a6">
    <w:name w:val="Body Text Indent"/>
    <w:basedOn w:val="a"/>
    <w:link w:val="a7"/>
    <w:rsid w:val="009018A6"/>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9018A6"/>
    <w:rPr>
      <w:rFonts w:ascii="Times New Roman" w:eastAsia="Times New Roman" w:hAnsi="Times New Roman" w:cs="Times New Roman"/>
      <w:sz w:val="24"/>
      <w:szCs w:val="24"/>
    </w:rPr>
  </w:style>
  <w:style w:type="paragraph" w:styleId="21">
    <w:name w:val="Body Text Indent 2"/>
    <w:basedOn w:val="a"/>
    <w:link w:val="22"/>
    <w:unhideWhenUsed/>
    <w:rsid w:val="009018A6"/>
    <w:pPr>
      <w:spacing w:after="120" w:line="480" w:lineRule="auto"/>
      <w:ind w:left="283"/>
    </w:pPr>
  </w:style>
  <w:style w:type="character" w:customStyle="1" w:styleId="22">
    <w:name w:val="Основной текст с отступом 2 Знак"/>
    <w:basedOn w:val="a0"/>
    <w:link w:val="21"/>
    <w:rsid w:val="009018A6"/>
  </w:style>
  <w:style w:type="character" w:styleId="a8">
    <w:name w:val="Strong"/>
    <w:qFormat/>
    <w:rsid w:val="009018A6"/>
    <w:rPr>
      <w:b/>
      <w:bCs/>
    </w:rPr>
  </w:style>
  <w:style w:type="paragraph" w:styleId="a9">
    <w:name w:val="No Spacing"/>
    <w:uiPriority w:val="1"/>
    <w:qFormat/>
    <w:rsid w:val="009018A6"/>
    <w:pPr>
      <w:spacing w:after="0" w:line="240" w:lineRule="auto"/>
    </w:pPr>
    <w:rPr>
      <w:rFonts w:ascii="Calibri" w:eastAsia="Calibri" w:hAnsi="Calibri" w:cs="Times New Roman"/>
      <w:lang w:eastAsia="en-US"/>
    </w:rPr>
  </w:style>
  <w:style w:type="character" w:customStyle="1" w:styleId="FontStyle44">
    <w:name w:val="Font Style44"/>
    <w:basedOn w:val="a0"/>
    <w:rsid w:val="009018A6"/>
    <w:rPr>
      <w:rFonts w:ascii="Microsoft Sans Serif" w:hAnsi="Microsoft Sans Serif" w:cs="Microsoft Sans Serif"/>
      <w:sz w:val="18"/>
      <w:szCs w:val="18"/>
    </w:rPr>
  </w:style>
  <w:style w:type="paragraph" w:customStyle="1" w:styleId="Style18">
    <w:name w:val="Style18"/>
    <w:basedOn w:val="a"/>
    <w:rsid w:val="009018A6"/>
    <w:pPr>
      <w:widowControl w:val="0"/>
      <w:autoSpaceDE w:val="0"/>
      <w:autoSpaceDN w:val="0"/>
      <w:adjustRightInd w:val="0"/>
      <w:spacing w:after="0" w:line="254" w:lineRule="exact"/>
      <w:ind w:firstLine="322"/>
      <w:jc w:val="both"/>
    </w:pPr>
    <w:rPr>
      <w:rFonts w:ascii="Impact" w:eastAsia="Times New Roman" w:hAnsi="Impact" w:cs="Times New Roman"/>
      <w:sz w:val="24"/>
      <w:szCs w:val="24"/>
    </w:rPr>
  </w:style>
  <w:style w:type="paragraph" w:customStyle="1" w:styleId="Style17">
    <w:name w:val="Style17"/>
    <w:basedOn w:val="a"/>
    <w:rsid w:val="009018A6"/>
    <w:pPr>
      <w:widowControl w:val="0"/>
      <w:autoSpaceDE w:val="0"/>
      <w:autoSpaceDN w:val="0"/>
      <w:adjustRightInd w:val="0"/>
      <w:spacing w:after="0" w:line="254" w:lineRule="exact"/>
      <w:ind w:firstLine="360"/>
      <w:jc w:val="both"/>
    </w:pPr>
    <w:rPr>
      <w:rFonts w:ascii="Impact" w:eastAsia="Times New Roman" w:hAnsi="Impact" w:cs="Times New Roman"/>
      <w:sz w:val="24"/>
      <w:szCs w:val="24"/>
    </w:rPr>
  </w:style>
  <w:style w:type="paragraph" w:styleId="aa">
    <w:name w:val="Body Text"/>
    <w:basedOn w:val="a"/>
    <w:link w:val="ab"/>
    <w:unhideWhenUsed/>
    <w:rsid w:val="009018A6"/>
    <w:pPr>
      <w:spacing w:after="120"/>
    </w:pPr>
  </w:style>
  <w:style w:type="character" w:customStyle="1" w:styleId="ab">
    <w:name w:val="Основной текст Знак"/>
    <w:basedOn w:val="a0"/>
    <w:link w:val="aa"/>
    <w:rsid w:val="009018A6"/>
  </w:style>
  <w:style w:type="character" w:customStyle="1" w:styleId="10">
    <w:name w:val="Заголовок 1 Знак"/>
    <w:basedOn w:val="a0"/>
    <w:link w:val="1"/>
    <w:rsid w:val="009018A6"/>
    <w:rPr>
      <w:rFonts w:ascii="Times New Roman" w:eastAsia="Times New Roman" w:hAnsi="Times New Roman" w:cs="Times New Roman"/>
      <w:b/>
      <w:bCs/>
      <w:sz w:val="24"/>
      <w:szCs w:val="24"/>
    </w:rPr>
  </w:style>
  <w:style w:type="character" w:customStyle="1" w:styleId="20">
    <w:name w:val="Заголовок 2 Знак"/>
    <w:basedOn w:val="a0"/>
    <w:link w:val="2"/>
    <w:rsid w:val="009018A6"/>
    <w:rPr>
      <w:rFonts w:ascii="Arial" w:eastAsia="Times New Roman" w:hAnsi="Arial" w:cs="Times New Roman"/>
      <w:b/>
      <w:szCs w:val="20"/>
    </w:rPr>
  </w:style>
  <w:style w:type="paragraph" w:styleId="ac">
    <w:name w:val="footnote text"/>
    <w:basedOn w:val="a"/>
    <w:link w:val="ad"/>
    <w:rsid w:val="009018A6"/>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9018A6"/>
    <w:rPr>
      <w:rFonts w:ascii="Times New Roman" w:eastAsia="Times New Roman" w:hAnsi="Times New Roman" w:cs="Times New Roman"/>
      <w:sz w:val="20"/>
      <w:szCs w:val="20"/>
    </w:rPr>
  </w:style>
  <w:style w:type="character" w:styleId="ae">
    <w:name w:val="footnote reference"/>
    <w:basedOn w:val="a0"/>
    <w:rsid w:val="009018A6"/>
    <w:rPr>
      <w:vertAlign w:val="superscript"/>
    </w:rPr>
  </w:style>
  <w:style w:type="paragraph" w:styleId="af">
    <w:name w:val="Title"/>
    <w:basedOn w:val="a"/>
    <w:link w:val="af0"/>
    <w:qFormat/>
    <w:rsid w:val="009018A6"/>
    <w:pPr>
      <w:spacing w:after="0" w:line="240" w:lineRule="auto"/>
      <w:jc w:val="center"/>
    </w:pPr>
    <w:rPr>
      <w:rFonts w:ascii="Arial" w:eastAsia="Times New Roman" w:hAnsi="Arial" w:cs="Times New Roman"/>
      <w:b/>
      <w:sz w:val="28"/>
      <w:szCs w:val="20"/>
    </w:rPr>
  </w:style>
  <w:style w:type="character" w:customStyle="1" w:styleId="af0">
    <w:name w:val="Название Знак"/>
    <w:basedOn w:val="a0"/>
    <w:link w:val="af"/>
    <w:rsid w:val="009018A6"/>
    <w:rPr>
      <w:rFonts w:ascii="Arial" w:eastAsia="Times New Roman" w:hAnsi="Arial" w:cs="Times New Roman"/>
      <w:b/>
      <w:sz w:val="28"/>
      <w:szCs w:val="20"/>
    </w:rPr>
  </w:style>
  <w:style w:type="paragraph" w:styleId="23">
    <w:name w:val="Body Text 2"/>
    <w:basedOn w:val="a"/>
    <w:link w:val="24"/>
    <w:rsid w:val="009018A6"/>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9018A6"/>
    <w:rPr>
      <w:rFonts w:ascii="Times New Roman" w:eastAsia="Times New Roman" w:hAnsi="Times New Roman" w:cs="Times New Roman"/>
      <w:sz w:val="24"/>
      <w:szCs w:val="24"/>
    </w:rPr>
  </w:style>
  <w:style w:type="paragraph" w:styleId="af1">
    <w:name w:val="Block Text"/>
    <w:basedOn w:val="a"/>
    <w:rsid w:val="009018A6"/>
    <w:pPr>
      <w:shd w:val="clear" w:color="auto" w:fill="FFFFFF"/>
      <w:spacing w:before="100" w:beforeAutospacing="1" w:after="100" w:afterAutospacing="1" w:line="360" w:lineRule="auto"/>
      <w:ind w:left="720" w:right="19"/>
      <w:jc w:val="both"/>
    </w:pPr>
    <w:rPr>
      <w:rFonts w:ascii="Times New Roman" w:eastAsia="Times New Roman" w:hAnsi="Times New Roman" w:cs="Times New Roman"/>
      <w:b/>
      <w:bCs/>
      <w:i/>
      <w:iCs/>
      <w:sz w:val="28"/>
      <w:szCs w:val="23"/>
      <w:u w:val="single"/>
    </w:rPr>
  </w:style>
  <w:style w:type="paragraph" w:customStyle="1" w:styleId="ConsNormal">
    <w:name w:val="ConsNormal"/>
    <w:rsid w:val="009018A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Title">
    <w:name w:val="ConsTitle"/>
    <w:rsid w:val="009018A6"/>
    <w:pPr>
      <w:widowControl w:val="0"/>
      <w:autoSpaceDE w:val="0"/>
      <w:autoSpaceDN w:val="0"/>
      <w:adjustRightInd w:val="0"/>
      <w:spacing w:after="0" w:line="240" w:lineRule="auto"/>
    </w:pPr>
    <w:rPr>
      <w:rFonts w:ascii="Arial" w:eastAsia="Times New Roman" w:hAnsi="Arial" w:cs="Arial"/>
      <w:b/>
      <w:bCs/>
      <w:sz w:val="16"/>
      <w:szCs w:val="16"/>
    </w:rPr>
  </w:style>
  <w:style w:type="paragraph" w:styleId="af2">
    <w:name w:val="header"/>
    <w:basedOn w:val="a"/>
    <w:link w:val="af3"/>
    <w:rsid w:val="009018A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9018A6"/>
    <w:rPr>
      <w:rFonts w:ascii="Times New Roman" w:eastAsia="Times New Roman" w:hAnsi="Times New Roman" w:cs="Times New Roman"/>
      <w:sz w:val="24"/>
      <w:szCs w:val="24"/>
    </w:rPr>
  </w:style>
  <w:style w:type="paragraph" w:customStyle="1" w:styleId="DecimalAligned">
    <w:name w:val="Decimal Aligned"/>
    <w:basedOn w:val="a"/>
    <w:qFormat/>
    <w:rsid w:val="009018A6"/>
    <w:pPr>
      <w:tabs>
        <w:tab w:val="decimal" w:pos="360"/>
      </w:tabs>
    </w:pPr>
    <w:rPr>
      <w:rFonts w:ascii="Calibri" w:eastAsia="Times New Roman" w:hAnsi="Calibri" w:cs="Times New Roman"/>
      <w:lang w:eastAsia="en-US"/>
    </w:rPr>
  </w:style>
  <w:style w:type="character" w:styleId="af4">
    <w:name w:val="Subtle Emphasis"/>
    <w:basedOn w:val="a0"/>
    <w:qFormat/>
    <w:rsid w:val="009018A6"/>
    <w:rPr>
      <w:rFonts w:eastAsia="Times New Roman" w:cs="Times New Roman"/>
      <w:bCs w:val="0"/>
      <w:i/>
      <w:iCs/>
      <w:color w:val="808080"/>
      <w:szCs w:val="22"/>
      <w:lang w:val="ru-RU"/>
    </w:rPr>
  </w:style>
  <w:style w:type="paragraph" w:styleId="af5">
    <w:name w:val="endnote text"/>
    <w:basedOn w:val="a"/>
    <w:link w:val="af6"/>
    <w:rsid w:val="009018A6"/>
    <w:pPr>
      <w:spacing w:after="0" w:line="240" w:lineRule="auto"/>
    </w:pPr>
    <w:rPr>
      <w:rFonts w:ascii="Times New Roman" w:eastAsia="Times New Roman" w:hAnsi="Times New Roman" w:cs="Times New Roman"/>
      <w:sz w:val="20"/>
      <w:szCs w:val="20"/>
    </w:rPr>
  </w:style>
  <w:style w:type="character" w:customStyle="1" w:styleId="af6">
    <w:name w:val="Текст концевой сноски Знак"/>
    <w:basedOn w:val="a0"/>
    <w:link w:val="af5"/>
    <w:rsid w:val="009018A6"/>
    <w:rPr>
      <w:rFonts w:ascii="Times New Roman" w:eastAsia="Times New Roman" w:hAnsi="Times New Roman" w:cs="Times New Roman"/>
      <w:sz w:val="20"/>
      <w:szCs w:val="20"/>
    </w:rPr>
  </w:style>
  <w:style w:type="character" w:styleId="af7">
    <w:name w:val="endnote reference"/>
    <w:basedOn w:val="a0"/>
    <w:rsid w:val="009018A6"/>
    <w:rPr>
      <w:vertAlign w:val="superscript"/>
    </w:rPr>
  </w:style>
  <w:style w:type="paragraph" w:styleId="af8">
    <w:name w:val="Plain Text"/>
    <w:basedOn w:val="a"/>
    <w:link w:val="af9"/>
    <w:rsid w:val="009018A6"/>
    <w:pPr>
      <w:spacing w:after="0" w:line="360" w:lineRule="auto"/>
      <w:outlineLvl w:val="0"/>
    </w:pPr>
    <w:rPr>
      <w:rFonts w:ascii="Times New Roman" w:eastAsia="Times New Roman" w:hAnsi="Times New Roman" w:cs="Times New Roman"/>
      <w:sz w:val="28"/>
      <w:szCs w:val="20"/>
    </w:rPr>
  </w:style>
  <w:style w:type="character" w:customStyle="1" w:styleId="af9">
    <w:name w:val="Текст Знак"/>
    <w:basedOn w:val="a0"/>
    <w:link w:val="af8"/>
    <w:rsid w:val="009018A6"/>
    <w:rPr>
      <w:rFonts w:ascii="Times New Roman" w:eastAsia="Times New Roman" w:hAnsi="Times New Roman" w:cs="Times New Roman"/>
      <w:sz w:val="28"/>
      <w:szCs w:val="20"/>
    </w:rPr>
  </w:style>
  <w:style w:type="character" w:customStyle="1" w:styleId="FontStyle41">
    <w:name w:val="Font Style41"/>
    <w:basedOn w:val="a0"/>
    <w:rsid w:val="009018A6"/>
    <w:rPr>
      <w:rFonts w:ascii="Microsoft Sans Serif" w:hAnsi="Microsoft Sans Serif" w:cs="Microsoft Sans Serif"/>
      <w:i/>
      <w:iCs/>
      <w:spacing w:val="20"/>
      <w:sz w:val="18"/>
      <w:szCs w:val="18"/>
    </w:rPr>
  </w:style>
  <w:style w:type="paragraph" w:customStyle="1" w:styleId="Style15">
    <w:name w:val="Style15"/>
    <w:basedOn w:val="a"/>
    <w:rsid w:val="009018A6"/>
    <w:pPr>
      <w:widowControl w:val="0"/>
      <w:autoSpaceDE w:val="0"/>
      <w:autoSpaceDN w:val="0"/>
      <w:adjustRightInd w:val="0"/>
      <w:spacing w:after="0" w:line="256" w:lineRule="exact"/>
      <w:ind w:firstLine="322"/>
      <w:jc w:val="both"/>
    </w:pPr>
    <w:rPr>
      <w:rFonts w:ascii="Impact" w:eastAsia="Times New Roman" w:hAnsi="Impact" w:cs="Times New Roman"/>
      <w:sz w:val="24"/>
      <w:szCs w:val="24"/>
    </w:rPr>
  </w:style>
  <w:style w:type="character" w:customStyle="1" w:styleId="FontStyle46">
    <w:name w:val="Font Style46"/>
    <w:basedOn w:val="a0"/>
    <w:rsid w:val="009018A6"/>
    <w:rPr>
      <w:rFonts w:ascii="Microsoft Sans Serif" w:hAnsi="Microsoft Sans Serif" w:cs="Microsoft Sans Serif"/>
      <w:b/>
      <w:bCs/>
      <w:sz w:val="22"/>
      <w:szCs w:val="22"/>
    </w:rPr>
  </w:style>
  <w:style w:type="paragraph" w:customStyle="1" w:styleId="Style23">
    <w:name w:val="Style23"/>
    <w:basedOn w:val="a"/>
    <w:rsid w:val="009018A6"/>
    <w:pPr>
      <w:widowControl w:val="0"/>
      <w:autoSpaceDE w:val="0"/>
      <w:autoSpaceDN w:val="0"/>
      <w:adjustRightInd w:val="0"/>
      <w:spacing w:after="0" w:line="240" w:lineRule="auto"/>
      <w:jc w:val="center"/>
    </w:pPr>
    <w:rPr>
      <w:rFonts w:ascii="Impact" w:eastAsia="Times New Roman" w:hAnsi="Impact" w:cs="Times New Roman"/>
      <w:sz w:val="24"/>
      <w:szCs w:val="24"/>
    </w:rPr>
  </w:style>
  <w:style w:type="character" w:customStyle="1" w:styleId="FontStyle43">
    <w:name w:val="Font Style43"/>
    <w:basedOn w:val="a0"/>
    <w:rsid w:val="009018A6"/>
    <w:rPr>
      <w:rFonts w:ascii="Microsoft Sans Serif" w:hAnsi="Microsoft Sans Serif" w:cs="Microsoft Sans Serif"/>
      <w:b/>
      <w:bCs/>
      <w:sz w:val="28"/>
      <w:szCs w:val="28"/>
    </w:rPr>
  </w:style>
  <w:style w:type="paragraph" w:customStyle="1" w:styleId="Style25">
    <w:name w:val="Style25"/>
    <w:basedOn w:val="a"/>
    <w:rsid w:val="009018A6"/>
    <w:pPr>
      <w:widowControl w:val="0"/>
      <w:autoSpaceDE w:val="0"/>
      <w:autoSpaceDN w:val="0"/>
      <w:adjustRightInd w:val="0"/>
      <w:spacing w:after="0" w:line="240" w:lineRule="exact"/>
      <w:ind w:firstLine="336"/>
      <w:jc w:val="both"/>
    </w:pPr>
    <w:rPr>
      <w:rFonts w:ascii="Microsoft Sans Serif" w:eastAsia="Times New Roman" w:hAnsi="Microsoft Sans Serif" w:cs="Times New Roman"/>
      <w:sz w:val="24"/>
      <w:szCs w:val="24"/>
    </w:rPr>
  </w:style>
  <w:style w:type="character" w:customStyle="1" w:styleId="FontStyle104">
    <w:name w:val="Font Style104"/>
    <w:basedOn w:val="a0"/>
    <w:rsid w:val="009018A6"/>
    <w:rPr>
      <w:rFonts w:ascii="Times New Roman" w:hAnsi="Times New Roman" w:cs="Times New Roman"/>
      <w:sz w:val="20"/>
      <w:szCs w:val="20"/>
    </w:rPr>
  </w:style>
  <w:style w:type="paragraph" w:customStyle="1" w:styleId="Style19">
    <w:name w:val="Style19"/>
    <w:basedOn w:val="a"/>
    <w:rsid w:val="009018A6"/>
    <w:pPr>
      <w:widowControl w:val="0"/>
      <w:autoSpaceDE w:val="0"/>
      <w:autoSpaceDN w:val="0"/>
      <w:adjustRightInd w:val="0"/>
      <w:spacing w:after="0" w:line="256" w:lineRule="exact"/>
      <w:jc w:val="both"/>
    </w:pPr>
    <w:rPr>
      <w:rFonts w:ascii="Impact" w:eastAsia="Times New Roman" w:hAnsi="Impact" w:cs="Times New Roman"/>
      <w:sz w:val="24"/>
      <w:szCs w:val="24"/>
    </w:rPr>
  </w:style>
  <w:style w:type="paragraph" w:customStyle="1" w:styleId="11">
    <w:name w:val="Продолжение списка1"/>
    <w:basedOn w:val="a"/>
    <w:rsid w:val="009018A6"/>
    <w:pPr>
      <w:suppressAutoHyphens/>
      <w:overflowPunct w:val="0"/>
      <w:autoSpaceDE w:val="0"/>
      <w:spacing w:after="120" w:line="240" w:lineRule="auto"/>
      <w:ind w:left="283"/>
      <w:textAlignment w:val="baseline"/>
    </w:pPr>
    <w:rPr>
      <w:rFonts w:ascii="Times New Roman" w:eastAsia="Times New Roman" w:hAnsi="Times New Roman" w:cs="Times New Roman"/>
      <w:sz w:val="20"/>
      <w:szCs w:val="20"/>
      <w:lang w:eastAsia="ar-SA"/>
    </w:rPr>
  </w:style>
  <w:style w:type="paragraph" w:customStyle="1" w:styleId="Normal">
    <w:name w:val="Normal"/>
    <w:rsid w:val="009018A6"/>
    <w:pPr>
      <w:suppressAutoHyphens/>
      <w:spacing w:after="0" w:line="240" w:lineRule="auto"/>
    </w:pPr>
    <w:rPr>
      <w:rFonts w:ascii="Times New Roman" w:eastAsia="Arial" w:hAnsi="Times New Roman" w:cs="Times New Roman"/>
      <w:sz w:val="20"/>
      <w:szCs w:val="20"/>
      <w:lang w:eastAsia="ar-SA"/>
    </w:rPr>
  </w:style>
  <w:style w:type="paragraph" w:styleId="3">
    <w:name w:val="Body Text Indent 3"/>
    <w:basedOn w:val="a"/>
    <w:link w:val="30"/>
    <w:uiPriority w:val="99"/>
    <w:semiHidden/>
    <w:unhideWhenUsed/>
    <w:rsid w:val="009018A6"/>
    <w:pPr>
      <w:spacing w:after="120"/>
      <w:ind w:left="283"/>
    </w:pPr>
    <w:rPr>
      <w:sz w:val="16"/>
      <w:szCs w:val="16"/>
    </w:rPr>
  </w:style>
  <w:style w:type="character" w:customStyle="1" w:styleId="30">
    <w:name w:val="Основной текст с отступом 3 Знак"/>
    <w:basedOn w:val="a0"/>
    <w:link w:val="3"/>
    <w:uiPriority w:val="99"/>
    <w:semiHidden/>
    <w:rsid w:val="009018A6"/>
    <w:rPr>
      <w:sz w:val="16"/>
      <w:szCs w:val="16"/>
    </w:rPr>
  </w:style>
  <w:style w:type="paragraph" w:styleId="afa">
    <w:name w:val="Normal (Web)"/>
    <w:basedOn w:val="a"/>
    <w:rsid w:val="009018A6"/>
    <w:pPr>
      <w:widowControl w:val="0"/>
      <w:suppressAutoHyphens/>
      <w:spacing w:before="280" w:after="280" w:line="240" w:lineRule="auto"/>
    </w:pPr>
    <w:rPr>
      <w:rFonts w:ascii="Arial" w:eastAsia="Times New Roman" w:hAnsi="Arial" w:cs="Arial"/>
      <w:kern w:val="1"/>
      <w:sz w:val="20"/>
      <w:szCs w:val="20"/>
      <w:lang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205</Pages>
  <Words>66123</Words>
  <Characters>376907</Characters>
  <Application>Microsoft Office Word</Application>
  <DocSecurity>0</DocSecurity>
  <Lines>3140</Lines>
  <Paragraphs>884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2012-05-13T17:16:00Z</dcterms:created>
  <dcterms:modified xsi:type="dcterms:W3CDTF">2012-05-13T18:54:00Z</dcterms:modified>
</cp:coreProperties>
</file>